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34" w:rsidRDefault="005A3434">
      <w:pPr>
        <w:pStyle w:val="Textoindependiente"/>
        <w:spacing w:before="4"/>
        <w:rPr>
          <w:rFonts w:ascii="Times New Roman"/>
          <w:sz w:val="23"/>
        </w:rPr>
      </w:pPr>
    </w:p>
    <w:p w:rsidR="005A3434" w:rsidRPr="00052235" w:rsidRDefault="00700C0C">
      <w:pPr>
        <w:ind w:left="98"/>
        <w:rPr>
          <w:rFonts w:ascii="Times New Roman"/>
          <w:sz w:val="20"/>
          <w:lang w:val="es-ES"/>
        </w:rPr>
      </w:pPr>
      <w:r w:rsidRPr="00052235">
        <w:rPr>
          <w:rFonts w:ascii="Times New Roman"/>
          <w:spacing w:val="-49"/>
          <w:sz w:val="20"/>
          <w:lang w:val="es-ES"/>
        </w:rPr>
        <w:t xml:space="preserve"> </w:t>
      </w:r>
      <w:r w:rsidR="0000756D" w:rsidRPr="0000756D">
        <w:rPr>
          <w:rFonts w:ascii="Times New Roman"/>
          <w:spacing w:val="-49"/>
          <w:sz w:val="20"/>
        </w:rPr>
      </w:r>
      <w:r w:rsidR="0000756D" w:rsidRPr="0000756D">
        <w:rPr>
          <w:rFonts w:ascii="Times New Roman"/>
          <w:spacing w:val="-49"/>
          <w:sz w:val="20"/>
        </w:rPr>
        <w:pict>
          <v:shapetype id="_x0000_t202" coordsize="21600,21600" o:spt="202" path="m,l,21600r21600,l21600,xe">
            <v:stroke joinstyle="miter"/>
            <v:path gradientshapeok="t" o:connecttype="rect"/>
          </v:shapetype>
          <v:shape id="_x0000_s1026" type="#_x0000_t202" style="width:430pt;height:75.85pt;mso-left-percent:-10001;mso-top-percent:-10001;mso-position-horizontal:absolute;mso-position-horizontal-relative:char;mso-position-vertical:absolute;mso-position-vertical-relative:line;mso-left-percent:-10001;mso-top-percent:-10001" fillcolor="#f2f2f2" strokeweight=".48pt">
            <v:textbox inset="0,0,0,0">
              <w:txbxContent>
                <w:p w:rsidR="00425494" w:rsidRPr="00065C9B" w:rsidRDefault="00425494">
                  <w:pPr>
                    <w:spacing w:before="138" w:line="276" w:lineRule="auto"/>
                    <w:ind w:left="753" w:right="766"/>
                    <w:jc w:val="center"/>
                    <w:rPr>
                      <w:b/>
                      <w:sz w:val="24"/>
                      <w:lang w:val="es-ES"/>
                    </w:rPr>
                  </w:pPr>
                  <w:r w:rsidRPr="00065C9B">
                    <w:rPr>
                      <w:b/>
                      <w:sz w:val="24"/>
                      <w:lang w:val="es-ES"/>
                    </w:rPr>
                    <w:t>Convocatoria de ayudas económicas destinadas al fomento del empleo Anualidad 2017</w:t>
                  </w:r>
                </w:p>
                <w:p w:rsidR="00425494" w:rsidRPr="00065C9B" w:rsidRDefault="00425494">
                  <w:pPr>
                    <w:spacing w:line="276" w:lineRule="auto"/>
                    <w:ind w:left="1655" w:right="1671"/>
                    <w:jc w:val="center"/>
                    <w:rPr>
                      <w:b/>
                      <w:sz w:val="24"/>
                      <w:lang w:val="es-ES"/>
                    </w:rPr>
                  </w:pPr>
                  <w:r w:rsidRPr="00065C9B">
                    <w:rPr>
                      <w:b/>
                      <w:sz w:val="24"/>
                      <w:lang w:val="es-ES"/>
                    </w:rPr>
                    <w:t>PROGRAMA INTEGRAL DE CUALIFICACIÓN Y EMPLEO PLAN DE CAPACITACIÓN</w:t>
                  </w:r>
                </w:p>
              </w:txbxContent>
            </v:textbox>
            <w10:wrap type="none"/>
            <w10:anchorlock/>
          </v:shape>
        </w:pict>
      </w:r>
    </w:p>
    <w:p w:rsidR="005A3434" w:rsidRPr="00052235" w:rsidRDefault="005A3434">
      <w:pPr>
        <w:pStyle w:val="Textoindependiente"/>
        <w:spacing w:before="1"/>
        <w:rPr>
          <w:rFonts w:ascii="Times New Roman"/>
          <w:sz w:val="16"/>
          <w:lang w:val="es-ES"/>
        </w:rPr>
      </w:pPr>
    </w:p>
    <w:p w:rsidR="005A3434" w:rsidRPr="00700C0C" w:rsidRDefault="005A3434">
      <w:pPr>
        <w:pStyle w:val="Textoindependiente"/>
        <w:spacing w:before="2"/>
        <w:rPr>
          <w:rFonts w:ascii="Arial"/>
          <w:i/>
          <w:sz w:val="23"/>
          <w:lang w:val="es-ES"/>
        </w:rPr>
      </w:pPr>
    </w:p>
    <w:p w:rsidR="005A3434" w:rsidRPr="00065C9B" w:rsidRDefault="00700C0C">
      <w:pPr>
        <w:pStyle w:val="Heading1"/>
        <w:ind w:left="141"/>
        <w:rPr>
          <w:b w:val="0"/>
          <w:lang w:val="es-ES"/>
        </w:rPr>
      </w:pPr>
      <w:r w:rsidRPr="00065C9B">
        <w:rPr>
          <w:lang w:val="es-ES"/>
        </w:rPr>
        <w:t>Preámbulo</w:t>
      </w:r>
      <w:r w:rsidRPr="00065C9B">
        <w:rPr>
          <w:b w:val="0"/>
          <w:lang w:val="es-ES"/>
        </w:rPr>
        <w:t>.</w:t>
      </w:r>
    </w:p>
    <w:p w:rsidR="005A3434" w:rsidRPr="00065C9B" w:rsidRDefault="005A3434">
      <w:pPr>
        <w:pStyle w:val="Textoindependiente"/>
        <w:spacing w:before="6"/>
        <w:rPr>
          <w:sz w:val="28"/>
          <w:lang w:val="es-ES"/>
        </w:rPr>
      </w:pPr>
    </w:p>
    <w:p w:rsidR="005A3434" w:rsidRPr="00065C9B" w:rsidRDefault="00700C0C">
      <w:pPr>
        <w:pStyle w:val="Textoindependiente"/>
        <w:spacing w:line="276" w:lineRule="auto"/>
        <w:ind w:left="141" w:right="165"/>
        <w:jc w:val="both"/>
        <w:rPr>
          <w:lang w:val="es-ES"/>
        </w:rPr>
      </w:pPr>
      <w:r w:rsidRPr="00065C9B">
        <w:rPr>
          <w:lang w:val="es-ES"/>
        </w:rPr>
        <w:t>El</w:t>
      </w:r>
      <w:r w:rsidRPr="00065C9B">
        <w:rPr>
          <w:spacing w:val="-13"/>
          <w:lang w:val="es-ES"/>
        </w:rPr>
        <w:t xml:space="preserve"> </w:t>
      </w:r>
      <w:r w:rsidRPr="00065C9B">
        <w:rPr>
          <w:lang w:val="es-ES"/>
        </w:rPr>
        <w:t>Consejo</w:t>
      </w:r>
      <w:r w:rsidRPr="00065C9B">
        <w:rPr>
          <w:spacing w:val="-13"/>
          <w:lang w:val="es-ES"/>
        </w:rPr>
        <w:t xml:space="preserve"> </w:t>
      </w:r>
      <w:r w:rsidRPr="00065C9B">
        <w:rPr>
          <w:lang w:val="es-ES"/>
        </w:rPr>
        <w:t>Europeo</w:t>
      </w:r>
      <w:r w:rsidRPr="00065C9B">
        <w:rPr>
          <w:spacing w:val="-11"/>
          <w:lang w:val="es-ES"/>
        </w:rPr>
        <w:t xml:space="preserve"> </w:t>
      </w:r>
      <w:r w:rsidRPr="00065C9B">
        <w:rPr>
          <w:lang w:val="es-ES"/>
        </w:rPr>
        <w:t>de</w:t>
      </w:r>
      <w:r w:rsidRPr="00065C9B">
        <w:rPr>
          <w:spacing w:val="-13"/>
          <w:lang w:val="es-ES"/>
        </w:rPr>
        <w:t xml:space="preserve"> </w:t>
      </w:r>
      <w:r w:rsidRPr="00065C9B">
        <w:rPr>
          <w:lang w:val="es-ES"/>
        </w:rPr>
        <w:t>7</w:t>
      </w:r>
      <w:r w:rsidRPr="00065C9B">
        <w:rPr>
          <w:spacing w:val="-13"/>
          <w:lang w:val="es-ES"/>
        </w:rPr>
        <w:t xml:space="preserve"> </w:t>
      </w:r>
      <w:r w:rsidRPr="00065C9B">
        <w:rPr>
          <w:lang w:val="es-ES"/>
        </w:rPr>
        <w:t>y</w:t>
      </w:r>
      <w:r w:rsidRPr="00065C9B">
        <w:rPr>
          <w:spacing w:val="-13"/>
          <w:lang w:val="es-ES"/>
        </w:rPr>
        <w:t xml:space="preserve"> </w:t>
      </w:r>
      <w:r w:rsidRPr="00065C9B">
        <w:rPr>
          <w:lang w:val="es-ES"/>
        </w:rPr>
        <w:t>8</w:t>
      </w:r>
      <w:r w:rsidRPr="00065C9B">
        <w:rPr>
          <w:spacing w:val="-13"/>
          <w:lang w:val="es-ES"/>
        </w:rPr>
        <w:t xml:space="preserve"> </w:t>
      </w:r>
      <w:r w:rsidRPr="00065C9B">
        <w:rPr>
          <w:lang w:val="es-ES"/>
        </w:rPr>
        <w:t>de</w:t>
      </w:r>
      <w:r w:rsidRPr="00065C9B">
        <w:rPr>
          <w:spacing w:val="-12"/>
          <w:lang w:val="es-ES"/>
        </w:rPr>
        <w:t xml:space="preserve"> </w:t>
      </w:r>
      <w:r w:rsidRPr="00065C9B">
        <w:rPr>
          <w:lang w:val="es-ES"/>
        </w:rPr>
        <w:t>febrero</w:t>
      </w:r>
      <w:r w:rsidRPr="00065C9B">
        <w:rPr>
          <w:spacing w:val="-11"/>
          <w:lang w:val="es-ES"/>
        </w:rPr>
        <w:t xml:space="preserve"> </w:t>
      </w:r>
      <w:r w:rsidRPr="00065C9B">
        <w:rPr>
          <w:lang w:val="es-ES"/>
        </w:rPr>
        <w:t>de</w:t>
      </w:r>
      <w:r w:rsidRPr="00065C9B">
        <w:rPr>
          <w:spacing w:val="-13"/>
          <w:lang w:val="es-ES"/>
        </w:rPr>
        <w:t xml:space="preserve"> </w:t>
      </w:r>
      <w:r w:rsidRPr="00065C9B">
        <w:rPr>
          <w:lang w:val="es-ES"/>
        </w:rPr>
        <w:t>2013,</w:t>
      </w:r>
      <w:r w:rsidRPr="00065C9B">
        <w:rPr>
          <w:spacing w:val="-14"/>
          <w:lang w:val="es-ES"/>
        </w:rPr>
        <w:t xml:space="preserve"> </w:t>
      </w:r>
      <w:r w:rsidRPr="00065C9B">
        <w:rPr>
          <w:lang w:val="es-ES"/>
        </w:rPr>
        <w:t>reconociendo</w:t>
      </w:r>
      <w:r w:rsidRPr="00065C9B">
        <w:rPr>
          <w:spacing w:val="-11"/>
          <w:lang w:val="es-ES"/>
        </w:rPr>
        <w:t xml:space="preserve"> </w:t>
      </w:r>
      <w:r w:rsidRPr="00065C9B">
        <w:rPr>
          <w:lang w:val="es-ES"/>
        </w:rPr>
        <w:t>la</w:t>
      </w:r>
      <w:r w:rsidRPr="00065C9B">
        <w:rPr>
          <w:spacing w:val="-14"/>
          <w:lang w:val="es-ES"/>
        </w:rPr>
        <w:t xml:space="preserve"> </w:t>
      </w:r>
      <w:r w:rsidRPr="00065C9B">
        <w:rPr>
          <w:lang w:val="es-ES"/>
        </w:rPr>
        <w:t>situación</w:t>
      </w:r>
      <w:r w:rsidRPr="00065C9B">
        <w:rPr>
          <w:spacing w:val="-13"/>
          <w:lang w:val="es-ES"/>
        </w:rPr>
        <w:t xml:space="preserve"> </w:t>
      </w:r>
      <w:r w:rsidRPr="00065C9B">
        <w:rPr>
          <w:lang w:val="es-ES"/>
        </w:rPr>
        <w:t>particularmente</w:t>
      </w:r>
      <w:r w:rsidRPr="00065C9B">
        <w:rPr>
          <w:spacing w:val="-12"/>
          <w:lang w:val="es-ES"/>
        </w:rPr>
        <w:t xml:space="preserve"> </w:t>
      </w:r>
      <w:r w:rsidRPr="00065C9B">
        <w:rPr>
          <w:lang w:val="es-ES"/>
        </w:rPr>
        <w:t>difícil de las personas jóvenes en determinadas regiones, propuso la Iniciativa de Empleo Juvenil, que constituye</w:t>
      </w:r>
      <w:r w:rsidRPr="00065C9B">
        <w:rPr>
          <w:spacing w:val="-2"/>
          <w:lang w:val="es-ES"/>
        </w:rPr>
        <w:t xml:space="preserve"> </w:t>
      </w:r>
      <w:r w:rsidRPr="00065C9B">
        <w:rPr>
          <w:lang w:val="es-ES"/>
        </w:rPr>
        <w:t>uno</w:t>
      </w:r>
      <w:r w:rsidRPr="00065C9B">
        <w:rPr>
          <w:spacing w:val="-2"/>
          <w:lang w:val="es-ES"/>
        </w:rPr>
        <w:t xml:space="preserve"> </w:t>
      </w:r>
      <w:r w:rsidRPr="00065C9B">
        <w:rPr>
          <w:lang w:val="es-ES"/>
        </w:rPr>
        <w:t>de</w:t>
      </w:r>
      <w:r w:rsidRPr="00065C9B">
        <w:rPr>
          <w:spacing w:val="-5"/>
          <w:lang w:val="es-ES"/>
        </w:rPr>
        <w:t xml:space="preserve"> </w:t>
      </w:r>
      <w:r w:rsidRPr="00065C9B">
        <w:rPr>
          <w:lang w:val="es-ES"/>
        </w:rPr>
        <w:t>los</w:t>
      </w:r>
      <w:r w:rsidRPr="00065C9B">
        <w:rPr>
          <w:spacing w:val="-5"/>
          <w:lang w:val="es-ES"/>
        </w:rPr>
        <w:t xml:space="preserve"> </w:t>
      </w:r>
      <w:r w:rsidRPr="00065C9B">
        <w:rPr>
          <w:lang w:val="es-ES"/>
        </w:rPr>
        <w:t>principales</w:t>
      </w:r>
      <w:r w:rsidRPr="00065C9B">
        <w:rPr>
          <w:spacing w:val="-3"/>
          <w:lang w:val="es-ES"/>
        </w:rPr>
        <w:t xml:space="preserve"> </w:t>
      </w:r>
      <w:r w:rsidRPr="00065C9B">
        <w:rPr>
          <w:lang w:val="es-ES"/>
        </w:rPr>
        <w:t>instrumentos</w:t>
      </w:r>
      <w:r w:rsidRPr="00065C9B">
        <w:rPr>
          <w:spacing w:val="-3"/>
          <w:lang w:val="es-ES"/>
        </w:rPr>
        <w:t xml:space="preserve"> </w:t>
      </w:r>
      <w:r w:rsidRPr="00065C9B">
        <w:rPr>
          <w:lang w:val="es-ES"/>
        </w:rPr>
        <w:t>financieros</w:t>
      </w:r>
      <w:r w:rsidRPr="00065C9B">
        <w:rPr>
          <w:spacing w:val="-5"/>
          <w:lang w:val="es-ES"/>
        </w:rPr>
        <w:t xml:space="preserve"> </w:t>
      </w:r>
      <w:r w:rsidRPr="00065C9B">
        <w:rPr>
          <w:lang w:val="es-ES"/>
        </w:rPr>
        <w:t>para</w:t>
      </w:r>
      <w:r w:rsidRPr="00065C9B">
        <w:rPr>
          <w:spacing w:val="-3"/>
          <w:lang w:val="es-ES"/>
        </w:rPr>
        <w:t xml:space="preserve"> </w:t>
      </w:r>
      <w:r w:rsidRPr="00065C9B">
        <w:rPr>
          <w:lang w:val="es-ES"/>
        </w:rPr>
        <w:t>el</w:t>
      </w:r>
      <w:r w:rsidRPr="00065C9B">
        <w:rPr>
          <w:spacing w:val="-6"/>
          <w:lang w:val="es-ES"/>
        </w:rPr>
        <w:t xml:space="preserve"> </w:t>
      </w:r>
      <w:r w:rsidRPr="00065C9B">
        <w:rPr>
          <w:lang w:val="es-ES"/>
        </w:rPr>
        <w:t>apoyo</w:t>
      </w:r>
      <w:r w:rsidRPr="00065C9B">
        <w:rPr>
          <w:spacing w:val="-2"/>
          <w:lang w:val="es-ES"/>
        </w:rPr>
        <w:t xml:space="preserve"> </w:t>
      </w:r>
      <w:r w:rsidRPr="00065C9B">
        <w:rPr>
          <w:lang w:val="es-ES"/>
        </w:rPr>
        <w:t>de</w:t>
      </w:r>
      <w:r w:rsidRPr="00065C9B">
        <w:rPr>
          <w:spacing w:val="-2"/>
          <w:lang w:val="es-ES"/>
        </w:rPr>
        <w:t xml:space="preserve"> </w:t>
      </w:r>
      <w:r w:rsidRPr="00065C9B">
        <w:rPr>
          <w:lang w:val="es-ES"/>
        </w:rPr>
        <w:t>la</w:t>
      </w:r>
      <w:r w:rsidRPr="00065C9B">
        <w:rPr>
          <w:spacing w:val="-3"/>
          <w:lang w:val="es-ES"/>
        </w:rPr>
        <w:t xml:space="preserve"> </w:t>
      </w:r>
      <w:r w:rsidRPr="00065C9B">
        <w:rPr>
          <w:lang w:val="es-ES"/>
        </w:rPr>
        <w:t>Garantía</w:t>
      </w:r>
      <w:r w:rsidRPr="00065C9B">
        <w:rPr>
          <w:spacing w:val="-3"/>
          <w:lang w:val="es-ES"/>
        </w:rPr>
        <w:t xml:space="preserve"> </w:t>
      </w:r>
      <w:r w:rsidRPr="00065C9B">
        <w:rPr>
          <w:lang w:val="es-ES"/>
        </w:rPr>
        <w:t>Juvenil.</w:t>
      </w:r>
    </w:p>
    <w:p w:rsidR="005A3434" w:rsidRPr="00065C9B" w:rsidRDefault="005A3434">
      <w:pPr>
        <w:pStyle w:val="Textoindependiente"/>
        <w:spacing w:before="4"/>
        <w:rPr>
          <w:sz w:val="25"/>
          <w:lang w:val="es-ES"/>
        </w:rPr>
      </w:pPr>
    </w:p>
    <w:p w:rsidR="005A3434" w:rsidRPr="00065C9B" w:rsidRDefault="00700C0C">
      <w:pPr>
        <w:pStyle w:val="Textoindependiente"/>
        <w:spacing w:before="1" w:line="276" w:lineRule="auto"/>
        <w:ind w:left="141" w:right="167"/>
        <w:jc w:val="both"/>
        <w:rPr>
          <w:lang w:val="es-ES"/>
        </w:rPr>
      </w:pPr>
      <w:r w:rsidRPr="00065C9B">
        <w:rPr>
          <w:lang w:val="es-ES"/>
        </w:rPr>
        <w:t>El</w:t>
      </w:r>
      <w:r w:rsidRPr="00065C9B">
        <w:rPr>
          <w:spacing w:val="-10"/>
          <w:lang w:val="es-ES"/>
        </w:rPr>
        <w:t xml:space="preserve"> </w:t>
      </w:r>
      <w:r w:rsidRPr="00065C9B">
        <w:rPr>
          <w:lang w:val="es-ES"/>
        </w:rPr>
        <w:t>28</w:t>
      </w:r>
      <w:r w:rsidRPr="00065C9B">
        <w:rPr>
          <w:spacing w:val="-8"/>
          <w:lang w:val="es-ES"/>
        </w:rPr>
        <w:t xml:space="preserve"> </w:t>
      </w:r>
      <w:r w:rsidRPr="00065C9B">
        <w:rPr>
          <w:lang w:val="es-ES"/>
        </w:rPr>
        <w:t>de</w:t>
      </w:r>
      <w:r w:rsidRPr="00065C9B">
        <w:rPr>
          <w:spacing w:val="-9"/>
          <w:lang w:val="es-ES"/>
        </w:rPr>
        <w:t xml:space="preserve"> </w:t>
      </w:r>
      <w:r w:rsidRPr="00065C9B">
        <w:rPr>
          <w:lang w:val="es-ES"/>
        </w:rPr>
        <w:t>febrero</w:t>
      </w:r>
      <w:r w:rsidRPr="00065C9B">
        <w:rPr>
          <w:spacing w:val="-8"/>
          <w:lang w:val="es-ES"/>
        </w:rPr>
        <w:t xml:space="preserve"> </w:t>
      </w:r>
      <w:r w:rsidRPr="00065C9B">
        <w:rPr>
          <w:lang w:val="es-ES"/>
        </w:rPr>
        <w:t>de</w:t>
      </w:r>
      <w:r w:rsidRPr="00065C9B">
        <w:rPr>
          <w:spacing w:val="-11"/>
          <w:lang w:val="es-ES"/>
        </w:rPr>
        <w:t xml:space="preserve"> </w:t>
      </w:r>
      <w:r w:rsidRPr="00065C9B">
        <w:rPr>
          <w:lang w:val="es-ES"/>
        </w:rPr>
        <w:t>2013,</w:t>
      </w:r>
      <w:r w:rsidRPr="00065C9B">
        <w:rPr>
          <w:spacing w:val="-12"/>
          <w:lang w:val="es-ES"/>
        </w:rPr>
        <w:t xml:space="preserve"> </w:t>
      </w:r>
      <w:r w:rsidRPr="00065C9B">
        <w:rPr>
          <w:lang w:val="es-ES"/>
        </w:rPr>
        <w:t>el</w:t>
      </w:r>
      <w:r w:rsidRPr="00065C9B">
        <w:rPr>
          <w:spacing w:val="-12"/>
          <w:lang w:val="es-ES"/>
        </w:rPr>
        <w:t xml:space="preserve"> </w:t>
      </w:r>
      <w:r w:rsidRPr="00065C9B">
        <w:rPr>
          <w:lang w:val="es-ES"/>
        </w:rPr>
        <w:t>Consejo</w:t>
      </w:r>
      <w:r w:rsidRPr="00065C9B">
        <w:rPr>
          <w:spacing w:val="-8"/>
          <w:lang w:val="es-ES"/>
        </w:rPr>
        <w:t xml:space="preserve"> </w:t>
      </w:r>
      <w:r w:rsidRPr="00065C9B">
        <w:rPr>
          <w:lang w:val="es-ES"/>
        </w:rPr>
        <w:t>de</w:t>
      </w:r>
      <w:r w:rsidRPr="00065C9B">
        <w:rPr>
          <w:spacing w:val="-11"/>
          <w:lang w:val="es-ES"/>
        </w:rPr>
        <w:t xml:space="preserve"> </w:t>
      </w:r>
      <w:r w:rsidRPr="00065C9B">
        <w:rPr>
          <w:lang w:val="es-ES"/>
        </w:rPr>
        <w:t>Ministros</w:t>
      </w:r>
      <w:r w:rsidRPr="00065C9B">
        <w:rPr>
          <w:spacing w:val="-9"/>
          <w:lang w:val="es-ES"/>
        </w:rPr>
        <w:t xml:space="preserve"> </w:t>
      </w:r>
      <w:r w:rsidRPr="00065C9B">
        <w:rPr>
          <w:lang w:val="es-ES"/>
        </w:rPr>
        <w:t>de</w:t>
      </w:r>
      <w:r w:rsidRPr="00065C9B">
        <w:rPr>
          <w:spacing w:val="-9"/>
          <w:lang w:val="es-ES"/>
        </w:rPr>
        <w:t xml:space="preserve"> </w:t>
      </w:r>
      <w:r w:rsidRPr="00065C9B">
        <w:rPr>
          <w:lang w:val="es-ES"/>
        </w:rPr>
        <w:t>Empleo,</w:t>
      </w:r>
      <w:r w:rsidRPr="00065C9B">
        <w:rPr>
          <w:spacing w:val="-9"/>
          <w:lang w:val="es-ES"/>
        </w:rPr>
        <w:t xml:space="preserve"> </w:t>
      </w:r>
      <w:r w:rsidRPr="00065C9B">
        <w:rPr>
          <w:lang w:val="es-ES"/>
        </w:rPr>
        <w:t>Asuntos</w:t>
      </w:r>
      <w:r w:rsidRPr="00065C9B">
        <w:rPr>
          <w:spacing w:val="-9"/>
          <w:lang w:val="es-ES"/>
        </w:rPr>
        <w:t xml:space="preserve"> </w:t>
      </w:r>
      <w:r w:rsidRPr="00065C9B">
        <w:rPr>
          <w:lang w:val="es-ES"/>
        </w:rPr>
        <w:t>Sociales,</w:t>
      </w:r>
      <w:r w:rsidRPr="00065C9B">
        <w:rPr>
          <w:spacing w:val="-9"/>
          <w:lang w:val="es-ES"/>
        </w:rPr>
        <w:t xml:space="preserve"> </w:t>
      </w:r>
      <w:r w:rsidRPr="00065C9B">
        <w:rPr>
          <w:lang w:val="es-ES"/>
        </w:rPr>
        <w:t>Salud</w:t>
      </w:r>
      <w:r w:rsidRPr="00065C9B">
        <w:rPr>
          <w:spacing w:val="-10"/>
          <w:lang w:val="es-ES"/>
        </w:rPr>
        <w:t xml:space="preserve"> </w:t>
      </w:r>
      <w:r w:rsidRPr="00065C9B">
        <w:rPr>
          <w:lang w:val="es-ES"/>
        </w:rPr>
        <w:t>y</w:t>
      </w:r>
      <w:r w:rsidRPr="00065C9B">
        <w:rPr>
          <w:spacing w:val="-8"/>
          <w:lang w:val="es-ES"/>
        </w:rPr>
        <w:t xml:space="preserve"> </w:t>
      </w:r>
      <w:r w:rsidRPr="00065C9B">
        <w:rPr>
          <w:lang w:val="es-ES"/>
        </w:rPr>
        <w:t>Consumo acordó el establecimiento de la Garantía Juvenil, adoptada formalmente por acuerdo del Consejo de 22 de abril de</w:t>
      </w:r>
      <w:r w:rsidRPr="00065C9B">
        <w:rPr>
          <w:spacing w:val="-12"/>
          <w:lang w:val="es-ES"/>
        </w:rPr>
        <w:t xml:space="preserve"> </w:t>
      </w:r>
      <w:r w:rsidRPr="00065C9B">
        <w:rPr>
          <w:lang w:val="es-ES"/>
        </w:rPr>
        <w:t>2013.</w:t>
      </w:r>
    </w:p>
    <w:p w:rsidR="005A3434" w:rsidRPr="00065C9B" w:rsidRDefault="005A3434">
      <w:pPr>
        <w:pStyle w:val="Textoindependiente"/>
        <w:spacing w:before="2"/>
        <w:rPr>
          <w:sz w:val="25"/>
          <w:lang w:val="es-ES"/>
        </w:rPr>
      </w:pPr>
    </w:p>
    <w:p w:rsidR="005A3434" w:rsidRPr="00065C9B" w:rsidRDefault="00700C0C">
      <w:pPr>
        <w:spacing w:before="1"/>
        <w:ind w:left="141" w:right="165"/>
        <w:jc w:val="both"/>
        <w:rPr>
          <w:lang w:val="es-ES"/>
        </w:rPr>
      </w:pPr>
      <w:r w:rsidRPr="00065C9B">
        <w:rPr>
          <w:lang w:val="es-ES"/>
        </w:rPr>
        <w:t xml:space="preserve">En este acuerdo se define la Garantía como una recomendación a los Estados para que velen por que </w:t>
      </w:r>
      <w:r w:rsidRPr="00065C9B">
        <w:rPr>
          <w:i/>
          <w:lang w:val="es-ES"/>
        </w:rPr>
        <w:t>todos los jóvenes menores de 25 años reciban una buena oferta de empleo, educación continua,</w:t>
      </w:r>
      <w:r w:rsidRPr="00065C9B">
        <w:rPr>
          <w:i/>
          <w:spacing w:val="-4"/>
          <w:lang w:val="es-ES"/>
        </w:rPr>
        <w:t xml:space="preserve"> </w:t>
      </w:r>
      <w:r w:rsidRPr="00065C9B">
        <w:rPr>
          <w:i/>
          <w:lang w:val="es-ES"/>
        </w:rPr>
        <w:t>formación</w:t>
      </w:r>
      <w:r w:rsidRPr="00065C9B">
        <w:rPr>
          <w:i/>
          <w:spacing w:val="-8"/>
          <w:lang w:val="es-ES"/>
        </w:rPr>
        <w:t xml:space="preserve"> </w:t>
      </w:r>
      <w:r w:rsidRPr="00065C9B">
        <w:rPr>
          <w:i/>
          <w:lang w:val="es-ES"/>
        </w:rPr>
        <w:t>de</w:t>
      </w:r>
      <w:r w:rsidRPr="00065C9B">
        <w:rPr>
          <w:i/>
          <w:spacing w:val="-4"/>
          <w:lang w:val="es-ES"/>
        </w:rPr>
        <w:t xml:space="preserve"> </w:t>
      </w:r>
      <w:r w:rsidRPr="00065C9B">
        <w:rPr>
          <w:i/>
          <w:lang w:val="es-ES"/>
        </w:rPr>
        <w:t>aprendiz</w:t>
      </w:r>
      <w:r w:rsidRPr="00065C9B">
        <w:rPr>
          <w:i/>
          <w:spacing w:val="-5"/>
          <w:lang w:val="es-ES"/>
        </w:rPr>
        <w:t xml:space="preserve"> </w:t>
      </w:r>
      <w:r w:rsidRPr="00065C9B">
        <w:rPr>
          <w:i/>
          <w:lang w:val="es-ES"/>
        </w:rPr>
        <w:t>o</w:t>
      </w:r>
      <w:r w:rsidRPr="00065C9B">
        <w:rPr>
          <w:i/>
          <w:spacing w:val="-5"/>
          <w:lang w:val="es-ES"/>
        </w:rPr>
        <w:t xml:space="preserve"> </w:t>
      </w:r>
      <w:r w:rsidRPr="00065C9B">
        <w:rPr>
          <w:i/>
          <w:lang w:val="es-ES"/>
        </w:rPr>
        <w:t>período</w:t>
      </w:r>
      <w:r w:rsidRPr="00065C9B">
        <w:rPr>
          <w:i/>
          <w:spacing w:val="-5"/>
          <w:lang w:val="es-ES"/>
        </w:rPr>
        <w:t xml:space="preserve"> </w:t>
      </w:r>
      <w:r w:rsidRPr="00065C9B">
        <w:rPr>
          <w:i/>
          <w:lang w:val="es-ES"/>
        </w:rPr>
        <w:t>de</w:t>
      </w:r>
      <w:r w:rsidRPr="00065C9B">
        <w:rPr>
          <w:i/>
          <w:spacing w:val="-7"/>
          <w:lang w:val="es-ES"/>
        </w:rPr>
        <w:t xml:space="preserve"> </w:t>
      </w:r>
      <w:r w:rsidRPr="00065C9B">
        <w:rPr>
          <w:i/>
          <w:lang w:val="es-ES"/>
        </w:rPr>
        <w:t>prácticas</w:t>
      </w:r>
      <w:r w:rsidRPr="00065C9B">
        <w:rPr>
          <w:i/>
          <w:spacing w:val="-4"/>
          <w:lang w:val="es-ES"/>
        </w:rPr>
        <w:t xml:space="preserve"> </w:t>
      </w:r>
      <w:r w:rsidRPr="00065C9B">
        <w:rPr>
          <w:i/>
          <w:lang w:val="es-ES"/>
        </w:rPr>
        <w:t>en</w:t>
      </w:r>
      <w:r w:rsidRPr="00065C9B">
        <w:rPr>
          <w:i/>
          <w:spacing w:val="-8"/>
          <w:lang w:val="es-ES"/>
        </w:rPr>
        <w:t xml:space="preserve"> </w:t>
      </w:r>
      <w:r w:rsidRPr="00065C9B">
        <w:rPr>
          <w:i/>
          <w:lang w:val="es-ES"/>
        </w:rPr>
        <w:t>un</w:t>
      </w:r>
      <w:r w:rsidRPr="00065C9B">
        <w:rPr>
          <w:i/>
          <w:spacing w:val="-5"/>
          <w:lang w:val="es-ES"/>
        </w:rPr>
        <w:t xml:space="preserve"> </w:t>
      </w:r>
      <w:r w:rsidRPr="00065C9B">
        <w:rPr>
          <w:i/>
          <w:lang w:val="es-ES"/>
        </w:rPr>
        <w:t>plazo</w:t>
      </w:r>
      <w:r w:rsidRPr="00065C9B">
        <w:rPr>
          <w:i/>
          <w:spacing w:val="-5"/>
          <w:lang w:val="es-ES"/>
        </w:rPr>
        <w:t xml:space="preserve"> </w:t>
      </w:r>
      <w:r w:rsidRPr="00065C9B">
        <w:rPr>
          <w:i/>
          <w:lang w:val="es-ES"/>
        </w:rPr>
        <w:t>de</w:t>
      </w:r>
      <w:r w:rsidRPr="00065C9B">
        <w:rPr>
          <w:i/>
          <w:spacing w:val="-7"/>
          <w:lang w:val="es-ES"/>
        </w:rPr>
        <w:t xml:space="preserve"> </w:t>
      </w:r>
      <w:r w:rsidRPr="00065C9B">
        <w:rPr>
          <w:i/>
          <w:lang w:val="es-ES"/>
        </w:rPr>
        <w:t>cuatro</w:t>
      </w:r>
      <w:r w:rsidRPr="00065C9B">
        <w:rPr>
          <w:i/>
          <w:spacing w:val="-10"/>
          <w:lang w:val="es-ES"/>
        </w:rPr>
        <w:t xml:space="preserve"> </w:t>
      </w:r>
      <w:r w:rsidRPr="00065C9B">
        <w:rPr>
          <w:i/>
          <w:lang w:val="es-ES"/>
        </w:rPr>
        <w:t>meses</w:t>
      </w:r>
      <w:r w:rsidRPr="00065C9B">
        <w:rPr>
          <w:i/>
          <w:spacing w:val="-4"/>
          <w:lang w:val="es-ES"/>
        </w:rPr>
        <w:t xml:space="preserve"> </w:t>
      </w:r>
      <w:r w:rsidRPr="00065C9B">
        <w:rPr>
          <w:i/>
          <w:lang w:val="es-ES"/>
        </w:rPr>
        <w:t>tras</w:t>
      </w:r>
      <w:r w:rsidRPr="00065C9B">
        <w:rPr>
          <w:i/>
          <w:spacing w:val="-6"/>
          <w:lang w:val="es-ES"/>
        </w:rPr>
        <w:t xml:space="preserve"> </w:t>
      </w:r>
      <w:r w:rsidRPr="00065C9B">
        <w:rPr>
          <w:i/>
          <w:lang w:val="es-ES"/>
        </w:rPr>
        <w:t>quedar desempleados o acabar la educación</w:t>
      </w:r>
      <w:r w:rsidRPr="00065C9B">
        <w:rPr>
          <w:i/>
          <w:spacing w:val="-16"/>
          <w:lang w:val="es-ES"/>
        </w:rPr>
        <w:t xml:space="preserve"> </w:t>
      </w:r>
      <w:r w:rsidRPr="00065C9B">
        <w:rPr>
          <w:i/>
          <w:lang w:val="es-ES"/>
        </w:rPr>
        <w:t>formal</w:t>
      </w:r>
      <w:r w:rsidRPr="00065C9B">
        <w:rPr>
          <w:lang w:val="es-ES"/>
        </w:rPr>
        <w:t>.</w:t>
      </w:r>
    </w:p>
    <w:p w:rsidR="005A3434" w:rsidRPr="00065C9B" w:rsidRDefault="005A3434">
      <w:pPr>
        <w:pStyle w:val="Textoindependiente"/>
        <w:rPr>
          <w:lang w:val="es-ES"/>
        </w:rPr>
      </w:pPr>
    </w:p>
    <w:p w:rsidR="005A3434" w:rsidRPr="00065C9B" w:rsidRDefault="00700C0C">
      <w:pPr>
        <w:spacing w:line="276" w:lineRule="auto"/>
        <w:ind w:left="141" w:right="165"/>
        <w:jc w:val="both"/>
        <w:rPr>
          <w:lang w:val="es-ES"/>
        </w:rPr>
      </w:pPr>
      <w:r w:rsidRPr="00065C9B">
        <w:rPr>
          <w:lang w:val="es-ES"/>
        </w:rPr>
        <w:t xml:space="preserve">Recomienda, asimismo, que al diseñar ese Sistema de Garantía Juvenil, los Estados miembros </w:t>
      </w:r>
      <w:r w:rsidRPr="00065C9B">
        <w:rPr>
          <w:i/>
          <w:lang w:val="es-ES"/>
        </w:rPr>
        <w:t>tengan</w:t>
      </w:r>
      <w:r w:rsidRPr="00065C9B">
        <w:rPr>
          <w:i/>
          <w:spacing w:val="-15"/>
          <w:lang w:val="es-ES"/>
        </w:rPr>
        <w:t xml:space="preserve"> </w:t>
      </w:r>
      <w:r w:rsidRPr="00065C9B">
        <w:rPr>
          <w:i/>
          <w:lang w:val="es-ES"/>
        </w:rPr>
        <w:t>presentes</w:t>
      </w:r>
      <w:r w:rsidRPr="00065C9B">
        <w:rPr>
          <w:i/>
          <w:spacing w:val="-14"/>
          <w:lang w:val="es-ES"/>
        </w:rPr>
        <w:t xml:space="preserve"> </w:t>
      </w:r>
      <w:r w:rsidRPr="00065C9B">
        <w:rPr>
          <w:i/>
          <w:lang w:val="es-ES"/>
        </w:rPr>
        <w:t>cuestiones</w:t>
      </w:r>
      <w:r w:rsidRPr="00065C9B">
        <w:rPr>
          <w:i/>
          <w:spacing w:val="-14"/>
          <w:lang w:val="es-ES"/>
        </w:rPr>
        <w:t xml:space="preserve"> </w:t>
      </w:r>
      <w:r w:rsidRPr="00065C9B">
        <w:rPr>
          <w:i/>
          <w:lang w:val="es-ES"/>
        </w:rPr>
        <w:t>de</w:t>
      </w:r>
      <w:r w:rsidRPr="00065C9B">
        <w:rPr>
          <w:i/>
          <w:spacing w:val="-14"/>
          <w:lang w:val="es-ES"/>
        </w:rPr>
        <w:t xml:space="preserve"> </w:t>
      </w:r>
      <w:r w:rsidRPr="00065C9B">
        <w:rPr>
          <w:i/>
          <w:lang w:val="es-ES"/>
        </w:rPr>
        <w:t>carácter</w:t>
      </w:r>
      <w:r w:rsidRPr="00065C9B">
        <w:rPr>
          <w:i/>
          <w:spacing w:val="-13"/>
          <w:lang w:val="es-ES"/>
        </w:rPr>
        <w:t xml:space="preserve"> </w:t>
      </w:r>
      <w:r w:rsidRPr="00065C9B">
        <w:rPr>
          <w:i/>
          <w:lang w:val="es-ES"/>
        </w:rPr>
        <w:t>general</w:t>
      </w:r>
      <w:r w:rsidRPr="00065C9B">
        <w:rPr>
          <w:i/>
          <w:spacing w:val="-14"/>
          <w:lang w:val="es-ES"/>
        </w:rPr>
        <w:t xml:space="preserve"> </w:t>
      </w:r>
      <w:r w:rsidRPr="00065C9B">
        <w:rPr>
          <w:i/>
          <w:lang w:val="es-ES"/>
        </w:rPr>
        <w:t>como</w:t>
      </w:r>
      <w:r w:rsidRPr="00065C9B">
        <w:rPr>
          <w:i/>
          <w:spacing w:val="-17"/>
          <w:lang w:val="es-ES"/>
        </w:rPr>
        <w:t xml:space="preserve"> </w:t>
      </w:r>
      <w:r w:rsidRPr="00065C9B">
        <w:rPr>
          <w:i/>
          <w:lang w:val="es-ES"/>
        </w:rPr>
        <w:t>el</w:t>
      </w:r>
      <w:r w:rsidRPr="00065C9B">
        <w:rPr>
          <w:i/>
          <w:spacing w:val="-14"/>
          <w:lang w:val="es-ES"/>
        </w:rPr>
        <w:t xml:space="preserve"> </w:t>
      </w:r>
      <w:r w:rsidRPr="00065C9B">
        <w:rPr>
          <w:i/>
          <w:lang w:val="es-ES"/>
        </w:rPr>
        <w:t>hecho</w:t>
      </w:r>
      <w:r w:rsidRPr="00065C9B">
        <w:rPr>
          <w:i/>
          <w:spacing w:val="-15"/>
          <w:lang w:val="es-ES"/>
        </w:rPr>
        <w:t xml:space="preserve"> </w:t>
      </w:r>
      <w:r w:rsidRPr="00065C9B">
        <w:rPr>
          <w:i/>
          <w:lang w:val="es-ES"/>
        </w:rPr>
        <w:t>de</w:t>
      </w:r>
      <w:r w:rsidRPr="00065C9B">
        <w:rPr>
          <w:i/>
          <w:spacing w:val="-14"/>
          <w:lang w:val="es-ES"/>
        </w:rPr>
        <w:t xml:space="preserve"> </w:t>
      </w:r>
      <w:r w:rsidRPr="00065C9B">
        <w:rPr>
          <w:i/>
          <w:lang w:val="es-ES"/>
        </w:rPr>
        <w:t>que</w:t>
      </w:r>
      <w:r w:rsidRPr="00065C9B">
        <w:rPr>
          <w:i/>
          <w:spacing w:val="-14"/>
          <w:lang w:val="es-ES"/>
        </w:rPr>
        <w:t xml:space="preserve"> </w:t>
      </w:r>
      <w:r w:rsidRPr="00065C9B">
        <w:rPr>
          <w:i/>
          <w:lang w:val="es-ES"/>
        </w:rPr>
        <w:t>los</w:t>
      </w:r>
      <w:r w:rsidRPr="00065C9B">
        <w:rPr>
          <w:i/>
          <w:spacing w:val="-14"/>
          <w:lang w:val="es-ES"/>
        </w:rPr>
        <w:t xml:space="preserve"> </w:t>
      </w:r>
      <w:r w:rsidRPr="00065C9B">
        <w:rPr>
          <w:i/>
          <w:lang w:val="es-ES"/>
        </w:rPr>
        <w:t>jóvenes</w:t>
      </w:r>
      <w:r w:rsidRPr="00065C9B">
        <w:rPr>
          <w:i/>
          <w:spacing w:val="-16"/>
          <w:lang w:val="es-ES"/>
        </w:rPr>
        <w:t xml:space="preserve"> </w:t>
      </w:r>
      <w:r w:rsidRPr="00065C9B">
        <w:rPr>
          <w:i/>
          <w:lang w:val="es-ES"/>
        </w:rPr>
        <w:t>no</w:t>
      </w:r>
      <w:r w:rsidRPr="00065C9B">
        <w:rPr>
          <w:i/>
          <w:spacing w:val="-15"/>
          <w:lang w:val="es-ES"/>
        </w:rPr>
        <w:t xml:space="preserve"> </w:t>
      </w:r>
      <w:r w:rsidRPr="00065C9B">
        <w:rPr>
          <w:i/>
          <w:lang w:val="es-ES"/>
        </w:rPr>
        <w:t>constituyen un grupo homogéneo con entornos sociales similares, así como el principio de obligatoriedad mutua y la necesidad de abordar el riesgo de los ciclos de</w:t>
      </w:r>
      <w:r w:rsidRPr="00065C9B">
        <w:rPr>
          <w:i/>
          <w:spacing w:val="-28"/>
          <w:lang w:val="es-ES"/>
        </w:rPr>
        <w:t xml:space="preserve"> </w:t>
      </w:r>
      <w:r w:rsidRPr="00065C9B">
        <w:rPr>
          <w:i/>
          <w:lang w:val="es-ES"/>
        </w:rPr>
        <w:t>inactividad</w:t>
      </w:r>
      <w:r w:rsidRPr="00065C9B">
        <w:rPr>
          <w:lang w:val="es-ES"/>
        </w:rPr>
        <w:t>.</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41" w:right="165"/>
        <w:jc w:val="both"/>
        <w:rPr>
          <w:lang w:val="es-ES"/>
        </w:rPr>
      </w:pPr>
      <w:r w:rsidRPr="00065C9B">
        <w:rPr>
          <w:lang w:val="es-ES"/>
        </w:rPr>
        <w:t>Como respuesta a la recomendación de la Unión Europea, el Gobierno de España, en coordinación con las comunidades autónomas y los interlocutores sociales y otras entidades de interés acordó el Plan Nacional de Implantación de la Garantía Juvenil, que fue presentado a la Comisión Europea el 19 de diciembre de 2013.</w:t>
      </w:r>
    </w:p>
    <w:p w:rsidR="005A3434" w:rsidRPr="00065C9B" w:rsidRDefault="005A3434">
      <w:pPr>
        <w:pStyle w:val="Textoindependiente"/>
        <w:spacing w:before="4"/>
        <w:rPr>
          <w:sz w:val="25"/>
          <w:lang w:val="es-ES"/>
        </w:rPr>
      </w:pPr>
    </w:p>
    <w:p w:rsidR="005A3434" w:rsidRPr="00065C9B" w:rsidRDefault="00700C0C">
      <w:pPr>
        <w:pStyle w:val="Textoindependiente"/>
        <w:spacing w:before="1" w:line="276" w:lineRule="auto"/>
        <w:ind w:left="141" w:right="165"/>
        <w:jc w:val="both"/>
        <w:rPr>
          <w:lang w:val="es-ES"/>
        </w:rPr>
      </w:pPr>
      <w:r w:rsidRPr="00065C9B">
        <w:rPr>
          <w:lang w:val="es-ES"/>
        </w:rPr>
        <w:t>Se trata de un Plan que se plantea, además, en plena coherencia con la Estrategia de Emprendimiento</w:t>
      </w:r>
      <w:r w:rsidRPr="00065C9B">
        <w:rPr>
          <w:spacing w:val="-13"/>
          <w:lang w:val="es-ES"/>
        </w:rPr>
        <w:t xml:space="preserve"> </w:t>
      </w:r>
      <w:r w:rsidRPr="00065C9B">
        <w:rPr>
          <w:lang w:val="es-ES"/>
        </w:rPr>
        <w:t>y</w:t>
      </w:r>
      <w:r w:rsidRPr="00065C9B">
        <w:rPr>
          <w:spacing w:val="-12"/>
          <w:lang w:val="es-ES"/>
        </w:rPr>
        <w:t xml:space="preserve"> </w:t>
      </w:r>
      <w:r w:rsidRPr="00065C9B">
        <w:rPr>
          <w:lang w:val="es-ES"/>
        </w:rPr>
        <w:t>Empleo</w:t>
      </w:r>
      <w:r w:rsidRPr="00065C9B">
        <w:rPr>
          <w:spacing w:val="-13"/>
          <w:lang w:val="es-ES"/>
        </w:rPr>
        <w:t xml:space="preserve"> </w:t>
      </w:r>
      <w:r w:rsidRPr="00065C9B">
        <w:rPr>
          <w:lang w:val="es-ES"/>
        </w:rPr>
        <w:t>Joven</w:t>
      </w:r>
      <w:r w:rsidRPr="00065C9B">
        <w:rPr>
          <w:spacing w:val="-15"/>
          <w:lang w:val="es-ES"/>
        </w:rPr>
        <w:t xml:space="preserve"> </w:t>
      </w:r>
      <w:r w:rsidRPr="00065C9B">
        <w:rPr>
          <w:lang w:val="es-ES"/>
        </w:rPr>
        <w:t>2013-2016</w:t>
      </w:r>
      <w:r w:rsidRPr="00065C9B">
        <w:rPr>
          <w:spacing w:val="-12"/>
          <w:lang w:val="es-ES"/>
        </w:rPr>
        <w:t xml:space="preserve"> </w:t>
      </w:r>
      <w:r w:rsidRPr="00065C9B">
        <w:rPr>
          <w:lang w:val="es-ES"/>
        </w:rPr>
        <w:t>presentada</w:t>
      </w:r>
      <w:r w:rsidRPr="00065C9B">
        <w:rPr>
          <w:spacing w:val="-12"/>
          <w:lang w:val="es-ES"/>
        </w:rPr>
        <w:t xml:space="preserve"> </w:t>
      </w:r>
      <w:r w:rsidRPr="00065C9B">
        <w:rPr>
          <w:lang w:val="es-ES"/>
        </w:rPr>
        <w:t>el</w:t>
      </w:r>
      <w:r w:rsidRPr="00065C9B">
        <w:rPr>
          <w:spacing w:val="-12"/>
          <w:lang w:val="es-ES"/>
        </w:rPr>
        <w:t xml:space="preserve"> </w:t>
      </w:r>
      <w:r w:rsidRPr="00065C9B">
        <w:rPr>
          <w:lang w:val="es-ES"/>
        </w:rPr>
        <w:t>pasado</w:t>
      </w:r>
      <w:r w:rsidRPr="00065C9B">
        <w:rPr>
          <w:spacing w:val="-13"/>
          <w:lang w:val="es-ES"/>
        </w:rPr>
        <w:t xml:space="preserve"> </w:t>
      </w:r>
      <w:r w:rsidRPr="00065C9B">
        <w:rPr>
          <w:lang w:val="es-ES"/>
        </w:rPr>
        <w:t>mes</w:t>
      </w:r>
      <w:r w:rsidRPr="00065C9B">
        <w:rPr>
          <w:spacing w:val="-12"/>
          <w:lang w:val="es-ES"/>
        </w:rPr>
        <w:t xml:space="preserve"> </w:t>
      </w:r>
      <w:r w:rsidRPr="00065C9B">
        <w:rPr>
          <w:lang w:val="es-ES"/>
        </w:rPr>
        <w:t>de</w:t>
      </w:r>
      <w:r w:rsidRPr="00065C9B">
        <w:rPr>
          <w:spacing w:val="-12"/>
          <w:lang w:val="es-ES"/>
        </w:rPr>
        <w:t xml:space="preserve"> </w:t>
      </w:r>
      <w:r w:rsidRPr="00065C9B">
        <w:rPr>
          <w:lang w:val="es-ES"/>
        </w:rPr>
        <w:t>febrero</w:t>
      </w:r>
      <w:r w:rsidRPr="00065C9B">
        <w:rPr>
          <w:spacing w:val="-11"/>
          <w:lang w:val="es-ES"/>
        </w:rPr>
        <w:t xml:space="preserve"> </w:t>
      </w:r>
      <w:r w:rsidRPr="00065C9B">
        <w:rPr>
          <w:lang w:val="es-ES"/>
        </w:rPr>
        <w:t>de</w:t>
      </w:r>
      <w:r w:rsidRPr="00065C9B">
        <w:rPr>
          <w:spacing w:val="-13"/>
          <w:lang w:val="es-ES"/>
        </w:rPr>
        <w:t xml:space="preserve"> </w:t>
      </w:r>
      <w:r w:rsidRPr="00065C9B">
        <w:rPr>
          <w:lang w:val="es-ES"/>
        </w:rPr>
        <w:t>2013</w:t>
      </w:r>
      <w:r w:rsidRPr="00065C9B">
        <w:rPr>
          <w:spacing w:val="-12"/>
          <w:lang w:val="es-ES"/>
        </w:rPr>
        <w:t xml:space="preserve"> </w:t>
      </w:r>
      <w:r w:rsidRPr="00065C9B">
        <w:rPr>
          <w:lang w:val="es-ES"/>
        </w:rPr>
        <w:t>y</w:t>
      </w:r>
      <w:r w:rsidRPr="00065C9B">
        <w:rPr>
          <w:spacing w:val="-13"/>
          <w:lang w:val="es-ES"/>
        </w:rPr>
        <w:t xml:space="preserve"> </w:t>
      </w:r>
      <w:r w:rsidRPr="00065C9B">
        <w:rPr>
          <w:lang w:val="es-ES"/>
        </w:rPr>
        <w:t>que se constituye como el instrumento fundamental de impulso del empleo joven y del emprendimiento</w:t>
      </w:r>
      <w:r w:rsidRPr="00065C9B">
        <w:rPr>
          <w:spacing w:val="-4"/>
          <w:lang w:val="es-ES"/>
        </w:rPr>
        <w:t xml:space="preserve"> </w:t>
      </w:r>
      <w:r w:rsidRPr="00065C9B">
        <w:rPr>
          <w:lang w:val="es-ES"/>
        </w:rPr>
        <w:t>dentro</w:t>
      </w:r>
      <w:r w:rsidRPr="00065C9B">
        <w:rPr>
          <w:spacing w:val="-4"/>
          <w:lang w:val="es-ES"/>
        </w:rPr>
        <w:t xml:space="preserve"> </w:t>
      </w:r>
      <w:r w:rsidRPr="00065C9B">
        <w:rPr>
          <w:lang w:val="es-ES"/>
        </w:rPr>
        <w:t>de</w:t>
      </w:r>
      <w:r w:rsidRPr="00065C9B">
        <w:rPr>
          <w:spacing w:val="-7"/>
          <w:lang w:val="es-ES"/>
        </w:rPr>
        <w:t xml:space="preserve"> </w:t>
      </w:r>
      <w:r w:rsidRPr="00065C9B">
        <w:rPr>
          <w:lang w:val="es-ES"/>
        </w:rPr>
        <w:t>la</w:t>
      </w:r>
      <w:r w:rsidRPr="00065C9B">
        <w:rPr>
          <w:spacing w:val="-8"/>
          <w:lang w:val="es-ES"/>
        </w:rPr>
        <w:t xml:space="preserve"> </w:t>
      </w:r>
      <w:r w:rsidRPr="00065C9B">
        <w:rPr>
          <w:lang w:val="es-ES"/>
        </w:rPr>
        <w:t>estrategia</w:t>
      </w:r>
      <w:r w:rsidRPr="00065C9B">
        <w:rPr>
          <w:spacing w:val="-6"/>
          <w:lang w:val="es-ES"/>
        </w:rPr>
        <w:t xml:space="preserve"> </w:t>
      </w:r>
      <w:r w:rsidRPr="00065C9B">
        <w:rPr>
          <w:lang w:val="es-ES"/>
        </w:rPr>
        <w:t>global</w:t>
      </w:r>
      <w:r w:rsidRPr="00065C9B">
        <w:rPr>
          <w:spacing w:val="-6"/>
          <w:lang w:val="es-ES"/>
        </w:rPr>
        <w:t xml:space="preserve"> </w:t>
      </w:r>
      <w:r w:rsidRPr="00065C9B">
        <w:rPr>
          <w:lang w:val="es-ES"/>
        </w:rPr>
        <w:t>del</w:t>
      </w:r>
      <w:r w:rsidRPr="00065C9B">
        <w:rPr>
          <w:spacing w:val="-8"/>
          <w:lang w:val="es-ES"/>
        </w:rPr>
        <w:t xml:space="preserve"> </w:t>
      </w:r>
      <w:r w:rsidRPr="00065C9B">
        <w:rPr>
          <w:lang w:val="es-ES"/>
        </w:rPr>
        <w:t>Gobierno</w:t>
      </w:r>
      <w:r w:rsidRPr="00065C9B">
        <w:rPr>
          <w:spacing w:val="-4"/>
          <w:lang w:val="es-ES"/>
        </w:rPr>
        <w:t xml:space="preserve"> </w:t>
      </w:r>
      <w:r w:rsidRPr="00065C9B">
        <w:rPr>
          <w:lang w:val="es-ES"/>
        </w:rPr>
        <w:t>para</w:t>
      </w:r>
      <w:r w:rsidRPr="00065C9B">
        <w:rPr>
          <w:spacing w:val="-8"/>
          <w:lang w:val="es-ES"/>
        </w:rPr>
        <w:t xml:space="preserve"> </w:t>
      </w:r>
      <w:r w:rsidRPr="00065C9B">
        <w:rPr>
          <w:lang w:val="es-ES"/>
        </w:rPr>
        <w:t>avanzar</w:t>
      </w:r>
      <w:r w:rsidRPr="00065C9B">
        <w:rPr>
          <w:spacing w:val="-6"/>
          <w:lang w:val="es-ES"/>
        </w:rPr>
        <w:t xml:space="preserve"> </w:t>
      </w:r>
      <w:r w:rsidRPr="00065C9B">
        <w:rPr>
          <w:lang w:val="es-ES"/>
        </w:rPr>
        <w:t>hacia</w:t>
      </w:r>
      <w:r w:rsidRPr="00065C9B">
        <w:rPr>
          <w:spacing w:val="-8"/>
          <w:lang w:val="es-ES"/>
        </w:rPr>
        <w:t xml:space="preserve"> </w:t>
      </w:r>
      <w:r w:rsidRPr="00065C9B">
        <w:rPr>
          <w:lang w:val="es-ES"/>
        </w:rPr>
        <w:t>la</w:t>
      </w:r>
      <w:r w:rsidRPr="00065C9B">
        <w:rPr>
          <w:spacing w:val="-6"/>
          <w:lang w:val="es-ES"/>
        </w:rPr>
        <w:t xml:space="preserve"> </w:t>
      </w:r>
      <w:r w:rsidRPr="00065C9B">
        <w:rPr>
          <w:lang w:val="es-ES"/>
        </w:rPr>
        <w:t>recuperación económica.</w:t>
      </w:r>
    </w:p>
    <w:p w:rsidR="005A3434" w:rsidRPr="00065C9B" w:rsidRDefault="005A3434">
      <w:pPr>
        <w:pStyle w:val="Textoindependiente"/>
        <w:spacing w:before="5"/>
        <w:rPr>
          <w:sz w:val="25"/>
          <w:lang w:val="es-ES"/>
        </w:rPr>
      </w:pPr>
    </w:p>
    <w:p w:rsidR="005A3434" w:rsidRPr="00065C9B" w:rsidRDefault="00700C0C">
      <w:pPr>
        <w:pStyle w:val="Textoindependiente"/>
        <w:spacing w:line="276" w:lineRule="auto"/>
        <w:ind w:left="141" w:right="165"/>
        <w:jc w:val="both"/>
        <w:rPr>
          <w:lang w:val="es-ES"/>
        </w:rPr>
      </w:pPr>
      <w:r w:rsidRPr="00065C9B">
        <w:rPr>
          <w:lang w:val="es-ES"/>
        </w:rPr>
        <w:t>La Estrategia de Emprendimiento y Empleo Joven es un proyecto, resultado de un proceso de diálogo y participación con los Interlocutores Sociales, que recoge 100 medidas cuyo objetivo final es facilitar el acceso de los jóvenes al mercado laboral a través de la contratación o del autoempleo.</w:t>
      </w:r>
    </w:p>
    <w:p w:rsidR="005A3434" w:rsidRPr="00065C9B" w:rsidRDefault="005A3434">
      <w:pPr>
        <w:spacing w:line="276" w:lineRule="auto"/>
        <w:jc w:val="both"/>
        <w:rPr>
          <w:lang w:val="es-ES"/>
        </w:rPr>
        <w:sectPr w:rsidR="005A3434" w:rsidRPr="00065C9B">
          <w:headerReference w:type="default" r:id="rId7"/>
          <w:footerReference w:type="default" r:id="rId8"/>
          <w:type w:val="continuous"/>
          <w:pgSz w:w="11900" w:h="16840"/>
          <w:pgMar w:top="1580" w:right="1520" w:bottom="920" w:left="1560" w:header="269" w:footer="723" w:gutter="0"/>
          <w:pgNumType w:start="1"/>
          <w:cols w:space="720"/>
        </w:sectPr>
      </w:pPr>
    </w:p>
    <w:p w:rsidR="005A3434" w:rsidRPr="00065C9B" w:rsidRDefault="005A3434">
      <w:pPr>
        <w:pStyle w:val="Textoindependiente"/>
        <w:spacing w:before="2"/>
        <w:rPr>
          <w:sz w:val="17"/>
          <w:lang w:val="es-ES"/>
        </w:rPr>
      </w:pPr>
    </w:p>
    <w:p w:rsidR="005A3434" w:rsidRPr="00065C9B" w:rsidRDefault="00700C0C">
      <w:pPr>
        <w:pStyle w:val="Textoindependiente"/>
        <w:spacing w:before="56" w:line="276" w:lineRule="auto"/>
        <w:ind w:left="101" w:right="105"/>
        <w:jc w:val="both"/>
        <w:rPr>
          <w:lang w:val="es-ES"/>
        </w:rPr>
      </w:pPr>
      <w:r w:rsidRPr="00065C9B">
        <w:rPr>
          <w:lang w:val="es-ES"/>
        </w:rPr>
        <w:t>Mediante el Real Decreto 8/2014, de 4 de julio, convalidado a través de la Ley 18/2014, de 15 de octubre, de aprobación de medidas urgentes para el crecimiento, la competitividad y la eficiencia</w:t>
      </w:r>
      <w:r w:rsidRPr="00065C9B">
        <w:rPr>
          <w:spacing w:val="-14"/>
          <w:lang w:val="es-ES"/>
        </w:rPr>
        <w:t xml:space="preserve"> </w:t>
      </w:r>
      <w:r w:rsidRPr="00065C9B">
        <w:rPr>
          <w:lang w:val="es-ES"/>
        </w:rPr>
        <w:t>se</w:t>
      </w:r>
      <w:r w:rsidRPr="00065C9B">
        <w:rPr>
          <w:spacing w:val="-13"/>
          <w:lang w:val="es-ES"/>
        </w:rPr>
        <w:t xml:space="preserve"> </w:t>
      </w:r>
      <w:r w:rsidRPr="00065C9B">
        <w:rPr>
          <w:lang w:val="es-ES"/>
        </w:rPr>
        <w:t>reguló</w:t>
      </w:r>
      <w:r w:rsidRPr="00065C9B">
        <w:rPr>
          <w:spacing w:val="-15"/>
          <w:lang w:val="es-ES"/>
        </w:rPr>
        <w:t xml:space="preserve"> </w:t>
      </w:r>
      <w:r w:rsidRPr="00065C9B">
        <w:rPr>
          <w:lang w:val="es-ES"/>
        </w:rPr>
        <w:t>el</w:t>
      </w:r>
      <w:r w:rsidRPr="00065C9B">
        <w:rPr>
          <w:spacing w:val="-14"/>
          <w:lang w:val="es-ES"/>
        </w:rPr>
        <w:t xml:space="preserve"> </w:t>
      </w:r>
      <w:r w:rsidRPr="00065C9B">
        <w:rPr>
          <w:lang w:val="es-ES"/>
        </w:rPr>
        <w:t>Sistema</w:t>
      </w:r>
      <w:r w:rsidRPr="00065C9B">
        <w:rPr>
          <w:spacing w:val="-14"/>
          <w:lang w:val="es-ES"/>
        </w:rPr>
        <w:t xml:space="preserve"> </w:t>
      </w:r>
      <w:r w:rsidRPr="00065C9B">
        <w:rPr>
          <w:lang w:val="es-ES"/>
        </w:rPr>
        <w:t>Nacional</w:t>
      </w:r>
      <w:r w:rsidRPr="00065C9B">
        <w:rPr>
          <w:spacing w:val="-14"/>
          <w:lang w:val="es-ES"/>
        </w:rPr>
        <w:t xml:space="preserve"> </w:t>
      </w:r>
      <w:r w:rsidRPr="00065C9B">
        <w:rPr>
          <w:lang w:val="es-ES"/>
        </w:rPr>
        <w:t>de</w:t>
      </w:r>
      <w:r w:rsidRPr="00065C9B">
        <w:rPr>
          <w:spacing w:val="-13"/>
          <w:lang w:val="es-ES"/>
        </w:rPr>
        <w:t xml:space="preserve"> </w:t>
      </w:r>
      <w:r w:rsidRPr="00065C9B">
        <w:rPr>
          <w:lang w:val="es-ES"/>
        </w:rPr>
        <w:t>Garantía</w:t>
      </w:r>
      <w:r w:rsidRPr="00065C9B">
        <w:rPr>
          <w:spacing w:val="-14"/>
          <w:lang w:val="es-ES"/>
        </w:rPr>
        <w:t xml:space="preserve"> </w:t>
      </w:r>
      <w:r w:rsidRPr="00065C9B">
        <w:rPr>
          <w:lang w:val="es-ES"/>
        </w:rPr>
        <w:t>Juvenil</w:t>
      </w:r>
      <w:r w:rsidRPr="00065C9B">
        <w:rPr>
          <w:spacing w:val="-14"/>
          <w:lang w:val="es-ES"/>
        </w:rPr>
        <w:t xml:space="preserve"> </w:t>
      </w:r>
      <w:r w:rsidRPr="00065C9B">
        <w:rPr>
          <w:lang w:val="es-ES"/>
        </w:rPr>
        <w:t>en</w:t>
      </w:r>
      <w:r w:rsidRPr="00065C9B">
        <w:rPr>
          <w:spacing w:val="-15"/>
          <w:lang w:val="es-ES"/>
        </w:rPr>
        <w:t xml:space="preserve"> </w:t>
      </w:r>
      <w:r w:rsidRPr="00065C9B">
        <w:rPr>
          <w:lang w:val="es-ES"/>
        </w:rPr>
        <w:t>España</w:t>
      </w:r>
      <w:r w:rsidRPr="00065C9B">
        <w:rPr>
          <w:spacing w:val="-14"/>
          <w:lang w:val="es-ES"/>
        </w:rPr>
        <w:t xml:space="preserve"> </w:t>
      </w:r>
      <w:r w:rsidRPr="00065C9B">
        <w:rPr>
          <w:lang w:val="es-ES"/>
        </w:rPr>
        <w:t>(en</w:t>
      </w:r>
      <w:r w:rsidRPr="00065C9B">
        <w:rPr>
          <w:spacing w:val="-15"/>
          <w:lang w:val="es-ES"/>
        </w:rPr>
        <w:t xml:space="preserve"> </w:t>
      </w:r>
      <w:r w:rsidRPr="00065C9B">
        <w:rPr>
          <w:lang w:val="es-ES"/>
        </w:rPr>
        <w:t>concreto</w:t>
      </w:r>
      <w:r w:rsidRPr="00065C9B">
        <w:rPr>
          <w:spacing w:val="-13"/>
          <w:lang w:val="es-ES"/>
        </w:rPr>
        <w:t xml:space="preserve"> </w:t>
      </w:r>
      <w:r w:rsidRPr="00065C9B">
        <w:rPr>
          <w:lang w:val="es-ES"/>
        </w:rPr>
        <w:t>en</w:t>
      </w:r>
      <w:r w:rsidRPr="00065C9B">
        <w:rPr>
          <w:spacing w:val="-15"/>
          <w:lang w:val="es-ES"/>
        </w:rPr>
        <w:t xml:space="preserve"> </w:t>
      </w:r>
      <w:r w:rsidRPr="00065C9B">
        <w:rPr>
          <w:lang w:val="es-ES"/>
        </w:rPr>
        <w:t>el</w:t>
      </w:r>
      <w:r w:rsidRPr="00065C9B">
        <w:rPr>
          <w:spacing w:val="-17"/>
          <w:lang w:val="es-ES"/>
        </w:rPr>
        <w:t xml:space="preserve"> </w:t>
      </w:r>
      <w:r w:rsidRPr="00065C9B">
        <w:rPr>
          <w:lang w:val="es-ES"/>
        </w:rPr>
        <w:t>Capítulo I de su Título</w:t>
      </w:r>
      <w:r w:rsidRPr="00065C9B">
        <w:rPr>
          <w:spacing w:val="-2"/>
          <w:lang w:val="es-ES"/>
        </w:rPr>
        <w:t xml:space="preserve"> </w:t>
      </w:r>
      <w:r w:rsidRPr="00065C9B">
        <w:rPr>
          <w:lang w:val="es-ES"/>
        </w:rPr>
        <w:t>IV).</w:t>
      </w:r>
    </w:p>
    <w:p w:rsidR="005A3434" w:rsidRPr="00065C9B" w:rsidRDefault="005A3434">
      <w:pPr>
        <w:pStyle w:val="Textoindependiente"/>
        <w:spacing w:before="2"/>
        <w:rPr>
          <w:sz w:val="25"/>
          <w:lang w:val="es-ES"/>
        </w:rPr>
      </w:pPr>
    </w:p>
    <w:p w:rsidR="005A3434" w:rsidRPr="00065C9B" w:rsidRDefault="00700C0C">
      <w:pPr>
        <w:spacing w:line="276" w:lineRule="auto"/>
        <w:ind w:left="101" w:right="105"/>
        <w:jc w:val="both"/>
        <w:rPr>
          <w:lang w:val="es-ES"/>
        </w:rPr>
      </w:pPr>
      <w:r w:rsidRPr="00065C9B">
        <w:rPr>
          <w:lang w:val="es-ES"/>
        </w:rPr>
        <w:t xml:space="preserve">La Ley 18/2014, ha sido recientemente modificada mediante el </w:t>
      </w:r>
      <w:r w:rsidRPr="00065C9B">
        <w:rPr>
          <w:i/>
          <w:lang w:val="es-ES"/>
        </w:rPr>
        <w:t>Real Decreto-ley 6/2016, de 23 de</w:t>
      </w:r>
      <w:r w:rsidRPr="00065C9B">
        <w:rPr>
          <w:i/>
          <w:spacing w:val="-9"/>
          <w:lang w:val="es-ES"/>
        </w:rPr>
        <w:t xml:space="preserve"> </w:t>
      </w:r>
      <w:r w:rsidRPr="00065C9B">
        <w:rPr>
          <w:i/>
          <w:lang w:val="es-ES"/>
        </w:rPr>
        <w:t>diciembre,</w:t>
      </w:r>
      <w:r w:rsidRPr="00065C9B">
        <w:rPr>
          <w:i/>
          <w:spacing w:val="-9"/>
          <w:lang w:val="es-ES"/>
        </w:rPr>
        <w:t xml:space="preserve"> </w:t>
      </w:r>
      <w:r w:rsidRPr="00065C9B">
        <w:rPr>
          <w:i/>
          <w:lang w:val="es-ES"/>
        </w:rPr>
        <w:t>de</w:t>
      </w:r>
      <w:r w:rsidRPr="00065C9B">
        <w:rPr>
          <w:i/>
          <w:spacing w:val="-11"/>
          <w:lang w:val="es-ES"/>
        </w:rPr>
        <w:t xml:space="preserve"> </w:t>
      </w:r>
      <w:r w:rsidRPr="00065C9B">
        <w:rPr>
          <w:i/>
          <w:lang w:val="es-ES"/>
        </w:rPr>
        <w:t>medidas</w:t>
      </w:r>
      <w:r w:rsidRPr="00065C9B">
        <w:rPr>
          <w:i/>
          <w:spacing w:val="-9"/>
          <w:lang w:val="es-ES"/>
        </w:rPr>
        <w:t xml:space="preserve"> </w:t>
      </w:r>
      <w:r w:rsidRPr="00065C9B">
        <w:rPr>
          <w:i/>
          <w:lang w:val="es-ES"/>
        </w:rPr>
        <w:t>urgentes</w:t>
      </w:r>
      <w:r w:rsidRPr="00065C9B">
        <w:rPr>
          <w:i/>
          <w:spacing w:val="-11"/>
          <w:lang w:val="es-ES"/>
        </w:rPr>
        <w:t xml:space="preserve"> </w:t>
      </w:r>
      <w:r w:rsidRPr="00065C9B">
        <w:rPr>
          <w:i/>
          <w:lang w:val="es-ES"/>
        </w:rPr>
        <w:t>para</w:t>
      </w:r>
      <w:r w:rsidRPr="00065C9B">
        <w:rPr>
          <w:i/>
          <w:spacing w:val="-12"/>
          <w:lang w:val="es-ES"/>
        </w:rPr>
        <w:t xml:space="preserve"> </w:t>
      </w:r>
      <w:r w:rsidRPr="00065C9B">
        <w:rPr>
          <w:i/>
          <w:lang w:val="es-ES"/>
        </w:rPr>
        <w:t>el</w:t>
      </w:r>
      <w:r w:rsidRPr="00065C9B">
        <w:rPr>
          <w:i/>
          <w:spacing w:val="-12"/>
          <w:lang w:val="es-ES"/>
        </w:rPr>
        <w:t xml:space="preserve"> </w:t>
      </w:r>
      <w:r w:rsidRPr="00065C9B">
        <w:rPr>
          <w:i/>
          <w:lang w:val="es-ES"/>
        </w:rPr>
        <w:t>impulso</w:t>
      </w:r>
      <w:r w:rsidRPr="00065C9B">
        <w:rPr>
          <w:i/>
          <w:spacing w:val="-12"/>
          <w:lang w:val="es-ES"/>
        </w:rPr>
        <w:t xml:space="preserve"> </w:t>
      </w:r>
      <w:r w:rsidRPr="00065C9B">
        <w:rPr>
          <w:i/>
          <w:lang w:val="es-ES"/>
        </w:rPr>
        <w:t>del</w:t>
      </w:r>
      <w:r w:rsidRPr="00065C9B">
        <w:rPr>
          <w:i/>
          <w:spacing w:val="-12"/>
          <w:lang w:val="es-ES"/>
        </w:rPr>
        <w:t xml:space="preserve"> </w:t>
      </w:r>
      <w:r w:rsidRPr="00065C9B">
        <w:rPr>
          <w:i/>
          <w:lang w:val="es-ES"/>
        </w:rPr>
        <w:t>Sistema</w:t>
      </w:r>
      <w:r w:rsidRPr="00065C9B">
        <w:rPr>
          <w:i/>
          <w:spacing w:val="-10"/>
          <w:lang w:val="es-ES"/>
        </w:rPr>
        <w:t xml:space="preserve"> </w:t>
      </w:r>
      <w:r w:rsidRPr="00065C9B">
        <w:rPr>
          <w:i/>
          <w:lang w:val="es-ES"/>
        </w:rPr>
        <w:t>Nacional</w:t>
      </w:r>
      <w:r w:rsidRPr="00065C9B">
        <w:rPr>
          <w:i/>
          <w:spacing w:val="-10"/>
          <w:lang w:val="es-ES"/>
        </w:rPr>
        <w:t xml:space="preserve"> </w:t>
      </w:r>
      <w:r w:rsidRPr="00065C9B">
        <w:rPr>
          <w:i/>
          <w:lang w:val="es-ES"/>
        </w:rPr>
        <w:t>de</w:t>
      </w:r>
      <w:r w:rsidRPr="00065C9B">
        <w:rPr>
          <w:i/>
          <w:spacing w:val="-11"/>
          <w:lang w:val="es-ES"/>
        </w:rPr>
        <w:t xml:space="preserve"> </w:t>
      </w:r>
      <w:r w:rsidRPr="00065C9B">
        <w:rPr>
          <w:i/>
          <w:lang w:val="es-ES"/>
        </w:rPr>
        <w:t>Garantía</w:t>
      </w:r>
      <w:r w:rsidRPr="00065C9B">
        <w:rPr>
          <w:i/>
          <w:spacing w:val="-10"/>
          <w:lang w:val="es-ES"/>
        </w:rPr>
        <w:t xml:space="preserve"> </w:t>
      </w:r>
      <w:r w:rsidRPr="00065C9B">
        <w:rPr>
          <w:i/>
          <w:lang w:val="es-ES"/>
        </w:rPr>
        <w:t>Juvenil</w:t>
      </w:r>
      <w:r w:rsidRPr="00065C9B">
        <w:rPr>
          <w:lang w:val="es-ES"/>
        </w:rPr>
        <w:t>,</w:t>
      </w:r>
      <w:r w:rsidRPr="00065C9B">
        <w:rPr>
          <w:spacing w:val="-9"/>
          <w:lang w:val="es-ES"/>
        </w:rPr>
        <w:t xml:space="preserve"> </w:t>
      </w:r>
      <w:r w:rsidRPr="00065C9B">
        <w:rPr>
          <w:lang w:val="es-ES"/>
        </w:rPr>
        <w:t>con el objetivo de introducir mejoras el proceso de inscripción en el sistema, facilitar los requisitos y el proceso de atención a personas beneficiarias así como los procesos de coordinación y seguimiento.</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Con</w:t>
      </w:r>
      <w:r w:rsidRPr="00065C9B">
        <w:rPr>
          <w:spacing w:val="-5"/>
          <w:lang w:val="es-ES"/>
        </w:rPr>
        <w:t xml:space="preserve"> </w:t>
      </w:r>
      <w:r w:rsidRPr="00065C9B">
        <w:rPr>
          <w:lang w:val="es-ES"/>
        </w:rPr>
        <w:t>el</w:t>
      </w:r>
      <w:r w:rsidRPr="00065C9B">
        <w:rPr>
          <w:spacing w:val="-5"/>
          <w:lang w:val="es-ES"/>
        </w:rPr>
        <w:t xml:space="preserve"> </w:t>
      </w:r>
      <w:r w:rsidRPr="00065C9B">
        <w:rPr>
          <w:lang w:val="es-ES"/>
        </w:rPr>
        <w:t>objeto</w:t>
      </w:r>
      <w:r w:rsidRPr="00065C9B">
        <w:rPr>
          <w:spacing w:val="-2"/>
          <w:lang w:val="es-ES"/>
        </w:rPr>
        <w:t xml:space="preserve"> </w:t>
      </w:r>
      <w:r w:rsidRPr="00065C9B">
        <w:rPr>
          <w:lang w:val="es-ES"/>
        </w:rPr>
        <w:t>de</w:t>
      </w:r>
      <w:r w:rsidRPr="00065C9B">
        <w:rPr>
          <w:spacing w:val="-2"/>
          <w:lang w:val="es-ES"/>
        </w:rPr>
        <w:t xml:space="preserve"> </w:t>
      </w:r>
      <w:r w:rsidRPr="00065C9B">
        <w:rPr>
          <w:lang w:val="es-ES"/>
        </w:rPr>
        <w:t>instrumentar</w:t>
      </w:r>
      <w:r w:rsidRPr="00065C9B">
        <w:rPr>
          <w:spacing w:val="-2"/>
          <w:lang w:val="es-ES"/>
        </w:rPr>
        <w:t xml:space="preserve"> </w:t>
      </w:r>
      <w:r w:rsidRPr="00065C9B">
        <w:rPr>
          <w:lang w:val="es-ES"/>
        </w:rPr>
        <w:t>la</w:t>
      </w:r>
      <w:r w:rsidRPr="00065C9B">
        <w:rPr>
          <w:spacing w:val="-2"/>
          <w:lang w:val="es-ES"/>
        </w:rPr>
        <w:t xml:space="preserve"> </w:t>
      </w:r>
      <w:r w:rsidRPr="00065C9B">
        <w:rPr>
          <w:lang w:val="es-ES"/>
        </w:rPr>
        <w:t>Iniciativa</w:t>
      </w:r>
      <w:r w:rsidRPr="00065C9B">
        <w:rPr>
          <w:spacing w:val="-5"/>
          <w:lang w:val="es-ES"/>
        </w:rPr>
        <w:t xml:space="preserve"> </w:t>
      </w:r>
      <w:r w:rsidRPr="00065C9B">
        <w:rPr>
          <w:lang w:val="es-ES"/>
        </w:rPr>
        <w:t>de</w:t>
      </w:r>
      <w:r w:rsidRPr="00065C9B">
        <w:rPr>
          <w:spacing w:val="-4"/>
          <w:lang w:val="es-ES"/>
        </w:rPr>
        <w:t xml:space="preserve"> </w:t>
      </w:r>
      <w:r w:rsidRPr="00065C9B">
        <w:rPr>
          <w:lang w:val="es-ES"/>
        </w:rPr>
        <w:t>Empleo</w:t>
      </w:r>
      <w:r w:rsidRPr="00065C9B">
        <w:rPr>
          <w:spacing w:val="-3"/>
          <w:lang w:val="es-ES"/>
        </w:rPr>
        <w:t xml:space="preserve"> </w:t>
      </w:r>
      <w:r w:rsidRPr="00065C9B">
        <w:rPr>
          <w:lang w:val="es-ES"/>
        </w:rPr>
        <w:t>Juvenil</w:t>
      </w:r>
      <w:r w:rsidRPr="00065C9B">
        <w:rPr>
          <w:spacing w:val="-2"/>
          <w:lang w:val="es-ES"/>
        </w:rPr>
        <w:t xml:space="preserve"> </w:t>
      </w:r>
      <w:r w:rsidRPr="00065C9B">
        <w:rPr>
          <w:lang w:val="es-ES"/>
        </w:rPr>
        <w:t>(IEJ)</w:t>
      </w:r>
      <w:r w:rsidRPr="00065C9B">
        <w:rPr>
          <w:spacing w:val="-4"/>
          <w:lang w:val="es-ES"/>
        </w:rPr>
        <w:t xml:space="preserve"> </w:t>
      </w:r>
      <w:r w:rsidRPr="00065C9B">
        <w:rPr>
          <w:lang w:val="es-ES"/>
        </w:rPr>
        <w:t>y</w:t>
      </w:r>
      <w:r w:rsidRPr="00065C9B">
        <w:rPr>
          <w:spacing w:val="-4"/>
          <w:lang w:val="es-ES"/>
        </w:rPr>
        <w:t xml:space="preserve"> </w:t>
      </w:r>
      <w:r w:rsidRPr="00065C9B">
        <w:rPr>
          <w:lang w:val="es-ES"/>
        </w:rPr>
        <w:t>articular</w:t>
      </w:r>
      <w:r w:rsidRPr="00065C9B">
        <w:rPr>
          <w:spacing w:val="-2"/>
          <w:lang w:val="es-ES"/>
        </w:rPr>
        <w:t xml:space="preserve"> </w:t>
      </w:r>
      <w:r w:rsidRPr="00065C9B">
        <w:rPr>
          <w:lang w:val="es-ES"/>
        </w:rPr>
        <w:t>la</w:t>
      </w:r>
      <w:r w:rsidRPr="00065C9B">
        <w:rPr>
          <w:spacing w:val="-5"/>
          <w:lang w:val="es-ES"/>
        </w:rPr>
        <w:t xml:space="preserve"> </w:t>
      </w:r>
      <w:r w:rsidRPr="00065C9B">
        <w:rPr>
          <w:lang w:val="es-ES"/>
        </w:rPr>
        <w:t>implantación</w:t>
      </w:r>
      <w:r w:rsidRPr="00065C9B">
        <w:rPr>
          <w:spacing w:val="-3"/>
          <w:lang w:val="es-ES"/>
        </w:rPr>
        <w:t xml:space="preserve"> </w:t>
      </w:r>
      <w:r w:rsidRPr="00065C9B">
        <w:rPr>
          <w:lang w:val="es-ES"/>
        </w:rPr>
        <w:t>del Sistema Nacional de Garantía Juvenil, El Gobierno del Reino de España, en coordinación con las comunidades autónomas, los interlocutores sociales y otros agentes interesados acordó la elaboración y puesta en marcha del Programa Operativo de Empleo Juvenil en el marco del Fondo Social Europeo para el periodo de programación</w:t>
      </w:r>
      <w:r w:rsidRPr="00065C9B">
        <w:rPr>
          <w:spacing w:val="-23"/>
          <w:lang w:val="es-ES"/>
        </w:rPr>
        <w:t xml:space="preserve"> </w:t>
      </w:r>
      <w:r w:rsidRPr="00065C9B">
        <w:rPr>
          <w:lang w:val="es-ES"/>
        </w:rPr>
        <w:t>2014-2020.</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En este sentido el Programa Operativo de Empleo Juvenil FSE 2104-2020 (Nº CCI 2014ES05M9OP001) fue aprobado mediante la Decisión de Ejecución de la Comisión de 12 de diciembre de 2014 C (2014) 9891 final.</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El Programa Operativo de Empleo Juvenil tiene como fin último apoyar la reducción de la tasa de desempleo juvenil en España a través de la mejora de las cualificaciones y el fomento de la contratación y el autoempleo de la población joven, todo ello orientado al cumplimiento de los objetivos y las prioridades establecidas en la Estrategia UE 2020.</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En el marco de la Garantía Juvenil y en plena coherencia con el Programa Operativo de Empleo Juvenil FSE 2014- 2020, las Cámaras de Comercio de España plantean el Programa Integral de Cualificación y Empleo (en adelante PICE). El mismo está integrado por una serie de medidas ofrecidas a todo el colectivo de jóvenes destinatarios de la Garantía Juvenil, personalizadas en forma</w:t>
      </w:r>
      <w:r w:rsidRPr="00065C9B">
        <w:rPr>
          <w:spacing w:val="-14"/>
          <w:lang w:val="es-ES"/>
        </w:rPr>
        <w:t xml:space="preserve"> </w:t>
      </w:r>
      <w:r w:rsidRPr="00065C9B">
        <w:rPr>
          <w:lang w:val="es-ES"/>
        </w:rPr>
        <w:t>de</w:t>
      </w:r>
      <w:r w:rsidRPr="00065C9B">
        <w:rPr>
          <w:spacing w:val="-16"/>
          <w:lang w:val="es-ES"/>
        </w:rPr>
        <w:t xml:space="preserve"> </w:t>
      </w:r>
      <w:r w:rsidRPr="00065C9B">
        <w:rPr>
          <w:lang w:val="es-ES"/>
        </w:rPr>
        <w:t>itinerario</w:t>
      </w:r>
      <w:r w:rsidRPr="00065C9B">
        <w:rPr>
          <w:spacing w:val="-13"/>
          <w:lang w:val="es-ES"/>
        </w:rPr>
        <w:t xml:space="preserve"> </w:t>
      </w:r>
      <w:r w:rsidRPr="00065C9B">
        <w:rPr>
          <w:lang w:val="es-ES"/>
        </w:rPr>
        <w:t>de</w:t>
      </w:r>
      <w:r w:rsidRPr="00065C9B">
        <w:rPr>
          <w:spacing w:val="-16"/>
          <w:lang w:val="es-ES"/>
        </w:rPr>
        <w:t xml:space="preserve"> </w:t>
      </w:r>
      <w:r w:rsidRPr="00065C9B">
        <w:rPr>
          <w:lang w:val="es-ES"/>
        </w:rPr>
        <w:t>acompañamiento</w:t>
      </w:r>
      <w:r w:rsidRPr="00065C9B">
        <w:rPr>
          <w:spacing w:val="-13"/>
          <w:lang w:val="es-ES"/>
        </w:rPr>
        <w:t xml:space="preserve"> </w:t>
      </w:r>
      <w:r w:rsidRPr="00065C9B">
        <w:rPr>
          <w:lang w:val="es-ES"/>
        </w:rPr>
        <w:t>a</w:t>
      </w:r>
      <w:r w:rsidRPr="00065C9B">
        <w:rPr>
          <w:spacing w:val="-14"/>
          <w:lang w:val="es-ES"/>
        </w:rPr>
        <w:t xml:space="preserve"> </w:t>
      </w:r>
      <w:r w:rsidRPr="00065C9B">
        <w:rPr>
          <w:lang w:val="es-ES"/>
        </w:rPr>
        <w:t>jóvenes</w:t>
      </w:r>
      <w:r w:rsidRPr="00065C9B">
        <w:rPr>
          <w:spacing w:val="-16"/>
          <w:lang w:val="es-ES"/>
        </w:rPr>
        <w:t xml:space="preserve"> </w:t>
      </w:r>
      <w:r w:rsidRPr="00065C9B">
        <w:rPr>
          <w:lang w:val="es-ES"/>
        </w:rPr>
        <w:t>y</w:t>
      </w:r>
      <w:r w:rsidRPr="00065C9B">
        <w:rPr>
          <w:spacing w:val="-16"/>
          <w:lang w:val="es-ES"/>
        </w:rPr>
        <w:t xml:space="preserve"> </w:t>
      </w:r>
      <w:r w:rsidRPr="00065C9B">
        <w:rPr>
          <w:lang w:val="es-ES"/>
        </w:rPr>
        <w:t>que</w:t>
      </w:r>
      <w:r w:rsidRPr="00065C9B">
        <w:rPr>
          <w:spacing w:val="-13"/>
          <w:lang w:val="es-ES"/>
        </w:rPr>
        <w:t xml:space="preserve"> </w:t>
      </w:r>
      <w:r w:rsidRPr="00065C9B">
        <w:rPr>
          <w:lang w:val="es-ES"/>
        </w:rPr>
        <w:t>abordan</w:t>
      </w:r>
      <w:r w:rsidRPr="00065C9B">
        <w:rPr>
          <w:spacing w:val="-17"/>
          <w:lang w:val="es-ES"/>
        </w:rPr>
        <w:t xml:space="preserve"> </w:t>
      </w:r>
      <w:r w:rsidRPr="00065C9B">
        <w:rPr>
          <w:lang w:val="es-ES"/>
        </w:rPr>
        <w:t>tanto</w:t>
      </w:r>
      <w:r w:rsidRPr="00065C9B">
        <w:rPr>
          <w:spacing w:val="-15"/>
          <w:lang w:val="es-ES"/>
        </w:rPr>
        <w:t xml:space="preserve"> </w:t>
      </w:r>
      <w:r w:rsidRPr="00065C9B">
        <w:rPr>
          <w:lang w:val="es-ES"/>
        </w:rPr>
        <w:t>la</w:t>
      </w:r>
      <w:r w:rsidRPr="00065C9B">
        <w:rPr>
          <w:spacing w:val="-17"/>
          <w:lang w:val="es-ES"/>
        </w:rPr>
        <w:t xml:space="preserve"> </w:t>
      </w:r>
      <w:r w:rsidRPr="00065C9B">
        <w:rPr>
          <w:lang w:val="es-ES"/>
        </w:rPr>
        <w:t>mejora</w:t>
      </w:r>
      <w:r w:rsidRPr="00065C9B">
        <w:rPr>
          <w:spacing w:val="-19"/>
          <w:lang w:val="es-ES"/>
        </w:rPr>
        <w:t xml:space="preserve"> </w:t>
      </w:r>
      <w:r w:rsidRPr="00065C9B">
        <w:rPr>
          <w:lang w:val="es-ES"/>
        </w:rPr>
        <w:t>de</w:t>
      </w:r>
      <w:r w:rsidRPr="00065C9B">
        <w:rPr>
          <w:spacing w:val="-13"/>
          <w:lang w:val="es-ES"/>
        </w:rPr>
        <w:t xml:space="preserve"> </w:t>
      </w:r>
      <w:r w:rsidRPr="00065C9B">
        <w:rPr>
          <w:lang w:val="es-ES"/>
        </w:rPr>
        <w:t>la</w:t>
      </w:r>
      <w:r w:rsidRPr="00065C9B">
        <w:rPr>
          <w:spacing w:val="-14"/>
          <w:lang w:val="es-ES"/>
        </w:rPr>
        <w:t xml:space="preserve"> </w:t>
      </w:r>
      <w:r w:rsidRPr="00065C9B">
        <w:rPr>
          <w:lang w:val="es-ES"/>
        </w:rPr>
        <w:t>educación y la cualificación, como el fomento de la contratación y el autoempleo. Está diseñado a medida de los jóvenes y de las necesidades de las empresas. Toma como punto de partida el grado de capacitación</w:t>
      </w:r>
      <w:r w:rsidRPr="00065C9B">
        <w:rPr>
          <w:spacing w:val="-4"/>
          <w:lang w:val="es-ES"/>
        </w:rPr>
        <w:t xml:space="preserve"> </w:t>
      </w:r>
      <w:r w:rsidRPr="00065C9B">
        <w:rPr>
          <w:lang w:val="es-ES"/>
        </w:rPr>
        <w:t>de</w:t>
      </w:r>
      <w:r w:rsidRPr="00065C9B">
        <w:rPr>
          <w:spacing w:val="-5"/>
          <w:lang w:val="es-ES"/>
        </w:rPr>
        <w:t xml:space="preserve"> </w:t>
      </w:r>
      <w:r w:rsidRPr="00065C9B">
        <w:rPr>
          <w:lang w:val="es-ES"/>
        </w:rPr>
        <w:t>los</w:t>
      </w:r>
      <w:r w:rsidRPr="00065C9B">
        <w:rPr>
          <w:spacing w:val="-6"/>
          <w:lang w:val="es-ES"/>
        </w:rPr>
        <w:t xml:space="preserve"> </w:t>
      </w:r>
      <w:r w:rsidRPr="00065C9B">
        <w:rPr>
          <w:lang w:val="es-ES"/>
        </w:rPr>
        <w:t>jóvenes</w:t>
      </w:r>
      <w:r w:rsidRPr="00065C9B">
        <w:rPr>
          <w:spacing w:val="-5"/>
          <w:lang w:val="es-ES"/>
        </w:rPr>
        <w:t xml:space="preserve"> </w:t>
      </w:r>
      <w:r w:rsidRPr="00065C9B">
        <w:rPr>
          <w:lang w:val="es-ES"/>
        </w:rPr>
        <w:t>para</w:t>
      </w:r>
      <w:r w:rsidRPr="00065C9B">
        <w:rPr>
          <w:spacing w:val="-6"/>
          <w:lang w:val="es-ES"/>
        </w:rPr>
        <w:t xml:space="preserve"> </w:t>
      </w:r>
      <w:r w:rsidRPr="00065C9B">
        <w:rPr>
          <w:lang w:val="es-ES"/>
        </w:rPr>
        <w:t>mejorar</w:t>
      </w:r>
      <w:r w:rsidRPr="00065C9B">
        <w:rPr>
          <w:spacing w:val="-6"/>
          <w:lang w:val="es-ES"/>
        </w:rPr>
        <w:t xml:space="preserve"> </w:t>
      </w:r>
      <w:r w:rsidRPr="00065C9B">
        <w:rPr>
          <w:lang w:val="es-ES"/>
        </w:rPr>
        <w:t>su</w:t>
      </w:r>
      <w:r w:rsidRPr="00065C9B">
        <w:rPr>
          <w:spacing w:val="-6"/>
          <w:lang w:val="es-ES"/>
        </w:rPr>
        <w:t xml:space="preserve"> </w:t>
      </w:r>
      <w:r w:rsidRPr="00065C9B">
        <w:rPr>
          <w:lang w:val="es-ES"/>
        </w:rPr>
        <w:t>cualificación,</w:t>
      </w:r>
      <w:r w:rsidRPr="00065C9B">
        <w:rPr>
          <w:spacing w:val="-3"/>
          <w:lang w:val="es-ES"/>
        </w:rPr>
        <w:t xml:space="preserve"> </w:t>
      </w:r>
      <w:r w:rsidRPr="00065C9B">
        <w:rPr>
          <w:lang w:val="es-ES"/>
        </w:rPr>
        <w:t>dirigiéndole</w:t>
      </w:r>
      <w:r w:rsidRPr="00065C9B">
        <w:rPr>
          <w:spacing w:val="-5"/>
          <w:lang w:val="es-ES"/>
        </w:rPr>
        <w:t xml:space="preserve"> </w:t>
      </w:r>
      <w:r w:rsidRPr="00065C9B">
        <w:rPr>
          <w:lang w:val="es-ES"/>
        </w:rPr>
        <w:t>a</w:t>
      </w:r>
      <w:r w:rsidRPr="00065C9B">
        <w:rPr>
          <w:spacing w:val="-3"/>
          <w:lang w:val="es-ES"/>
        </w:rPr>
        <w:t xml:space="preserve"> </w:t>
      </w:r>
      <w:r w:rsidRPr="00065C9B">
        <w:rPr>
          <w:lang w:val="es-ES"/>
        </w:rPr>
        <w:t>aquellas</w:t>
      </w:r>
      <w:r w:rsidRPr="00065C9B">
        <w:rPr>
          <w:spacing w:val="-5"/>
          <w:lang w:val="es-ES"/>
        </w:rPr>
        <w:t xml:space="preserve"> </w:t>
      </w:r>
      <w:r w:rsidRPr="00065C9B">
        <w:rPr>
          <w:lang w:val="es-ES"/>
        </w:rPr>
        <w:t>cualificaciones profesionales que mejoren la calidad de los puestos de</w:t>
      </w:r>
      <w:r w:rsidRPr="00065C9B">
        <w:rPr>
          <w:spacing w:val="-22"/>
          <w:lang w:val="es-ES"/>
        </w:rPr>
        <w:t xml:space="preserve"> </w:t>
      </w:r>
      <w:r w:rsidRPr="00065C9B">
        <w:rPr>
          <w:lang w:val="es-ES"/>
        </w:rPr>
        <w:t>trabajo.</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Las subvenciones objeto de regulación en la presente convocatoria se concederán de forma directa</w:t>
      </w:r>
      <w:r w:rsidRPr="00065C9B">
        <w:rPr>
          <w:spacing w:val="-9"/>
          <w:lang w:val="es-ES"/>
        </w:rPr>
        <w:t xml:space="preserve"> </w:t>
      </w:r>
      <w:r w:rsidRPr="00065C9B">
        <w:rPr>
          <w:lang w:val="es-ES"/>
        </w:rPr>
        <w:t>tal</w:t>
      </w:r>
      <w:r w:rsidRPr="00065C9B">
        <w:rPr>
          <w:spacing w:val="-10"/>
          <w:lang w:val="es-ES"/>
        </w:rPr>
        <w:t xml:space="preserve"> </w:t>
      </w:r>
      <w:r w:rsidRPr="00065C9B">
        <w:rPr>
          <w:lang w:val="es-ES"/>
        </w:rPr>
        <w:t>y</w:t>
      </w:r>
      <w:r w:rsidRPr="00065C9B">
        <w:rPr>
          <w:spacing w:val="-11"/>
          <w:lang w:val="es-ES"/>
        </w:rPr>
        <w:t xml:space="preserve"> </w:t>
      </w:r>
      <w:r w:rsidRPr="00065C9B">
        <w:rPr>
          <w:lang w:val="es-ES"/>
        </w:rPr>
        <w:t>como</w:t>
      </w:r>
      <w:r w:rsidRPr="00065C9B">
        <w:rPr>
          <w:spacing w:val="-8"/>
          <w:lang w:val="es-ES"/>
        </w:rPr>
        <w:t xml:space="preserve"> </w:t>
      </w:r>
      <w:r w:rsidRPr="00065C9B">
        <w:rPr>
          <w:lang w:val="es-ES"/>
        </w:rPr>
        <w:t>se</w:t>
      </w:r>
      <w:r w:rsidRPr="00065C9B">
        <w:rPr>
          <w:spacing w:val="-9"/>
          <w:lang w:val="es-ES"/>
        </w:rPr>
        <w:t xml:space="preserve"> </w:t>
      </w:r>
      <w:r w:rsidRPr="00065C9B">
        <w:rPr>
          <w:lang w:val="es-ES"/>
        </w:rPr>
        <w:t>prevé</w:t>
      </w:r>
      <w:r w:rsidRPr="00065C9B">
        <w:rPr>
          <w:spacing w:val="-11"/>
          <w:lang w:val="es-ES"/>
        </w:rPr>
        <w:t xml:space="preserve"> </w:t>
      </w:r>
      <w:r w:rsidRPr="00065C9B">
        <w:rPr>
          <w:lang w:val="es-ES"/>
        </w:rPr>
        <w:t>en</w:t>
      </w:r>
      <w:r w:rsidRPr="00065C9B">
        <w:rPr>
          <w:spacing w:val="-10"/>
          <w:lang w:val="es-ES"/>
        </w:rPr>
        <w:t xml:space="preserve"> </w:t>
      </w:r>
      <w:r w:rsidRPr="00065C9B">
        <w:rPr>
          <w:lang w:val="es-ES"/>
        </w:rPr>
        <w:t>el</w:t>
      </w:r>
      <w:r w:rsidRPr="00065C9B">
        <w:rPr>
          <w:spacing w:val="-10"/>
          <w:lang w:val="es-ES"/>
        </w:rPr>
        <w:t xml:space="preserve"> </w:t>
      </w:r>
      <w:r w:rsidRPr="00065C9B">
        <w:rPr>
          <w:lang w:val="es-ES"/>
        </w:rPr>
        <w:t>artículo</w:t>
      </w:r>
      <w:r w:rsidRPr="00065C9B">
        <w:rPr>
          <w:spacing w:val="-10"/>
          <w:lang w:val="es-ES"/>
        </w:rPr>
        <w:t xml:space="preserve"> </w:t>
      </w:r>
      <w:r w:rsidRPr="00065C9B">
        <w:rPr>
          <w:lang w:val="es-ES"/>
        </w:rPr>
        <w:t>22.2.c)</w:t>
      </w:r>
      <w:r w:rsidRPr="00065C9B">
        <w:rPr>
          <w:spacing w:val="-9"/>
          <w:lang w:val="es-ES"/>
        </w:rPr>
        <w:t xml:space="preserve"> </w:t>
      </w:r>
      <w:r w:rsidRPr="00065C9B">
        <w:rPr>
          <w:lang w:val="es-ES"/>
        </w:rPr>
        <w:t>de</w:t>
      </w:r>
      <w:r w:rsidRPr="00065C9B">
        <w:rPr>
          <w:spacing w:val="-9"/>
          <w:lang w:val="es-ES"/>
        </w:rPr>
        <w:t xml:space="preserve"> </w:t>
      </w:r>
      <w:r w:rsidRPr="00065C9B">
        <w:rPr>
          <w:lang w:val="es-ES"/>
        </w:rPr>
        <w:t>la</w:t>
      </w:r>
      <w:r w:rsidRPr="00065C9B">
        <w:rPr>
          <w:spacing w:val="-9"/>
          <w:lang w:val="es-ES"/>
        </w:rPr>
        <w:t xml:space="preserve"> </w:t>
      </w:r>
      <w:r w:rsidRPr="00065C9B">
        <w:rPr>
          <w:lang w:val="es-ES"/>
        </w:rPr>
        <w:t>Ley</w:t>
      </w:r>
      <w:r w:rsidRPr="00065C9B">
        <w:rPr>
          <w:spacing w:val="-8"/>
          <w:lang w:val="es-ES"/>
        </w:rPr>
        <w:t xml:space="preserve"> </w:t>
      </w:r>
      <w:r w:rsidRPr="00065C9B">
        <w:rPr>
          <w:lang w:val="es-ES"/>
        </w:rPr>
        <w:t>38/2003,</w:t>
      </w:r>
      <w:r w:rsidRPr="00065C9B">
        <w:rPr>
          <w:spacing w:val="-9"/>
          <w:lang w:val="es-ES"/>
        </w:rPr>
        <w:t xml:space="preserve"> </w:t>
      </w:r>
      <w:r w:rsidRPr="00065C9B">
        <w:rPr>
          <w:lang w:val="es-ES"/>
        </w:rPr>
        <w:t>de</w:t>
      </w:r>
      <w:r w:rsidRPr="00065C9B">
        <w:rPr>
          <w:spacing w:val="-9"/>
          <w:lang w:val="es-ES"/>
        </w:rPr>
        <w:t xml:space="preserve"> </w:t>
      </w:r>
      <w:r w:rsidRPr="00065C9B">
        <w:rPr>
          <w:lang w:val="es-ES"/>
        </w:rPr>
        <w:t>17</w:t>
      </w:r>
      <w:r w:rsidRPr="00065C9B">
        <w:rPr>
          <w:spacing w:val="-8"/>
          <w:lang w:val="es-ES"/>
        </w:rPr>
        <w:t xml:space="preserve"> </w:t>
      </w:r>
      <w:r w:rsidRPr="00065C9B">
        <w:rPr>
          <w:lang w:val="es-ES"/>
        </w:rPr>
        <w:t>de</w:t>
      </w:r>
      <w:r w:rsidRPr="00065C9B">
        <w:rPr>
          <w:spacing w:val="-9"/>
          <w:lang w:val="es-ES"/>
        </w:rPr>
        <w:t xml:space="preserve"> </w:t>
      </w:r>
      <w:r w:rsidRPr="00065C9B">
        <w:rPr>
          <w:lang w:val="es-ES"/>
        </w:rPr>
        <w:t>noviembre,</w:t>
      </w:r>
      <w:r w:rsidRPr="00065C9B">
        <w:rPr>
          <w:spacing w:val="-9"/>
          <w:lang w:val="es-ES"/>
        </w:rPr>
        <w:t xml:space="preserve"> </w:t>
      </w:r>
      <w:r w:rsidRPr="00065C9B">
        <w:rPr>
          <w:lang w:val="es-ES"/>
        </w:rPr>
        <w:t>General de</w:t>
      </w:r>
      <w:r w:rsidRPr="00065C9B">
        <w:rPr>
          <w:spacing w:val="-2"/>
          <w:lang w:val="es-ES"/>
        </w:rPr>
        <w:t xml:space="preserve"> </w:t>
      </w:r>
      <w:r w:rsidRPr="00065C9B">
        <w:rPr>
          <w:lang w:val="es-ES"/>
        </w:rPr>
        <w:t>Subvenciones.</w:t>
      </w:r>
    </w:p>
    <w:p w:rsidR="005A3434" w:rsidRPr="00065C9B" w:rsidRDefault="005A3434">
      <w:pPr>
        <w:pStyle w:val="Textoindependiente"/>
        <w:spacing w:before="4"/>
        <w:rPr>
          <w:sz w:val="25"/>
          <w:lang w:val="es-ES"/>
        </w:rPr>
      </w:pPr>
    </w:p>
    <w:p w:rsidR="005A3434" w:rsidRPr="00065C9B" w:rsidRDefault="00700C0C">
      <w:pPr>
        <w:spacing w:before="1" w:line="276" w:lineRule="auto"/>
        <w:ind w:left="101" w:right="105"/>
        <w:jc w:val="both"/>
        <w:rPr>
          <w:i/>
          <w:lang w:val="es-ES"/>
        </w:rPr>
      </w:pPr>
      <w:r w:rsidRPr="00065C9B">
        <w:rPr>
          <w:lang w:val="es-ES"/>
        </w:rPr>
        <w:t xml:space="preserve">En el citado inciso del artículo 22.2 de la citada norma se recoge que podrán concederse de forma directa las siguientes subvenciones (…) </w:t>
      </w:r>
      <w:r w:rsidRPr="00065C9B">
        <w:rPr>
          <w:i/>
          <w:lang w:val="es-ES"/>
        </w:rPr>
        <w:t>c) con carácter excepcional, aquellas otras subvenciones</w:t>
      </w:r>
      <w:r w:rsidRPr="00065C9B">
        <w:rPr>
          <w:i/>
          <w:spacing w:val="-4"/>
          <w:lang w:val="es-ES"/>
        </w:rPr>
        <w:t xml:space="preserve"> </w:t>
      </w:r>
      <w:r w:rsidRPr="00065C9B">
        <w:rPr>
          <w:i/>
          <w:lang w:val="es-ES"/>
        </w:rPr>
        <w:t>en</w:t>
      </w:r>
      <w:r w:rsidRPr="00065C9B">
        <w:rPr>
          <w:i/>
          <w:spacing w:val="-5"/>
          <w:lang w:val="es-ES"/>
        </w:rPr>
        <w:t xml:space="preserve"> </w:t>
      </w:r>
      <w:r w:rsidRPr="00065C9B">
        <w:rPr>
          <w:i/>
          <w:lang w:val="es-ES"/>
        </w:rPr>
        <w:t>que</w:t>
      </w:r>
      <w:r w:rsidRPr="00065C9B">
        <w:rPr>
          <w:i/>
          <w:spacing w:val="-7"/>
          <w:lang w:val="es-ES"/>
        </w:rPr>
        <w:t xml:space="preserve"> </w:t>
      </w:r>
      <w:r w:rsidRPr="00065C9B">
        <w:rPr>
          <w:i/>
          <w:lang w:val="es-ES"/>
        </w:rPr>
        <w:t>se</w:t>
      </w:r>
      <w:r w:rsidRPr="00065C9B">
        <w:rPr>
          <w:i/>
          <w:spacing w:val="-4"/>
          <w:lang w:val="es-ES"/>
        </w:rPr>
        <w:t xml:space="preserve"> </w:t>
      </w:r>
      <w:r w:rsidRPr="00065C9B">
        <w:rPr>
          <w:i/>
          <w:lang w:val="es-ES"/>
        </w:rPr>
        <w:t>acrediten</w:t>
      </w:r>
      <w:r w:rsidRPr="00065C9B">
        <w:rPr>
          <w:i/>
          <w:spacing w:val="-5"/>
          <w:lang w:val="es-ES"/>
        </w:rPr>
        <w:t xml:space="preserve"> </w:t>
      </w:r>
      <w:r w:rsidRPr="00065C9B">
        <w:rPr>
          <w:i/>
          <w:lang w:val="es-ES"/>
        </w:rPr>
        <w:t>razones</w:t>
      </w:r>
      <w:r w:rsidRPr="00065C9B">
        <w:rPr>
          <w:i/>
          <w:spacing w:val="-6"/>
          <w:lang w:val="es-ES"/>
        </w:rPr>
        <w:t xml:space="preserve"> </w:t>
      </w:r>
      <w:r w:rsidRPr="00065C9B">
        <w:rPr>
          <w:i/>
          <w:lang w:val="es-ES"/>
        </w:rPr>
        <w:t>de</w:t>
      </w:r>
      <w:r w:rsidRPr="00065C9B">
        <w:rPr>
          <w:i/>
          <w:spacing w:val="-4"/>
          <w:lang w:val="es-ES"/>
        </w:rPr>
        <w:t xml:space="preserve"> </w:t>
      </w:r>
      <w:r w:rsidRPr="00065C9B">
        <w:rPr>
          <w:i/>
          <w:lang w:val="es-ES"/>
        </w:rPr>
        <w:t>interés</w:t>
      </w:r>
      <w:r w:rsidRPr="00065C9B">
        <w:rPr>
          <w:i/>
          <w:spacing w:val="-6"/>
          <w:lang w:val="es-ES"/>
        </w:rPr>
        <w:t xml:space="preserve"> </w:t>
      </w:r>
      <w:r w:rsidRPr="00065C9B">
        <w:rPr>
          <w:i/>
          <w:lang w:val="es-ES"/>
        </w:rPr>
        <w:t>público,</w:t>
      </w:r>
      <w:r w:rsidRPr="00065C9B">
        <w:rPr>
          <w:i/>
          <w:spacing w:val="-4"/>
          <w:lang w:val="es-ES"/>
        </w:rPr>
        <w:t xml:space="preserve"> </w:t>
      </w:r>
      <w:r w:rsidRPr="00065C9B">
        <w:rPr>
          <w:i/>
          <w:lang w:val="es-ES"/>
        </w:rPr>
        <w:t>social,</w:t>
      </w:r>
      <w:r w:rsidRPr="00065C9B">
        <w:rPr>
          <w:i/>
          <w:spacing w:val="-4"/>
          <w:lang w:val="es-ES"/>
        </w:rPr>
        <w:t xml:space="preserve"> </w:t>
      </w:r>
      <w:r w:rsidRPr="00065C9B">
        <w:rPr>
          <w:i/>
          <w:lang w:val="es-ES"/>
        </w:rPr>
        <w:t>económico</w:t>
      </w:r>
      <w:r w:rsidRPr="00065C9B">
        <w:rPr>
          <w:i/>
          <w:spacing w:val="-5"/>
          <w:lang w:val="es-ES"/>
        </w:rPr>
        <w:t xml:space="preserve"> </w:t>
      </w:r>
      <w:r w:rsidRPr="00065C9B">
        <w:rPr>
          <w:i/>
          <w:lang w:val="es-ES"/>
        </w:rPr>
        <w:t>o</w:t>
      </w:r>
      <w:r w:rsidRPr="00065C9B">
        <w:rPr>
          <w:i/>
          <w:spacing w:val="-7"/>
          <w:lang w:val="es-ES"/>
        </w:rPr>
        <w:t xml:space="preserve"> </w:t>
      </w:r>
      <w:r w:rsidRPr="00065C9B">
        <w:rPr>
          <w:i/>
          <w:lang w:val="es-ES"/>
        </w:rPr>
        <w:t>humanitario,</w:t>
      </w:r>
      <w:r w:rsidRPr="00065C9B">
        <w:rPr>
          <w:i/>
          <w:spacing w:val="-4"/>
          <w:lang w:val="es-ES"/>
        </w:rPr>
        <w:t xml:space="preserve"> </w:t>
      </w:r>
      <w:r w:rsidRPr="00065C9B">
        <w:rPr>
          <w:i/>
          <w:lang w:val="es-ES"/>
        </w:rPr>
        <w:t>u otras debidamente justificadas que dificulten su convocatoria</w:t>
      </w:r>
      <w:r w:rsidRPr="00065C9B">
        <w:rPr>
          <w:i/>
          <w:spacing w:val="-33"/>
          <w:lang w:val="es-ES"/>
        </w:rPr>
        <w:t xml:space="preserve"> </w:t>
      </w:r>
      <w:r w:rsidRPr="00065C9B">
        <w:rPr>
          <w:i/>
          <w:lang w:val="es-ES"/>
        </w:rPr>
        <w:t>pública.</w:t>
      </w:r>
    </w:p>
    <w:p w:rsidR="005A3434" w:rsidRPr="00065C9B" w:rsidRDefault="005A3434">
      <w:pPr>
        <w:spacing w:line="276" w:lineRule="auto"/>
        <w:jc w:val="both"/>
        <w:rPr>
          <w:lang w:val="es-ES"/>
        </w:rPr>
        <w:sectPr w:rsidR="005A3434" w:rsidRPr="00065C9B">
          <w:pgSz w:w="11900" w:h="16840"/>
          <w:pgMar w:top="1580" w:right="1580" w:bottom="920" w:left="1600" w:header="269" w:footer="723" w:gutter="0"/>
          <w:cols w:space="720"/>
        </w:sectPr>
      </w:pPr>
    </w:p>
    <w:p w:rsidR="005A3434" w:rsidRPr="00065C9B" w:rsidRDefault="005A3434">
      <w:pPr>
        <w:pStyle w:val="Textoindependiente"/>
        <w:spacing w:before="2"/>
        <w:rPr>
          <w:i/>
          <w:sz w:val="17"/>
          <w:lang w:val="es-ES"/>
        </w:rPr>
      </w:pPr>
    </w:p>
    <w:p w:rsidR="005A3434" w:rsidRPr="00065C9B" w:rsidRDefault="00700C0C">
      <w:pPr>
        <w:pStyle w:val="Textoindependiente"/>
        <w:spacing w:before="56" w:line="276" w:lineRule="auto"/>
        <w:ind w:left="101" w:right="105"/>
        <w:jc w:val="both"/>
        <w:rPr>
          <w:lang w:val="es-ES"/>
        </w:rPr>
      </w:pPr>
      <w:r w:rsidRPr="00065C9B">
        <w:rPr>
          <w:lang w:val="es-ES"/>
        </w:rPr>
        <w:t>El régimen de concurrencia competitiva lleva implícito el establecimiento de una convocatoria que, por su propia naturaleza, podría obstaculizar la consecución de los objetivos que se persiguen con el Plan de Capacitación del Programa de Integral de Cualificación y Empleo, pues la necesidad de contratar a un trabajador, o las oportunidades de negocio para establecerse como autónomo, dependen de muchas variables que difícilmente pueden coincidir con el ámbito temporal de una convocatoria que tiene unos plazos limitados.</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En este sentido, el establecimiento de una convocatoria pública en régimen de concurrencia competitiva</w:t>
      </w:r>
      <w:r w:rsidRPr="00065C9B">
        <w:rPr>
          <w:spacing w:val="-16"/>
          <w:lang w:val="es-ES"/>
        </w:rPr>
        <w:t xml:space="preserve"> </w:t>
      </w:r>
      <w:r w:rsidRPr="00065C9B">
        <w:rPr>
          <w:lang w:val="es-ES"/>
        </w:rPr>
        <w:t>únicamente</w:t>
      </w:r>
      <w:r w:rsidRPr="00065C9B">
        <w:rPr>
          <w:spacing w:val="-15"/>
          <w:lang w:val="es-ES"/>
        </w:rPr>
        <w:t xml:space="preserve"> </w:t>
      </w:r>
      <w:r w:rsidRPr="00065C9B">
        <w:rPr>
          <w:lang w:val="es-ES"/>
        </w:rPr>
        <w:t>permitiría</w:t>
      </w:r>
      <w:r w:rsidRPr="00065C9B">
        <w:rPr>
          <w:spacing w:val="-19"/>
          <w:lang w:val="es-ES"/>
        </w:rPr>
        <w:t xml:space="preserve"> </w:t>
      </w:r>
      <w:r w:rsidRPr="00065C9B">
        <w:rPr>
          <w:lang w:val="es-ES"/>
        </w:rPr>
        <w:t>subvencionar</w:t>
      </w:r>
      <w:r w:rsidRPr="00065C9B">
        <w:rPr>
          <w:spacing w:val="-16"/>
          <w:lang w:val="es-ES"/>
        </w:rPr>
        <w:t xml:space="preserve"> </w:t>
      </w:r>
      <w:r w:rsidRPr="00065C9B">
        <w:rPr>
          <w:lang w:val="es-ES"/>
        </w:rPr>
        <w:t>las</w:t>
      </w:r>
      <w:r w:rsidRPr="00065C9B">
        <w:rPr>
          <w:spacing w:val="-16"/>
          <w:lang w:val="es-ES"/>
        </w:rPr>
        <w:t xml:space="preserve"> </w:t>
      </w:r>
      <w:r w:rsidRPr="00065C9B">
        <w:rPr>
          <w:lang w:val="es-ES"/>
        </w:rPr>
        <w:t>contrataciones</w:t>
      </w:r>
      <w:r w:rsidRPr="00065C9B">
        <w:rPr>
          <w:spacing w:val="-18"/>
          <w:lang w:val="es-ES"/>
        </w:rPr>
        <w:t xml:space="preserve"> </w:t>
      </w:r>
      <w:r w:rsidRPr="00065C9B">
        <w:rPr>
          <w:lang w:val="es-ES"/>
        </w:rPr>
        <w:t>efectuadas</w:t>
      </w:r>
      <w:r w:rsidRPr="00065C9B">
        <w:rPr>
          <w:spacing w:val="-16"/>
          <w:lang w:val="es-ES"/>
        </w:rPr>
        <w:t xml:space="preserve"> </w:t>
      </w:r>
      <w:r w:rsidRPr="00065C9B">
        <w:rPr>
          <w:lang w:val="es-ES"/>
        </w:rPr>
        <w:t>en</w:t>
      </w:r>
      <w:r w:rsidRPr="00065C9B">
        <w:rPr>
          <w:spacing w:val="-21"/>
          <w:lang w:val="es-ES"/>
        </w:rPr>
        <w:t xml:space="preserve"> </w:t>
      </w:r>
      <w:r w:rsidRPr="00065C9B">
        <w:rPr>
          <w:lang w:val="es-ES"/>
        </w:rPr>
        <w:t>el</w:t>
      </w:r>
      <w:r w:rsidRPr="00065C9B">
        <w:rPr>
          <w:spacing w:val="-16"/>
          <w:lang w:val="es-ES"/>
        </w:rPr>
        <w:t xml:space="preserve"> </w:t>
      </w:r>
      <w:r w:rsidRPr="00065C9B">
        <w:rPr>
          <w:lang w:val="es-ES"/>
        </w:rPr>
        <w:t>breve</w:t>
      </w:r>
      <w:r w:rsidRPr="00065C9B">
        <w:rPr>
          <w:spacing w:val="-15"/>
          <w:lang w:val="es-ES"/>
        </w:rPr>
        <w:t xml:space="preserve"> </w:t>
      </w:r>
      <w:r w:rsidRPr="00065C9B">
        <w:rPr>
          <w:lang w:val="es-ES"/>
        </w:rPr>
        <w:t>plazo que se concediera para presentar las solicitudes de subvención, perdiendo de este modo el estímulo a la contratación, que es uno de los objetivos que se persiguen con estas</w:t>
      </w:r>
      <w:r w:rsidRPr="00065C9B">
        <w:rPr>
          <w:spacing w:val="-31"/>
          <w:lang w:val="es-ES"/>
        </w:rPr>
        <w:t xml:space="preserve"> </w:t>
      </w:r>
      <w:r w:rsidRPr="00065C9B">
        <w:rPr>
          <w:lang w:val="es-ES"/>
        </w:rPr>
        <w:t>ayudas.</w:t>
      </w:r>
    </w:p>
    <w:p w:rsidR="005A3434" w:rsidRPr="00065C9B" w:rsidRDefault="005A3434">
      <w:pPr>
        <w:pStyle w:val="Textoindependiente"/>
        <w:spacing w:before="4"/>
        <w:rPr>
          <w:sz w:val="25"/>
          <w:lang w:val="es-ES"/>
        </w:rPr>
      </w:pPr>
    </w:p>
    <w:p w:rsidR="005A3434" w:rsidRPr="00065C9B" w:rsidRDefault="00700C0C">
      <w:pPr>
        <w:pStyle w:val="Textoindependiente"/>
        <w:spacing w:line="273" w:lineRule="auto"/>
        <w:ind w:left="101" w:right="105"/>
        <w:jc w:val="both"/>
        <w:rPr>
          <w:lang w:val="es-ES"/>
        </w:rPr>
      </w:pPr>
      <w:r w:rsidRPr="00065C9B">
        <w:rPr>
          <w:lang w:val="es-ES"/>
        </w:rPr>
        <w:t>Por todo ello se decide que el procedimiento que mejor se adapta al tipo de ayudas que se van a conceder es la concesión directa, tal y como se ha señalado en los párrafos anteriores.</w:t>
      </w:r>
    </w:p>
    <w:p w:rsidR="005A3434" w:rsidRPr="00065C9B" w:rsidRDefault="005A3434">
      <w:pPr>
        <w:pStyle w:val="Textoindependiente"/>
        <w:spacing w:before="7"/>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El importe en el caso de las ayudas a contratación (4.950,00€ por cada contratación) se ha calculado en base al importe del Salario Mínimo Interprofesional (SMI) para 2017, es decir 825,60€ (12 pagas). Desde la Cámara de Comercio de España se ha estimado conveniente establecer que el importe no superase el montante total de seis mensualidades del SMI para 2017.</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El importe en el caso de las ayudas a emprendedores (1.800,00€) se ha calculado en base al importe</w:t>
      </w:r>
      <w:r w:rsidRPr="00065C9B">
        <w:rPr>
          <w:spacing w:val="-11"/>
          <w:lang w:val="es-ES"/>
        </w:rPr>
        <w:t xml:space="preserve"> </w:t>
      </w:r>
      <w:r w:rsidRPr="00065C9B">
        <w:rPr>
          <w:lang w:val="es-ES"/>
        </w:rPr>
        <w:t>del</w:t>
      </w:r>
      <w:r w:rsidRPr="00065C9B">
        <w:rPr>
          <w:spacing w:val="-11"/>
          <w:lang w:val="es-ES"/>
        </w:rPr>
        <w:t xml:space="preserve"> </w:t>
      </w:r>
      <w:r w:rsidRPr="00065C9B">
        <w:rPr>
          <w:lang w:val="es-ES"/>
        </w:rPr>
        <w:t>Salario</w:t>
      </w:r>
      <w:r w:rsidRPr="00065C9B">
        <w:rPr>
          <w:spacing w:val="-11"/>
          <w:lang w:val="es-ES"/>
        </w:rPr>
        <w:t xml:space="preserve"> </w:t>
      </w:r>
      <w:r w:rsidRPr="00065C9B">
        <w:rPr>
          <w:lang w:val="es-ES"/>
        </w:rPr>
        <w:t>Mínimo</w:t>
      </w:r>
      <w:r w:rsidRPr="00065C9B">
        <w:rPr>
          <w:spacing w:val="-11"/>
          <w:lang w:val="es-ES"/>
        </w:rPr>
        <w:t xml:space="preserve"> </w:t>
      </w:r>
      <w:r w:rsidRPr="00065C9B">
        <w:rPr>
          <w:lang w:val="es-ES"/>
        </w:rPr>
        <w:t>Interprofesional</w:t>
      </w:r>
      <w:r w:rsidRPr="00065C9B">
        <w:rPr>
          <w:spacing w:val="-11"/>
          <w:lang w:val="es-ES"/>
        </w:rPr>
        <w:t xml:space="preserve"> </w:t>
      </w:r>
      <w:r w:rsidRPr="00065C9B">
        <w:rPr>
          <w:lang w:val="es-ES"/>
        </w:rPr>
        <w:t>(SMI)</w:t>
      </w:r>
      <w:r w:rsidRPr="00065C9B">
        <w:rPr>
          <w:spacing w:val="-11"/>
          <w:lang w:val="es-ES"/>
        </w:rPr>
        <w:t xml:space="preserve"> </w:t>
      </w:r>
      <w:r w:rsidRPr="00065C9B">
        <w:rPr>
          <w:lang w:val="es-ES"/>
        </w:rPr>
        <w:t>para</w:t>
      </w:r>
      <w:r w:rsidRPr="00065C9B">
        <w:rPr>
          <w:spacing w:val="-12"/>
          <w:lang w:val="es-ES"/>
        </w:rPr>
        <w:t xml:space="preserve"> </w:t>
      </w:r>
      <w:r w:rsidRPr="00065C9B">
        <w:rPr>
          <w:lang w:val="es-ES"/>
        </w:rPr>
        <w:t>2017,</w:t>
      </w:r>
      <w:r w:rsidRPr="00065C9B">
        <w:rPr>
          <w:spacing w:val="-12"/>
          <w:lang w:val="es-ES"/>
        </w:rPr>
        <w:t xml:space="preserve"> </w:t>
      </w:r>
      <w:r w:rsidRPr="00065C9B">
        <w:rPr>
          <w:lang w:val="es-ES"/>
        </w:rPr>
        <w:t>es</w:t>
      </w:r>
      <w:r w:rsidRPr="00065C9B">
        <w:rPr>
          <w:spacing w:val="-12"/>
          <w:lang w:val="es-ES"/>
        </w:rPr>
        <w:t xml:space="preserve"> </w:t>
      </w:r>
      <w:r w:rsidRPr="00065C9B">
        <w:rPr>
          <w:lang w:val="es-ES"/>
        </w:rPr>
        <w:t>decir</w:t>
      </w:r>
      <w:r w:rsidRPr="00065C9B">
        <w:rPr>
          <w:spacing w:val="-12"/>
          <w:lang w:val="es-ES"/>
        </w:rPr>
        <w:t xml:space="preserve"> </w:t>
      </w:r>
      <w:r w:rsidRPr="00065C9B">
        <w:rPr>
          <w:lang w:val="es-ES"/>
        </w:rPr>
        <w:t>825,60€</w:t>
      </w:r>
      <w:r w:rsidRPr="00065C9B">
        <w:rPr>
          <w:spacing w:val="-11"/>
          <w:lang w:val="es-ES"/>
        </w:rPr>
        <w:t xml:space="preserve"> </w:t>
      </w:r>
      <w:r w:rsidRPr="00065C9B">
        <w:rPr>
          <w:lang w:val="es-ES"/>
        </w:rPr>
        <w:t>(12</w:t>
      </w:r>
      <w:r w:rsidRPr="00065C9B">
        <w:rPr>
          <w:spacing w:val="-13"/>
          <w:lang w:val="es-ES"/>
        </w:rPr>
        <w:t xml:space="preserve"> </w:t>
      </w:r>
      <w:r w:rsidRPr="00065C9B">
        <w:rPr>
          <w:lang w:val="es-ES"/>
        </w:rPr>
        <w:t>pagas).</w:t>
      </w:r>
      <w:r w:rsidRPr="00065C9B">
        <w:rPr>
          <w:spacing w:val="-11"/>
          <w:lang w:val="es-ES"/>
        </w:rPr>
        <w:t xml:space="preserve"> </w:t>
      </w:r>
      <w:r w:rsidRPr="00065C9B">
        <w:rPr>
          <w:lang w:val="es-ES"/>
        </w:rPr>
        <w:t>Desde la</w:t>
      </w:r>
      <w:r w:rsidRPr="00065C9B">
        <w:rPr>
          <w:spacing w:val="-7"/>
          <w:lang w:val="es-ES"/>
        </w:rPr>
        <w:t xml:space="preserve"> </w:t>
      </w:r>
      <w:r w:rsidRPr="00065C9B">
        <w:rPr>
          <w:lang w:val="es-ES"/>
        </w:rPr>
        <w:t>Cámara</w:t>
      </w:r>
      <w:r w:rsidRPr="00065C9B">
        <w:rPr>
          <w:spacing w:val="-9"/>
          <w:lang w:val="es-ES"/>
        </w:rPr>
        <w:t xml:space="preserve"> </w:t>
      </w:r>
      <w:r w:rsidRPr="00065C9B">
        <w:rPr>
          <w:lang w:val="es-ES"/>
        </w:rPr>
        <w:t>de</w:t>
      </w:r>
      <w:r w:rsidRPr="00065C9B">
        <w:rPr>
          <w:spacing w:val="-9"/>
          <w:lang w:val="es-ES"/>
        </w:rPr>
        <w:t xml:space="preserve"> </w:t>
      </w:r>
      <w:r w:rsidRPr="00065C9B">
        <w:rPr>
          <w:lang w:val="es-ES"/>
        </w:rPr>
        <w:t>Comercio</w:t>
      </w:r>
      <w:r w:rsidRPr="00065C9B">
        <w:rPr>
          <w:spacing w:val="-8"/>
          <w:lang w:val="es-ES"/>
        </w:rPr>
        <w:t xml:space="preserve"> </w:t>
      </w:r>
      <w:r w:rsidRPr="00065C9B">
        <w:rPr>
          <w:lang w:val="es-ES"/>
        </w:rPr>
        <w:t>de</w:t>
      </w:r>
      <w:r w:rsidRPr="00065C9B">
        <w:rPr>
          <w:spacing w:val="-11"/>
          <w:lang w:val="es-ES"/>
        </w:rPr>
        <w:t xml:space="preserve"> </w:t>
      </w:r>
      <w:r w:rsidRPr="00065C9B">
        <w:rPr>
          <w:lang w:val="es-ES"/>
        </w:rPr>
        <w:t>España</w:t>
      </w:r>
      <w:r w:rsidRPr="00065C9B">
        <w:rPr>
          <w:spacing w:val="-7"/>
          <w:lang w:val="es-ES"/>
        </w:rPr>
        <w:t xml:space="preserve"> </w:t>
      </w:r>
      <w:r w:rsidRPr="00065C9B">
        <w:rPr>
          <w:lang w:val="es-ES"/>
        </w:rPr>
        <w:t>se</w:t>
      </w:r>
      <w:r w:rsidRPr="00065C9B">
        <w:rPr>
          <w:spacing w:val="-9"/>
          <w:lang w:val="es-ES"/>
        </w:rPr>
        <w:t xml:space="preserve"> </w:t>
      </w:r>
      <w:r w:rsidRPr="00065C9B">
        <w:rPr>
          <w:lang w:val="es-ES"/>
        </w:rPr>
        <w:t>ha</w:t>
      </w:r>
      <w:r w:rsidRPr="00065C9B">
        <w:rPr>
          <w:spacing w:val="-9"/>
          <w:lang w:val="es-ES"/>
        </w:rPr>
        <w:t xml:space="preserve"> </w:t>
      </w:r>
      <w:r w:rsidRPr="00065C9B">
        <w:rPr>
          <w:lang w:val="es-ES"/>
        </w:rPr>
        <w:t>estimado</w:t>
      </w:r>
      <w:r w:rsidRPr="00065C9B">
        <w:rPr>
          <w:spacing w:val="-8"/>
          <w:lang w:val="es-ES"/>
        </w:rPr>
        <w:t xml:space="preserve"> </w:t>
      </w:r>
      <w:r w:rsidRPr="00065C9B">
        <w:rPr>
          <w:lang w:val="es-ES"/>
        </w:rPr>
        <w:t>conveniente</w:t>
      </w:r>
      <w:r w:rsidRPr="00065C9B">
        <w:rPr>
          <w:spacing w:val="-9"/>
          <w:lang w:val="es-ES"/>
        </w:rPr>
        <w:t xml:space="preserve"> </w:t>
      </w:r>
      <w:r w:rsidRPr="00065C9B">
        <w:rPr>
          <w:lang w:val="es-ES"/>
        </w:rPr>
        <w:t>establecer</w:t>
      </w:r>
      <w:r w:rsidRPr="00065C9B">
        <w:rPr>
          <w:spacing w:val="-9"/>
          <w:lang w:val="es-ES"/>
        </w:rPr>
        <w:t xml:space="preserve"> </w:t>
      </w:r>
      <w:r w:rsidRPr="00065C9B">
        <w:rPr>
          <w:lang w:val="es-ES"/>
        </w:rPr>
        <w:t>una</w:t>
      </w:r>
      <w:r w:rsidRPr="00065C9B">
        <w:rPr>
          <w:spacing w:val="-7"/>
          <w:lang w:val="es-ES"/>
        </w:rPr>
        <w:t xml:space="preserve"> </w:t>
      </w:r>
      <w:r w:rsidRPr="00065C9B">
        <w:rPr>
          <w:lang w:val="es-ES"/>
        </w:rPr>
        <w:t>cifra</w:t>
      </w:r>
      <w:r w:rsidRPr="00065C9B">
        <w:rPr>
          <w:spacing w:val="-7"/>
          <w:lang w:val="es-ES"/>
        </w:rPr>
        <w:t xml:space="preserve"> </w:t>
      </w:r>
      <w:r w:rsidRPr="00065C9B">
        <w:rPr>
          <w:lang w:val="es-ES"/>
        </w:rPr>
        <w:t>redonda</w:t>
      </w:r>
      <w:r w:rsidRPr="00065C9B">
        <w:rPr>
          <w:spacing w:val="-7"/>
          <w:lang w:val="es-ES"/>
        </w:rPr>
        <w:t xml:space="preserve"> </w:t>
      </w:r>
      <w:r w:rsidRPr="00065C9B">
        <w:rPr>
          <w:lang w:val="es-ES"/>
        </w:rPr>
        <w:t>que debiera corresponder con al menos dos mensualidades del SMI para</w:t>
      </w:r>
      <w:r w:rsidRPr="00065C9B">
        <w:rPr>
          <w:spacing w:val="-27"/>
          <w:lang w:val="es-ES"/>
        </w:rPr>
        <w:t xml:space="preserve"> </w:t>
      </w:r>
      <w:r w:rsidRPr="00065C9B">
        <w:rPr>
          <w:lang w:val="es-ES"/>
        </w:rPr>
        <w:t>2017.</w:t>
      </w:r>
    </w:p>
    <w:p w:rsidR="005A3434" w:rsidRPr="00065C9B" w:rsidRDefault="005A3434">
      <w:pPr>
        <w:pStyle w:val="Textoindependiente"/>
        <w:spacing w:before="2"/>
        <w:rPr>
          <w:sz w:val="25"/>
          <w:lang w:val="es-ES"/>
        </w:rPr>
      </w:pPr>
    </w:p>
    <w:p w:rsidR="005A3434" w:rsidRPr="00065C9B" w:rsidRDefault="00700C0C">
      <w:pPr>
        <w:pStyle w:val="Heading1"/>
        <w:rPr>
          <w:lang w:val="es-ES"/>
        </w:rPr>
      </w:pPr>
      <w:r w:rsidRPr="00065C9B">
        <w:rPr>
          <w:lang w:val="es-ES"/>
        </w:rPr>
        <w:t>Artículo 1. Objeto.</w:t>
      </w:r>
    </w:p>
    <w:p w:rsidR="005A3434" w:rsidRPr="00065C9B" w:rsidRDefault="005A3434">
      <w:pPr>
        <w:pStyle w:val="Textoindependiente"/>
        <w:spacing w:before="8"/>
        <w:rPr>
          <w:b/>
          <w:sz w:val="28"/>
          <w:lang w:val="es-ES"/>
        </w:rPr>
      </w:pPr>
    </w:p>
    <w:p w:rsidR="005A3434" w:rsidRPr="00065C9B" w:rsidRDefault="00700C0C">
      <w:pPr>
        <w:pStyle w:val="Textoindependiente"/>
        <w:spacing w:line="276" w:lineRule="auto"/>
        <w:ind w:left="101" w:right="105"/>
        <w:jc w:val="both"/>
        <w:rPr>
          <w:lang w:val="es-ES"/>
        </w:rPr>
      </w:pPr>
      <w:r w:rsidRPr="00065C9B">
        <w:rPr>
          <w:lang w:val="es-ES"/>
        </w:rPr>
        <w:t>El objeto de esta convocatoria es establecer el régimen de las subvenciones destinadas a fomentar la creación de empleo a través de ayudas a las empresas para la contratación de jóvenes beneficiarios del Sistema Nacional de Garantía Juvenil, así como a apoyar el desarrollo de nuevas actividades empresariales y/o profesionales llevadas a cabo por los jóvenes beneficiarios de dicho Sistema Nacional de Garantía Juvenil.</w:t>
      </w:r>
    </w:p>
    <w:p w:rsidR="005A3434" w:rsidRPr="00065C9B" w:rsidRDefault="005A3434">
      <w:pPr>
        <w:pStyle w:val="Textoindependiente"/>
        <w:spacing w:before="4"/>
        <w:rPr>
          <w:sz w:val="25"/>
          <w:lang w:val="es-ES"/>
        </w:rPr>
      </w:pPr>
    </w:p>
    <w:p w:rsidR="005A3434" w:rsidRPr="00065C9B" w:rsidRDefault="00700C0C">
      <w:pPr>
        <w:pStyle w:val="Heading1"/>
        <w:rPr>
          <w:lang w:val="es-ES"/>
        </w:rPr>
      </w:pPr>
      <w:r w:rsidRPr="00065C9B">
        <w:rPr>
          <w:lang w:val="es-ES"/>
        </w:rPr>
        <w:t>Artículo 2. Presupuesto.</w:t>
      </w:r>
    </w:p>
    <w:p w:rsidR="005A3434" w:rsidRPr="00065C9B" w:rsidRDefault="005A3434">
      <w:pPr>
        <w:pStyle w:val="Textoindependiente"/>
        <w:spacing w:before="5"/>
        <w:rPr>
          <w:b/>
          <w:sz w:val="28"/>
          <w:lang w:val="es-ES"/>
        </w:rPr>
      </w:pPr>
    </w:p>
    <w:p w:rsidR="005A3434" w:rsidRPr="00065C9B" w:rsidRDefault="00700C0C">
      <w:pPr>
        <w:pStyle w:val="Textoindependiente"/>
        <w:spacing w:before="1" w:line="276" w:lineRule="auto"/>
        <w:ind w:left="101" w:right="107"/>
        <w:jc w:val="both"/>
        <w:rPr>
          <w:lang w:val="es-ES"/>
        </w:rPr>
      </w:pPr>
      <w:r w:rsidRPr="00065C9B">
        <w:rPr>
          <w:lang w:val="es-ES"/>
        </w:rPr>
        <w:t>El</w:t>
      </w:r>
      <w:r w:rsidRPr="00065C9B">
        <w:rPr>
          <w:spacing w:val="-5"/>
          <w:lang w:val="es-ES"/>
        </w:rPr>
        <w:t xml:space="preserve"> </w:t>
      </w:r>
      <w:r w:rsidRPr="00065C9B">
        <w:rPr>
          <w:lang w:val="es-ES"/>
        </w:rPr>
        <w:t>presupuesto</w:t>
      </w:r>
      <w:r w:rsidRPr="00065C9B">
        <w:rPr>
          <w:spacing w:val="-3"/>
          <w:lang w:val="es-ES"/>
        </w:rPr>
        <w:t xml:space="preserve"> </w:t>
      </w:r>
      <w:r w:rsidRPr="00065C9B">
        <w:rPr>
          <w:lang w:val="es-ES"/>
        </w:rPr>
        <w:t>de</w:t>
      </w:r>
      <w:r w:rsidRPr="00065C9B">
        <w:rPr>
          <w:spacing w:val="-4"/>
          <w:lang w:val="es-ES"/>
        </w:rPr>
        <w:t xml:space="preserve"> </w:t>
      </w:r>
      <w:r w:rsidRPr="00065C9B">
        <w:rPr>
          <w:lang w:val="es-ES"/>
        </w:rPr>
        <w:t>la</w:t>
      </w:r>
      <w:r w:rsidRPr="00065C9B">
        <w:rPr>
          <w:spacing w:val="-7"/>
          <w:lang w:val="es-ES"/>
        </w:rPr>
        <w:t xml:space="preserve"> </w:t>
      </w:r>
      <w:r w:rsidRPr="00065C9B">
        <w:rPr>
          <w:lang w:val="es-ES"/>
        </w:rPr>
        <w:t>Cámara</w:t>
      </w:r>
      <w:r w:rsidRPr="00065C9B">
        <w:rPr>
          <w:spacing w:val="-5"/>
          <w:lang w:val="es-ES"/>
        </w:rPr>
        <w:t xml:space="preserve"> </w:t>
      </w:r>
      <w:r w:rsidRPr="00065C9B">
        <w:rPr>
          <w:lang w:val="es-ES"/>
        </w:rPr>
        <w:t>de</w:t>
      </w:r>
      <w:r w:rsidRPr="00065C9B">
        <w:rPr>
          <w:spacing w:val="-4"/>
          <w:lang w:val="es-ES"/>
        </w:rPr>
        <w:t xml:space="preserve"> </w:t>
      </w:r>
      <w:r w:rsidRPr="00065C9B">
        <w:rPr>
          <w:lang w:val="es-ES"/>
        </w:rPr>
        <w:t>Comercio</w:t>
      </w:r>
      <w:r w:rsidRPr="00065C9B">
        <w:rPr>
          <w:spacing w:val="-6"/>
          <w:lang w:val="es-ES"/>
        </w:rPr>
        <w:t xml:space="preserve"> </w:t>
      </w:r>
      <w:r w:rsidR="00065C9B">
        <w:rPr>
          <w:lang w:val="es-ES"/>
        </w:rPr>
        <w:t>de Alicante</w:t>
      </w:r>
      <w:r w:rsidRPr="00065C9B">
        <w:rPr>
          <w:spacing w:val="-3"/>
          <w:lang w:val="es-ES"/>
        </w:rPr>
        <w:t xml:space="preserve"> </w:t>
      </w:r>
      <w:r w:rsidRPr="00065C9B">
        <w:rPr>
          <w:lang w:val="es-ES"/>
        </w:rPr>
        <w:t>para</w:t>
      </w:r>
      <w:r w:rsidRPr="00065C9B">
        <w:rPr>
          <w:spacing w:val="-5"/>
          <w:lang w:val="es-ES"/>
        </w:rPr>
        <w:t xml:space="preserve"> </w:t>
      </w:r>
      <w:r w:rsidRPr="00065C9B">
        <w:rPr>
          <w:lang w:val="es-ES"/>
        </w:rPr>
        <w:t>la</w:t>
      </w:r>
      <w:r w:rsidRPr="00065C9B">
        <w:rPr>
          <w:spacing w:val="-7"/>
          <w:lang w:val="es-ES"/>
        </w:rPr>
        <w:t xml:space="preserve"> </w:t>
      </w:r>
      <w:r w:rsidRPr="00065C9B">
        <w:rPr>
          <w:lang w:val="es-ES"/>
        </w:rPr>
        <w:t>concesión</w:t>
      </w:r>
      <w:r w:rsidRPr="00065C9B">
        <w:rPr>
          <w:spacing w:val="-5"/>
          <w:lang w:val="es-ES"/>
        </w:rPr>
        <w:t xml:space="preserve"> </w:t>
      </w:r>
      <w:r w:rsidRPr="00065C9B">
        <w:rPr>
          <w:lang w:val="es-ES"/>
        </w:rPr>
        <w:t>de</w:t>
      </w:r>
      <w:r w:rsidRPr="00065C9B">
        <w:rPr>
          <w:spacing w:val="-4"/>
          <w:lang w:val="es-ES"/>
        </w:rPr>
        <w:t xml:space="preserve"> </w:t>
      </w:r>
      <w:r w:rsidRPr="00065C9B">
        <w:rPr>
          <w:lang w:val="es-ES"/>
        </w:rPr>
        <w:t>las</w:t>
      </w:r>
      <w:r w:rsidRPr="00065C9B">
        <w:rPr>
          <w:spacing w:val="-4"/>
          <w:lang w:val="es-ES"/>
        </w:rPr>
        <w:t xml:space="preserve"> </w:t>
      </w:r>
      <w:r w:rsidRPr="00065C9B">
        <w:rPr>
          <w:lang w:val="es-ES"/>
        </w:rPr>
        <w:t>ayudas</w:t>
      </w:r>
      <w:r w:rsidRPr="00065C9B">
        <w:rPr>
          <w:spacing w:val="-7"/>
          <w:lang w:val="es-ES"/>
        </w:rPr>
        <w:t xml:space="preserve"> </w:t>
      </w:r>
      <w:r w:rsidRPr="00065C9B">
        <w:rPr>
          <w:lang w:val="es-ES"/>
        </w:rPr>
        <w:t>a</w:t>
      </w:r>
      <w:r w:rsidRPr="00065C9B">
        <w:rPr>
          <w:spacing w:val="-5"/>
          <w:lang w:val="es-ES"/>
        </w:rPr>
        <w:t xml:space="preserve"> </w:t>
      </w:r>
      <w:r w:rsidRPr="00065C9B">
        <w:rPr>
          <w:lang w:val="es-ES"/>
        </w:rPr>
        <w:t>la</w:t>
      </w:r>
      <w:r w:rsidRPr="00065C9B">
        <w:rPr>
          <w:spacing w:val="-5"/>
          <w:lang w:val="es-ES"/>
        </w:rPr>
        <w:t xml:space="preserve"> </w:t>
      </w:r>
      <w:r w:rsidRPr="00065C9B">
        <w:rPr>
          <w:lang w:val="es-ES"/>
        </w:rPr>
        <w:t>contratación para cada línea de ayudas es la</w:t>
      </w:r>
      <w:r w:rsidRPr="00065C9B">
        <w:rPr>
          <w:spacing w:val="-16"/>
          <w:lang w:val="es-ES"/>
        </w:rPr>
        <w:t xml:space="preserve"> </w:t>
      </w:r>
      <w:r w:rsidRPr="00065C9B">
        <w:rPr>
          <w:lang w:val="es-ES"/>
        </w:rPr>
        <w:t>siguiente:</w:t>
      </w:r>
    </w:p>
    <w:p w:rsidR="005A3434" w:rsidRPr="00065C9B" w:rsidRDefault="005A3434">
      <w:pPr>
        <w:pStyle w:val="Textoindependiente"/>
        <w:spacing w:before="2"/>
        <w:rPr>
          <w:sz w:val="25"/>
          <w:lang w:val="es-ES"/>
        </w:rPr>
      </w:pPr>
    </w:p>
    <w:p w:rsidR="00065C9B" w:rsidRDefault="00700C0C">
      <w:pPr>
        <w:pStyle w:val="Textoindependiente"/>
        <w:spacing w:before="1" w:line="276" w:lineRule="auto"/>
        <w:ind w:left="101" w:right="4091"/>
        <w:rPr>
          <w:lang w:val="es-ES"/>
        </w:rPr>
      </w:pPr>
      <w:r w:rsidRPr="00065C9B">
        <w:rPr>
          <w:lang w:val="es-ES"/>
        </w:rPr>
        <w:t xml:space="preserve">Línea 1. Ayudas a </w:t>
      </w:r>
      <w:r w:rsidR="00065C9B">
        <w:rPr>
          <w:lang w:val="es-ES"/>
        </w:rPr>
        <w:t>la Contratación. Presupuesto: 495.000,00 euros</w:t>
      </w:r>
    </w:p>
    <w:p w:rsidR="005A3434" w:rsidRDefault="00700C0C">
      <w:pPr>
        <w:pStyle w:val="Textoindependiente"/>
        <w:spacing w:before="1" w:line="276" w:lineRule="auto"/>
        <w:ind w:left="101" w:right="4091"/>
        <w:rPr>
          <w:lang w:val="es-ES"/>
        </w:rPr>
      </w:pPr>
      <w:r w:rsidRPr="00065C9B">
        <w:rPr>
          <w:lang w:val="es-ES"/>
        </w:rPr>
        <w:t>Línea 2. Ayudas</w:t>
      </w:r>
      <w:r w:rsidR="00065C9B">
        <w:rPr>
          <w:lang w:val="es-ES"/>
        </w:rPr>
        <w:t xml:space="preserve"> a Emprendedores. Presupuesto:</w:t>
      </w:r>
    </w:p>
    <w:p w:rsidR="00065C9B" w:rsidRPr="00065C9B" w:rsidRDefault="00065C9B">
      <w:pPr>
        <w:pStyle w:val="Textoindependiente"/>
        <w:spacing w:before="1" w:line="276" w:lineRule="auto"/>
        <w:ind w:left="101" w:right="4091"/>
        <w:rPr>
          <w:lang w:val="es-ES"/>
        </w:rPr>
      </w:pPr>
      <w:r>
        <w:rPr>
          <w:lang w:val="es-ES"/>
        </w:rPr>
        <w:t>45.000,00 euros</w:t>
      </w:r>
    </w:p>
    <w:p w:rsidR="005A3434" w:rsidRPr="00065C9B" w:rsidRDefault="00700C0C" w:rsidP="00802C97">
      <w:pPr>
        <w:pStyle w:val="Textoindependiente"/>
        <w:spacing w:before="1" w:line="276" w:lineRule="auto"/>
        <w:ind w:right="105"/>
        <w:jc w:val="both"/>
        <w:rPr>
          <w:lang w:val="es-ES"/>
        </w:rPr>
      </w:pPr>
      <w:r w:rsidRPr="00065C9B">
        <w:rPr>
          <w:lang w:val="es-ES"/>
        </w:rPr>
        <w:t>Las actuaciones subvencionables con cargo a la presente convocatoria están cofinanciadas por el Fondo Social Europeo a través del Programa Operativo de Empleo Juvenil aprobado para el</w:t>
      </w:r>
    </w:p>
    <w:p w:rsidR="005A3434" w:rsidRPr="00065C9B" w:rsidRDefault="005A3434">
      <w:pPr>
        <w:spacing w:line="276" w:lineRule="auto"/>
        <w:jc w:val="both"/>
        <w:rPr>
          <w:lang w:val="es-ES"/>
        </w:rPr>
        <w:sectPr w:rsidR="005A3434" w:rsidRPr="00065C9B">
          <w:pgSz w:w="11900" w:h="16840"/>
          <w:pgMar w:top="1580" w:right="1580" w:bottom="920" w:left="1600" w:header="269" w:footer="723" w:gutter="0"/>
          <w:cols w:space="720"/>
        </w:sectPr>
      </w:pPr>
    </w:p>
    <w:p w:rsidR="005A3434" w:rsidRPr="00065C9B" w:rsidRDefault="005A3434">
      <w:pPr>
        <w:pStyle w:val="Textoindependiente"/>
        <w:spacing w:before="2"/>
        <w:rPr>
          <w:sz w:val="17"/>
          <w:lang w:val="es-ES"/>
        </w:rPr>
      </w:pPr>
    </w:p>
    <w:p w:rsidR="005A3434" w:rsidRPr="00065C9B" w:rsidRDefault="00700C0C">
      <w:pPr>
        <w:pStyle w:val="Textoindependiente"/>
        <w:spacing w:before="56" w:line="273" w:lineRule="auto"/>
        <w:ind w:left="101"/>
        <w:rPr>
          <w:lang w:val="es-ES"/>
        </w:rPr>
      </w:pPr>
      <w:proofErr w:type="gramStart"/>
      <w:r w:rsidRPr="00065C9B">
        <w:rPr>
          <w:lang w:val="es-ES"/>
        </w:rPr>
        <w:t>periodo</w:t>
      </w:r>
      <w:proofErr w:type="gramEnd"/>
      <w:r w:rsidRPr="00065C9B">
        <w:rPr>
          <w:lang w:val="es-ES"/>
        </w:rPr>
        <w:t xml:space="preserve"> 2014-2020 por Decisión C(2014) 9891 final, de 12 de diciembre de 2014 (Mº CCI 2014ES05M9OP001).</w:t>
      </w:r>
    </w:p>
    <w:p w:rsidR="005A3434" w:rsidRPr="00065C9B" w:rsidRDefault="005A3434">
      <w:pPr>
        <w:pStyle w:val="Textoindependiente"/>
        <w:spacing w:before="7"/>
        <w:rPr>
          <w:sz w:val="25"/>
          <w:lang w:val="es-ES"/>
        </w:rPr>
      </w:pPr>
    </w:p>
    <w:p w:rsidR="005A3434" w:rsidRDefault="00700C0C">
      <w:pPr>
        <w:pStyle w:val="Heading1"/>
        <w:jc w:val="left"/>
      </w:pPr>
      <w:proofErr w:type="spellStart"/>
      <w:proofErr w:type="gramStart"/>
      <w:r>
        <w:t>Artículo</w:t>
      </w:r>
      <w:proofErr w:type="spellEnd"/>
      <w:r>
        <w:t xml:space="preserve"> 3.</w:t>
      </w:r>
      <w:proofErr w:type="gramEnd"/>
      <w:r>
        <w:t xml:space="preserve"> </w:t>
      </w:r>
      <w:proofErr w:type="spellStart"/>
      <w:r>
        <w:t>Régimen</w:t>
      </w:r>
      <w:proofErr w:type="spellEnd"/>
      <w:r>
        <w:t xml:space="preserve"> </w:t>
      </w:r>
      <w:proofErr w:type="spellStart"/>
      <w:r>
        <w:t>Jurídico</w:t>
      </w:r>
      <w:proofErr w:type="spellEnd"/>
      <w:r>
        <w:t>.</w:t>
      </w:r>
    </w:p>
    <w:p w:rsidR="005A3434" w:rsidRDefault="005A3434">
      <w:pPr>
        <w:pStyle w:val="Textoindependiente"/>
        <w:spacing w:before="6"/>
        <w:rPr>
          <w:b/>
          <w:sz w:val="28"/>
        </w:rPr>
      </w:pPr>
    </w:p>
    <w:p w:rsidR="005A3434" w:rsidRPr="00065C9B" w:rsidRDefault="00700C0C">
      <w:pPr>
        <w:pStyle w:val="Prrafodelista"/>
        <w:numPr>
          <w:ilvl w:val="0"/>
          <w:numId w:val="10"/>
        </w:numPr>
        <w:tabs>
          <w:tab w:val="left" w:pos="822"/>
        </w:tabs>
        <w:spacing w:line="276" w:lineRule="auto"/>
        <w:rPr>
          <w:lang w:val="es-ES"/>
        </w:rPr>
      </w:pPr>
      <w:r w:rsidRPr="00065C9B">
        <w:rPr>
          <w:lang w:val="es-ES"/>
        </w:rPr>
        <w:t>Reglamento (UE) Nº 1304/2013 del Parlamento Europeo y del Consejo, de 17 de diciembre de 2013, relativo al Fondo Social Europeo y por el que se deroga el Reglamento (CE) Nº 1081/2006 del</w:t>
      </w:r>
      <w:r w:rsidRPr="00065C9B">
        <w:rPr>
          <w:spacing w:val="-17"/>
          <w:lang w:val="es-ES"/>
        </w:rPr>
        <w:t xml:space="preserve"> </w:t>
      </w:r>
      <w:r w:rsidRPr="00065C9B">
        <w:rPr>
          <w:lang w:val="es-ES"/>
        </w:rPr>
        <w:t>Consejo.</w:t>
      </w:r>
    </w:p>
    <w:p w:rsidR="005A3434" w:rsidRPr="00065C9B" w:rsidRDefault="005A3434">
      <w:pPr>
        <w:pStyle w:val="Textoindependiente"/>
        <w:spacing w:before="5"/>
        <w:rPr>
          <w:sz w:val="25"/>
          <w:lang w:val="es-ES"/>
        </w:rPr>
      </w:pPr>
    </w:p>
    <w:p w:rsidR="005A3434" w:rsidRPr="00065C9B" w:rsidRDefault="00700C0C">
      <w:pPr>
        <w:pStyle w:val="Prrafodelista"/>
        <w:numPr>
          <w:ilvl w:val="0"/>
          <w:numId w:val="10"/>
        </w:numPr>
        <w:tabs>
          <w:tab w:val="left" w:pos="822"/>
        </w:tabs>
        <w:spacing w:line="276" w:lineRule="auto"/>
        <w:rPr>
          <w:lang w:val="es-ES"/>
        </w:rPr>
      </w:pPr>
      <w:r w:rsidRPr="00065C9B">
        <w:rPr>
          <w:lang w:val="es-ES"/>
        </w:rPr>
        <w:t>Reglamento (UE) Nº 1303/2013 del Parlamento Europeo y del Consejo, de 17 de diciembre de 2013, por el que se establecen disposiciones comunes relativas al Fondo Europeo de Desarrollo Regional, al Fondo Social Europeo, al Fondo de Cohesión, al Fondo</w:t>
      </w:r>
      <w:r w:rsidRPr="00065C9B">
        <w:rPr>
          <w:spacing w:val="-3"/>
          <w:lang w:val="es-ES"/>
        </w:rPr>
        <w:t xml:space="preserve"> </w:t>
      </w:r>
      <w:r w:rsidRPr="00065C9B">
        <w:rPr>
          <w:lang w:val="es-ES"/>
        </w:rPr>
        <w:t>Europeo</w:t>
      </w:r>
      <w:r w:rsidRPr="00065C9B">
        <w:rPr>
          <w:spacing w:val="-3"/>
          <w:lang w:val="es-ES"/>
        </w:rPr>
        <w:t xml:space="preserve"> </w:t>
      </w:r>
      <w:r w:rsidRPr="00065C9B">
        <w:rPr>
          <w:lang w:val="es-ES"/>
        </w:rPr>
        <w:t>Agrícola</w:t>
      </w:r>
      <w:r w:rsidRPr="00065C9B">
        <w:rPr>
          <w:spacing w:val="-5"/>
          <w:lang w:val="es-ES"/>
        </w:rPr>
        <w:t xml:space="preserve"> </w:t>
      </w:r>
      <w:r w:rsidRPr="00065C9B">
        <w:rPr>
          <w:lang w:val="es-ES"/>
        </w:rPr>
        <w:t>de</w:t>
      </w:r>
      <w:r w:rsidRPr="00065C9B">
        <w:rPr>
          <w:spacing w:val="-6"/>
          <w:lang w:val="es-ES"/>
        </w:rPr>
        <w:t xml:space="preserve"> </w:t>
      </w:r>
      <w:r w:rsidRPr="00065C9B">
        <w:rPr>
          <w:lang w:val="es-ES"/>
        </w:rPr>
        <w:t>Desarrollo</w:t>
      </w:r>
      <w:r w:rsidRPr="00065C9B">
        <w:rPr>
          <w:spacing w:val="-3"/>
          <w:lang w:val="es-ES"/>
        </w:rPr>
        <w:t xml:space="preserve"> </w:t>
      </w:r>
      <w:r w:rsidRPr="00065C9B">
        <w:rPr>
          <w:lang w:val="es-ES"/>
        </w:rPr>
        <w:t>Rural</w:t>
      </w:r>
      <w:r w:rsidRPr="00065C9B">
        <w:rPr>
          <w:spacing w:val="-5"/>
          <w:lang w:val="es-ES"/>
        </w:rPr>
        <w:t xml:space="preserve"> </w:t>
      </w:r>
      <w:r w:rsidRPr="00065C9B">
        <w:rPr>
          <w:lang w:val="es-ES"/>
        </w:rPr>
        <w:t>y</w:t>
      </w:r>
      <w:r w:rsidRPr="00065C9B">
        <w:rPr>
          <w:spacing w:val="-4"/>
          <w:lang w:val="es-ES"/>
        </w:rPr>
        <w:t xml:space="preserve"> </w:t>
      </w:r>
      <w:r w:rsidRPr="00065C9B">
        <w:rPr>
          <w:lang w:val="es-ES"/>
        </w:rPr>
        <w:t>al</w:t>
      </w:r>
      <w:r w:rsidRPr="00065C9B">
        <w:rPr>
          <w:spacing w:val="-5"/>
          <w:lang w:val="es-ES"/>
        </w:rPr>
        <w:t xml:space="preserve"> </w:t>
      </w:r>
      <w:r w:rsidRPr="00065C9B">
        <w:rPr>
          <w:lang w:val="es-ES"/>
        </w:rPr>
        <w:t>Fondo</w:t>
      </w:r>
      <w:r w:rsidRPr="00065C9B">
        <w:rPr>
          <w:spacing w:val="-6"/>
          <w:lang w:val="es-ES"/>
        </w:rPr>
        <w:t xml:space="preserve"> </w:t>
      </w:r>
      <w:r w:rsidRPr="00065C9B">
        <w:rPr>
          <w:lang w:val="es-ES"/>
        </w:rPr>
        <w:t>Europeo</w:t>
      </w:r>
      <w:r w:rsidRPr="00065C9B">
        <w:rPr>
          <w:spacing w:val="-3"/>
          <w:lang w:val="es-ES"/>
        </w:rPr>
        <w:t xml:space="preserve"> </w:t>
      </w:r>
      <w:r w:rsidRPr="00065C9B">
        <w:rPr>
          <w:lang w:val="es-ES"/>
        </w:rPr>
        <w:t>Marítimo</w:t>
      </w:r>
      <w:r w:rsidRPr="00065C9B">
        <w:rPr>
          <w:spacing w:val="-3"/>
          <w:lang w:val="es-ES"/>
        </w:rPr>
        <w:t xml:space="preserve"> </w:t>
      </w:r>
      <w:r w:rsidRPr="00065C9B">
        <w:rPr>
          <w:lang w:val="es-ES"/>
        </w:rPr>
        <w:t>y</w:t>
      </w:r>
      <w:r w:rsidRPr="00065C9B">
        <w:rPr>
          <w:spacing w:val="-4"/>
          <w:lang w:val="es-ES"/>
        </w:rPr>
        <w:t xml:space="preserve"> </w:t>
      </w:r>
      <w:r w:rsidRPr="00065C9B">
        <w:rPr>
          <w:lang w:val="es-ES"/>
        </w:rPr>
        <w:t>de</w:t>
      </w:r>
      <w:r w:rsidRPr="00065C9B">
        <w:rPr>
          <w:spacing w:val="-4"/>
          <w:lang w:val="es-ES"/>
        </w:rPr>
        <w:t xml:space="preserve"> </w:t>
      </w:r>
      <w:r w:rsidRPr="00065C9B">
        <w:rPr>
          <w:lang w:val="es-ES"/>
        </w:rPr>
        <w:t>la</w:t>
      </w:r>
      <w:r w:rsidRPr="00065C9B">
        <w:rPr>
          <w:spacing w:val="-7"/>
          <w:lang w:val="es-ES"/>
        </w:rPr>
        <w:t xml:space="preserve"> </w:t>
      </w:r>
      <w:r w:rsidRPr="00065C9B">
        <w:rPr>
          <w:lang w:val="es-ES"/>
        </w:rPr>
        <w:t>Pesca, y por el que se establecen disposiciones generales relativas al Fondo Europeo de Desarrollo Regional, al Fondo Social Europeo, al Fondo de Cohesión y al Fondo Europeo Marítimo y de la Pesca, y se deroga el Reglamento (CE) Nº 1083/2006 del</w:t>
      </w:r>
      <w:r w:rsidRPr="00065C9B">
        <w:rPr>
          <w:spacing w:val="-28"/>
          <w:lang w:val="es-ES"/>
        </w:rPr>
        <w:t xml:space="preserve"> </w:t>
      </w:r>
      <w:r w:rsidRPr="00065C9B">
        <w:rPr>
          <w:lang w:val="es-ES"/>
        </w:rPr>
        <w:t>Consejo.</w:t>
      </w:r>
    </w:p>
    <w:p w:rsidR="005A3434" w:rsidRPr="00065C9B" w:rsidRDefault="005A3434">
      <w:pPr>
        <w:pStyle w:val="Textoindependiente"/>
        <w:spacing w:before="10"/>
        <w:rPr>
          <w:sz w:val="21"/>
          <w:lang w:val="es-ES"/>
        </w:rPr>
      </w:pPr>
    </w:p>
    <w:p w:rsidR="005A3434" w:rsidRPr="00065C9B" w:rsidRDefault="00700C0C">
      <w:pPr>
        <w:pStyle w:val="Prrafodelista"/>
        <w:numPr>
          <w:ilvl w:val="0"/>
          <w:numId w:val="10"/>
        </w:numPr>
        <w:tabs>
          <w:tab w:val="left" w:pos="822"/>
        </w:tabs>
        <w:spacing w:line="276" w:lineRule="auto"/>
        <w:rPr>
          <w:lang w:val="es-ES"/>
        </w:rPr>
      </w:pPr>
      <w:r w:rsidRPr="00065C9B">
        <w:rPr>
          <w:lang w:val="es-ES"/>
        </w:rPr>
        <w:t>Reglamento de Ejecución (UE) Nº 821/2014 de la Comisión, de 28 de julio de 2014, por el que se establecen disposiciones de aplicación del Reglamento (UE) nº 1303/2013 del Parlamento Europeo y del Consejo en lo que se refiere a las modalidades concretas de transferencia y gestión de las contribuciones del programa, la presentación de información sobre los instrumentos financieros, las características técnicas de las medidas</w:t>
      </w:r>
      <w:r w:rsidRPr="00065C9B">
        <w:rPr>
          <w:spacing w:val="-8"/>
          <w:lang w:val="es-ES"/>
        </w:rPr>
        <w:t xml:space="preserve"> </w:t>
      </w:r>
      <w:r w:rsidRPr="00065C9B">
        <w:rPr>
          <w:lang w:val="es-ES"/>
        </w:rPr>
        <w:t>de</w:t>
      </w:r>
      <w:r w:rsidRPr="00065C9B">
        <w:rPr>
          <w:spacing w:val="-8"/>
          <w:lang w:val="es-ES"/>
        </w:rPr>
        <w:t xml:space="preserve"> </w:t>
      </w:r>
      <w:r w:rsidRPr="00065C9B">
        <w:rPr>
          <w:lang w:val="es-ES"/>
        </w:rPr>
        <w:t>información</w:t>
      </w:r>
      <w:r w:rsidRPr="00065C9B">
        <w:rPr>
          <w:spacing w:val="-9"/>
          <w:lang w:val="es-ES"/>
        </w:rPr>
        <w:t xml:space="preserve"> </w:t>
      </w:r>
      <w:r w:rsidRPr="00065C9B">
        <w:rPr>
          <w:lang w:val="es-ES"/>
        </w:rPr>
        <w:t>y</w:t>
      </w:r>
      <w:r w:rsidRPr="00065C9B">
        <w:rPr>
          <w:spacing w:val="-10"/>
          <w:lang w:val="es-ES"/>
        </w:rPr>
        <w:t xml:space="preserve"> </w:t>
      </w:r>
      <w:r w:rsidRPr="00065C9B">
        <w:rPr>
          <w:lang w:val="es-ES"/>
        </w:rPr>
        <w:t>comunicación</w:t>
      </w:r>
      <w:r w:rsidRPr="00065C9B">
        <w:rPr>
          <w:spacing w:val="-9"/>
          <w:lang w:val="es-ES"/>
        </w:rPr>
        <w:t xml:space="preserve"> </w:t>
      </w:r>
      <w:r w:rsidRPr="00065C9B">
        <w:rPr>
          <w:lang w:val="es-ES"/>
        </w:rPr>
        <w:t>de</w:t>
      </w:r>
      <w:r w:rsidRPr="00065C9B">
        <w:rPr>
          <w:spacing w:val="-8"/>
          <w:lang w:val="es-ES"/>
        </w:rPr>
        <w:t xml:space="preserve"> </w:t>
      </w:r>
      <w:r w:rsidRPr="00065C9B">
        <w:rPr>
          <w:lang w:val="es-ES"/>
        </w:rPr>
        <w:t>las</w:t>
      </w:r>
      <w:r w:rsidRPr="00065C9B">
        <w:rPr>
          <w:spacing w:val="-11"/>
          <w:lang w:val="es-ES"/>
        </w:rPr>
        <w:t xml:space="preserve"> </w:t>
      </w:r>
      <w:r w:rsidRPr="00065C9B">
        <w:rPr>
          <w:lang w:val="es-ES"/>
        </w:rPr>
        <w:t>operaciones,</w:t>
      </w:r>
      <w:r w:rsidRPr="00065C9B">
        <w:rPr>
          <w:spacing w:val="-11"/>
          <w:lang w:val="es-ES"/>
        </w:rPr>
        <w:t xml:space="preserve"> </w:t>
      </w:r>
      <w:r w:rsidRPr="00065C9B">
        <w:rPr>
          <w:lang w:val="es-ES"/>
        </w:rPr>
        <w:t>y</w:t>
      </w:r>
      <w:r w:rsidRPr="00065C9B">
        <w:rPr>
          <w:spacing w:val="-7"/>
          <w:lang w:val="es-ES"/>
        </w:rPr>
        <w:t xml:space="preserve"> </w:t>
      </w:r>
      <w:r w:rsidRPr="00065C9B">
        <w:rPr>
          <w:lang w:val="es-ES"/>
        </w:rPr>
        <w:t>el</w:t>
      </w:r>
      <w:r w:rsidRPr="00065C9B">
        <w:rPr>
          <w:spacing w:val="-9"/>
          <w:lang w:val="es-ES"/>
        </w:rPr>
        <w:t xml:space="preserve"> </w:t>
      </w:r>
      <w:r w:rsidRPr="00065C9B">
        <w:rPr>
          <w:lang w:val="es-ES"/>
        </w:rPr>
        <w:t>sistema</w:t>
      </w:r>
      <w:r w:rsidRPr="00065C9B">
        <w:rPr>
          <w:spacing w:val="-8"/>
          <w:lang w:val="es-ES"/>
        </w:rPr>
        <w:t xml:space="preserve"> </w:t>
      </w:r>
      <w:r w:rsidRPr="00065C9B">
        <w:rPr>
          <w:lang w:val="es-ES"/>
        </w:rPr>
        <w:t>para</w:t>
      </w:r>
      <w:r w:rsidRPr="00065C9B">
        <w:rPr>
          <w:spacing w:val="-11"/>
          <w:lang w:val="es-ES"/>
        </w:rPr>
        <w:t xml:space="preserve"> </w:t>
      </w:r>
      <w:r w:rsidRPr="00065C9B">
        <w:rPr>
          <w:lang w:val="es-ES"/>
        </w:rPr>
        <w:t>el</w:t>
      </w:r>
      <w:r w:rsidRPr="00065C9B">
        <w:rPr>
          <w:spacing w:val="-9"/>
          <w:lang w:val="es-ES"/>
        </w:rPr>
        <w:t xml:space="preserve"> </w:t>
      </w:r>
      <w:r w:rsidRPr="00065C9B">
        <w:rPr>
          <w:lang w:val="es-ES"/>
        </w:rPr>
        <w:t>registro y el almacenamiento de</w:t>
      </w:r>
      <w:r w:rsidRPr="00065C9B">
        <w:rPr>
          <w:spacing w:val="-7"/>
          <w:lang w:val="es-ES"/>
        </w:rPr>
        <w:t xml:space="preserve"> </w:t>
      </w:r>
      <w:r w:rsidRPr="00065C9B">
        <w:rPr>
          <w:lang w:val="es-ES"/>
        </w:rPr>
        <w:t>datos.</w:t>
      </w:r>
    </w:p>
    <w:p w:rsidR="005A3434" w:rsidRPr="00065C9B" w:rsidRDefault="005A3434">
      <w:pPr>
        <w:pStyle w:val="Textoindependiente"/>
        <w:spacing w:before="2"/>
        <w:rPr>
          <w:sz w:val="25"/>
          <w:lang w:val="es-ES"/>
        </w:rPr>
      </w:pPr>
    </w:p>
    <w:p w:rsidR="005A3434" w:rsidRPr="00065C9B" w:rsidRDefault="00700C0C">
      <w:pPr>
        <w:pStyle w:val="Prrafodelista"/>
        <w:numPr>
          <w:ilvl w:val="0"/>
          <w:numId w:val="10"/>
        </w:numPr>
        <w:tabs>
          <w:tab w:val="left" w:pos="822"/>
        </w:tabs>
        <w:spacing w:line="276" w:lineRule="auto"/>
        <w:rPr>
          <w:lang w:val="es-ES"/>
        </w:rPr>
      </w:pPr>
      <w:r w:rsidRPr="00065C9B">
        <w:rPr>
          <w:lang w:val="es-ES"/>
        </w:rPr>
        <w:t>Reglamento</w:t>
      </w:r>
      <w:r w:rsidRPr="00065C9B">
        <w:rPr>
          <w:spacing w:val="-3"/>
          <w:lang w:val="es-ES"/>
        </w:rPr>
        <w:t xml:space="preserve"> </w:t>
      </w:r>
      <w:r w:rsidRPr="00065C9B">
        <w:rPr>
          <w:lang w:val="es-ES"/>
        </w:rPr>
        <w:t>de</w:t>
      </w:r>
      <w:r w:rsidRPr="00065C9B">
        <w:rPr>
          <w:spacing w:val="-4"/>
          <w:lang w:val="es-ES"/>
        </w:rPr>
        <w:t xml:space="preserve"> </w:t>
      </w:r>
      <w:r w:rsidRPr="00065C9B">
        <w:rPr>
          <w:lang w:val="es-ES"/>
        </w:rPr>
        <w:t>Ejecución</w:t>
      </w:r>
      <w:r w:rsidRPr="00065C9B">
        <w:rPr>
          <w:spacing w:val="-5"/>
          <w:lang w:val="es-ES"/>
        </w:rPr>
        <w:t xml:space="preserve"> </w:t>
      </w:r>
      <w:r w:rsidRPr="00065C9B">
        <w:rPr>
          <w:lang w:val="es-ES"/>
        </w:rPr>
        <w:t>(UE)</w:t>
      </w:r>
      <w:r w:rsidRPr="00065C9B">
        <w:rPr>
          <w:spacing w:val="-2"/>
          <w:lang w:val="es-ES"/>
        </w:rPr>
        <w:t xml:space="preserve"> </w:t>
      </w:r>
      <w:r w:rsidRPr="00065C9B">
        <w:rPr>
          <w:lang w:val="es-ES"/>
        </w:rPr>
        <w:t>Nº</w:t>
      </w:r>
      <w:r w:rsidRPr="00065C9B">
        <w:rPr>
          <w:spacing w:val="-7"/>
          <w:lang w:val="es-ES"/>
        </w:rPr>
        <w:t xml:space="preserve"> </w:t>
      </w:r>
      <w:r w:rsidRPr="00065C9B">
        <w:rPr>
          <w:lang w:val="es-ES"/>
        </w:rPr>
        <w:t>215/2014</w:t>
      </w:r>
      <w:r w:rsidRPr="00065C9B">
        <w:rPr>
          <w:spacing w:val="-1"/>
          <w:lang w:val="es-ES"/>
        </w:rPr>
        <w:t xml:space="preserve"> </w:t>
      </w:r>
      <w:r w:rsidRPr="00065C9B">
        <w:rPr>
          <w:lang w:val="es-ES"/>
        </w:rPr>
        <w:t>de</w:t>
      </w:r>
      <w:r w:rsidRPr="00065C9B">
        <w:rPr>
          <w:spacing w:val="-1"/>
          <w:lang w:val="es-ES"/>
        </w:rPr>
        <w:t xml:space="preserve"> </w:t>
      </w:r>
      <w:r w:rsidRPr="00065C9B">
        <w:rPr>
          <w:lang w:val="es-ES"/>
        </w:rPr>
        <w:t>la</w:t>
      </w:r>
      <w:r w:rsidRPr="00065C9B">
        <w:rPr>
          <w:spacing w:val="-5"/>
          <w:lang w:val="es-ES"/>
        </w:rPr>
        <w:t xml:space="preserve"> </w:t>
      </w:r>
      <w:r w:rsidRPr="00065C9B">
        <w:rPr>
          <w:lang w:val="es-ES"/>
        </w:rPr>
        <w:t>Comisión,</w:t>
      </w:r>
      <w:r w:rsidRPr="00065C9B">
        <w:rPr>
          <w:spacing w:val="-2"/>
          <w:lang w:val="es-ES"/>
        </w:rPr>
        <w:t xml:space="preserve"> </w:t>
      </w:r>
      <w:r w:rsidRPr="00065C9B">
        <w:rPr>
          <w:lang w:val="es-ES"/>
        </w:rPr>
        <w:t>de</w:t>
      </w:r>
      <w:r w:rsidRPr="00065C9B">
        <w:rPr>
          <w:spacing w:val="-4"/>
          <w:lang w:val="es-ES"/>
        </w:rPr>
        <w:t xml:space="preserve"> </w:t>
      </w:r>
      <w:r w:rsidRPr="00065C9B">
        <w:rPr>
          <w:lang w:val="es-ES"/>
        </w:rPr>
        <w:t>7</w:t>
      </w:r>
      <w:r w:rsidRPr="00065C9B">
        <w:rPr>
          <w:spacing w:val="-4"/>
          <w:lang w:val="es-ES"/>
        </w:rPr>
        <w:t xml:space="preserve"> </w:t>
      </w:r>
      <w:r w:rsidRPr="00065C9B">
        <w:rPr>
          <w:lang w:val="es-ES"/>
        </w:rPr>
        <w:t>de</w:t>
      </w:r>
      <w:r w:rsidRPr="00065C9B">
        <w:rPr>
          <w:spacing w:val="-6"/>
          <w:lang w:val="es-ES"/>
        </w:rPr>
        <w:t xml:space="preserve"> </w:t>
      </w:r>
      <w:r w:rsidRPr="00065C9B">
        <w:rPr>
          <w:lang w:val="es-ES"/>
        </w:rPr>
        <w:t>marzo</w:t>
      </w:r>
      <w:r w:rsidRPr="00065C9B">
        <w:rPr>
          <w:spacing w:val="-3"/>
          <w:lang w:val="es-ES"/>
        </w:rPr>
        <w:t xml:space="preserve"> </w:t>
      </w:r>
      <w:r w:rsidRPr="00065C9B">
        <w:rPr>
          <w:lang w:val="es-ES"/>
        </w:rPr>
        <w:t>de</w:t>
      </w:r>
      <w:r w:rsidRPr="00065C9B">
        <w:rPr>
          <w:spacing w:val="-4"/>
          <w:lang w:val="es-ES"/>
        </w:rPr>
        <w:t xml:space="preserve"> </w:t>
      </w:r>
      <w:r w:rsidRPr="00065C9B">
        <w:rPr>
          <w:lang w:val="es-ES"/>
        </w:rPr>
        <w:t>2014,</w:t>
      </w:r>
      <w:r w:rsidRPr="00065C9B">
        <w:rPr>
          <w:spacing w:val="-2"/>
          <w:lang w:val="es-ES"/>
        </w:rPr>
        <w:t xml:space="preserve"> </w:t>
      </w:r>
      <w:r w:rsidRPr="00065C9B">
        <w:rPr>
          <w:lang w:val="es-ES"/>
        </w:rPr>
        <w:t>por el que se establecen las modalidades de aplicación del Reglamento (UE) Nº 1303/2013 del Parlamento Europeo y del Consejo, por el que se establecen disposiciones comunes relativas</w:t>
      </w:r>
      <w:r w:rsidRPr="00065C9B">
        <w:rPr>
          <w:spacing w:val="-8"/>
          <w:lang w:val="es-ES"/>
        </w:rPr>
        <w:t xml:space="preserve"> </w:t>
      </w:r>
      <w:r w:rsidRPr="00065C9B">
        <w:rPr>
          <w:lang w:val="es-ES"/>
        </w:rPr>
        <w:t>al</w:t>
      </w:r>
      <w:r w:rsidRPr="00065C9B">
        <w:rPr>
          <w:spacing w:val="-8"/>
          <w:lang w:val="es-ES"/>
        </w:rPr>
        <w:t xml:space="preserve"> </w:t>
      </w:r>
      <w:r w:rsidRPr="00065C9B">
        <w:rPr>
          <w:lang w:val="es-ES"/>
        </w:rPr>
        <w:t>Fondo</w:t>
      </w:r>
      <w:r w:rsidRPr="00065C9B">
        <w:rPr>
          <w:spacing w:val="-7"/>
          <w:lang w:val="es-ES"/>
        </w:rPr>
        <w:t xml:space="preserve"> </w:t>
      </w:r>
      <w:r w:rsidRPr="00065C9B">
        <w:rPr>
          <w:lang w:val="es-ES"/>
        </w:rPr>
        <w:t>Europeo</w:t>
      </w:r>
      <w:r w:rsidRPr="00065C9B">
        <w:rPr>
          <w:spacing w:val="-8"/>
          <w:lang w:val="es-ES"/>
        </w:rPr>
        <w:t xml:space="preserve"> </w:t>
      </w:r>
      <w:r w:rsidRPr="00065C9B">
        <w:rPr>
          <w:lang w:val="es-ES"/>
        </w:rPr>
        <w:t>de</w:t>
      </w:r>
      <w:r w:rsidRPr="00065C9B">
        <w:rPr>
          <w:spacing w:val="-7"/>
          <w:lang w:val="es-ES"/>
        </w:rPr>
        <w:t xml:space="preserve"> </w:t>
      </w:r>
      <w:r w:rsidRPr="00065C9B">
        <w:rPr>
          <w:lang w:val="es-ES"/>
        </w:rPr>
        <w:t>Desarrollo</w:t>
      </w:r>
      <w:r w:rsidRPr="00065C9B">
        <w:rPr>
          <w:spacing w:val="-7"/>
          <w:lang w:val="es-ES"/>
        </w:rPr>
        <w:t xml:space="preserve"> </w:t>
      </w:r>
      <w:r w:rsidRPr="00065C9B">
        <w:rPr>
          <w:lang w:val="es-ES"/>
        </w:rPr>
        <w:t>Regional,</w:t>
      </w:r>
      <w:r w:rsidRPr="00065C9B">
        <w:rPr>
          <w:spacing w:val="-8"/>
          <w:lang w:val="es-ES"/>
        </w:rPr>
        <w:t xml:space="preserve"> </w:t>
      </w:r>
      <w:r w:rsidRPr="00065C9B">
        <w:rPr>
          <w:lang w:val="es-ES"/>
        </w:rPr>
        <w:t>al</w:t>
      </w:r>
      <w:r w:rsidRPr="00065C9B">
        <w:rPr>
          <w:spacing w:val="-10"/>
          <w:lang w:val="es-ES"/>
        </w:rPr>
        <w:t xml:space="preserve"> </w:t>
      </w:r>
      <w:r w:rsidRPr="00065C9B">
        <w:rPr>
          <w:lang w:val="es-ES"/>
        </w:rPr>
        <w:t>Fondo</w:t>
      </w:r>
      <w:r w:rsidRPr="00065C9B">
        <w:rPr>
          <w:spacing w:val="-7"/>
          <w:lang w:val="es-ES"/>
        </w:rPr>
        <w:t xml:space="preserve"> </w:t>
      </w:r>
      <w:r w:rsidRPr="00065C9B">
        <w:rPr>
          <w:lang w:val="es-ES"/>
        </w:rPr>
        <w:t>Social</w:t>
      </w:r>
      <w:r w:rsidRPr="00065C9B">
        <w:rPr>
          <w:spacing w:val="-8"/>
          <w:lang w:val="es-ES"/>
        </w:rPr>
        <w:t xml:space="preserve"> </w:t>
      </w:r>
      <w:r w:rsidRPr="00065C9B">
        <w:rPr>
          <w:lang w:val="es-ES"/>
        </w:rPr>
        <w:t>Europeo,</w:t>
      </w:r>
      <w:r w:rsidRPr="00065C9B">
        <w:rPr>
          <w:spacing w:val="-8"/>
          <w:lang w:val="es-ES"/>
        </w:rPr>
        <w:t xml:space="preserve"> </w:t>
      </w:r>
      <w:r w:rsidRPr="00065C9B">
        <w:rPr>
          <w:lang w:val="es-ES"/>
        </w:rPr>
        <w:t>al</w:t>
      </w:r>
      <w:r w:rsidRPr="00065C9B">
        <w:rPr>
          <w:spacing w:val="-8"/>
          <w:lang w:val="es-ES"/>
        </w:rPr>
        <w:t xml:space="preserve"> </w:t>
      </w:r>
      <w:r w:rsidRPr="00065C9B">
        <w:rPr>
          <w:lang w:val="es-ES"/>
        </w:rPr>
        <w:t>Fondo</w:t>
      </w:r>
      <w:r w:rsidRPr="00065C9B">
        <w:rPr>
          <w:spacing w:val="-7"/>
          <w:lang w:val="es-ES"/>
        </w:rPr>
        <w:t xml:space="preserve"> </w:t>
      </w:r>
      <w:r w:rsidRPr="00065C9B">
        <w:rPr>
          <w:lang w:val="es-ES"/>
        </w:rPr>
        <w:t>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en lo relativo a las metodologías de apoyo a la lucha contra el cambio climático, la determinación de los hitos y las metas en el marco de rendimiento y la nomenclatura de las categorías de intervención para los Fondos Estructurales y de Inversión</w:t>
      </w:r>
      <w:r w:rsidRPr="00065C9B">
        <w:rPr>
          <w:spacing w:val="-14"/>
          <w:lang w:val="es-ES"/>
        </w:rPr>
        <w:t xml:space="preserve"> </w:t>
      </w:r>
      <w:r w:rsidRPr="00065C9B">
        <w:rPr>
          <w:lang w:val="es-ES"/>
        </w:rPr>
        <w:t>Europeos.</w:t>
      </w:r>
    </w:p>
    <w:p w:rsidR="005A3434" w:rsidRPr="00065C9B" w:rsidRDefault="005A3434">
      <w:pPr>
        <w:pStyle w:val="Textoindependiente"/>
        <w:spacing w:before="5"/>
        <w:rPr>
          <w:sz w:val="25"/>
          <w:lang w:val="es-ES"/>
        </w:rPr>
      </w:pPr>
    </w:p>
    <w:p w:rsidR="005A3434" w:rsidRPr="00065C9B" w:rsidRDefault="00700C0C">
      <w:pPr>
        <w:pStyle w:val="Prrafodelista"/>
        <w:numPr>
          <w:ilvl w:val="0"/>
          <w:numId w:val="10"/>
        </w:numPr>
        <w:tabs>
          <w:tab w:val="left" w:pos="822"/>
        </w:tabs>
        <w:spacing w:line="276" w:lineRule="auto"/>
        <w:ind w:right="106"/>
        <w:rPr>
          <w:lang w:val="es-ES"/>
        </w:rPr>
      </w:pPr>
      <w:r w:rsidRPr="00065C9B">
        <w:rPr>
          <w:lang w:val="es-ES"/>
        </w:rPr>
        <w:t>Reglamento Delegado (UE) Nº 480/2014 de la Comisión, de 3 de marzo de 2014, que complementa el Reglamento (UE) Nº 1303/2013 del Parlamento Europeo y del Consejo por el que se establecen disposiciones comunes relativas al Fondo Europeo de Desarrollo Regional, al Fondo Social Europeo, al Fondo de Cohesión, al Fondo Europeo Agrícola de Desarrollo Rural y al Fondo Europeo Marítimo y de la Pesca, y por el que se establecen</w:t>
      </w:r>
      <w:r w:rsidRPr="00065C9B">
        <w:rPr>
          <w:spacing w:val="7"/>
          <w:lang w:val="es-ES"/>
        </w:rPr>
        <w:t xml:space="preserve"> </w:t>
      </w:r>
      <w:r w:rsidRPr="00065C9B">
        <w:rPr>
          <w:lang w:val="es-ES"/>
        </w:rPr>
        <w:t>disposiciones</w:t>
      </w:r>
      <w:r w:rsidRPr="00065C9B">
        <w:rPr>
          <w:spacing w:val="8"/>
          <w:lang w:val="es-ES"/>
        </w:rPr>
        <w:t xml:space="preserve"> </w:t>
      </w:r>
      <w:r w:rsidRPr="00065C9B">
        <w:rPr>
          <w:lang w:val="es-ES"/>
        </w:rPr>
        <w:t>generales</w:t>
      </w:r>
      <w:r w:rsidRPr="00065C9B">
        <w:rPr>
          <w:spacing w:val="6"/>
          <w:lang w:val="es-ES"/>
        </w:rPr>
        <w:t xml:space="preserve"> </w:t>
      </w:r>
      <w:r w:rsidRPr="00065C9B">
        <w:rPr>
          <w:lang w:val="es-ES"/>
        </w:rPr>
        <w:t>relativas</w:t>
      </w:r>
      <w:r w:rsidRPr="00065C9B">
        <w:rPr>
          <w:spacing w:val="8"/>
          <w:lang w:val="es-ES"/>
        </w:rPr>
        <w:t xml:space="preserve"> </w:t>
      </w:r>
      <w:r w:rsidRPr="00065C9B">
        <w:rPr>
          <w:lang w:val="es-ES"/>
        </w:rPr>
        <w:t>al</w:t>
      </w:r>
      <w:r w:rsidRPr="00065C9B">
        <w:rPr>
          <w:spacing w:val="5"/>
          <w:lang w:val="es-ES"/>
        </w:rPr>
        <w:t xml:space="preserve"> </w:t>
      </w:r>
      <w:r w:rsidRPr="00065C9B">
        <w:rPr>
          <w:lang w:val="es-ES"/>
        </w:rPr>
        <w:t>Fondo</w:t>
      </w:r>
      <w:r w:rsidRPr="00065C9B">
        <w:rPr>
          <w:spacing w:val="7"/>
          <w:lang w:val="es-ES"/>
        </w:rPr>
        <w:t xml:space="preserve"> </w:t>
      </w:r>
      <w:r w:rsidRPr="00065C9B">
        <w:rPr>
          <w:lang w:val="es-ES"/>
        </w:rPr>
        <w:t>Europeo</w:t>
      </w:r>
      <w:r w:rsidRPr="00065C9B">
        <w:rPr>
          <w:spacing w:val="10"/>
          <w:lang w:val="es-ES"/>
        </w:rPr>
        <w:t xml:space="preserve"> </w:t>
      </w:r>
      <w:r w:rsidRPr="00065C9B">
        <w:rPr>
          <w:lang w:val="es-ES"/>
        </w:rPr>
        <w:t>de</w:t>
      </w:r>
      <w:r w:rsidRPr="00065C9B">
        <w:rPr>
          <w:spacing w:val="6"/>
          <w:lang w:val="es-ES"/>
        </w:rPr>
        <w:t xml:space="preserve"> </w:t>
      </w:r>
      <w:r w:rsidRPr="00065C9B">
        <w:rPr>
          <w:lang w:val="es-ES"/>
        </w:rPr>
        <w:t>Desarrollo</w:t>
      </w:r>
      <w:r w:rsidRPr="00065C9B">
        <w:rPr>
          <w:spacing w:val="7"/>
          <w:lang w:val="es-ES"/>
        </w:rPr>
        <w:t xml:space="preserve"> </w:t>
      </w:r>
      <w:r w:rsidRPr="00065C9B">
        <w:rPr>
          <w:lang w:val="es-ES"/>
        </w:rPr>
        <w:t>Regional,</w:t>
      </w:r>
    </w:p>
    <w:p w:rsidR="005A3434" w:rsidRPr="00065C9B" w:rsidRDefault="005A3434">
      <w:pPr>
        <w:spacing w:line="276" w:lineRule="auto"/>
        <w:jc w:val="both"/>
        <w:rPr>
          <w:lang w:val="es-ES"/>
        </w:rPr>
        <w:sectPr w:rsidR="005A3434" w:rsidRPr="00065C9B">
          <w:pgSz w:w="11900" w:h="16840"/>
          <w:pgMar w:top="1580" w:right="1580" w:bottom="920" w:left="1600" w:header="269" w:footer="723" w:gutter="0"/>
          <w:cols w:space="720"/>
        </w:sectPr>
      </w:pPr>
    </w:p>
    <w:p w:rsidR="005A3434" w:rsidRPr="00065C9B" w:rsidRDefault="005A3434">
      <w:pPr>
        <w:pStyle w:val="Textoindependiente"/>
        <w:spacing w:before="2"/>
        <w:rPr>
          <w:sz w:val="17"/>
          <w:lang w:val="es-ES"/>
        </w:rPr>
      </w:pPr>
    </w:p>
    <w:p w:rsidR="005A3434" w:rsidRPr="00065C9B" w:rsidRDefault="00700C0C">
      <w:pPr>
        <w:pStyle w:val="Textoindependiente"/>
        <w:spacing w:before="56" w:line="273" w:lineRule="auto"/>
        <w:ind w:left="821"/>
        <w:rPr>
          <w:lang w:val="es-ES"/>
        </w:rPr>
      </w:pPr>
      <w:proofErr w:type="gramStart"/>
      <w:r w:rsidRPr="00065C9B">
        <w:rPr>
          <w:lang w:val="es-ES"/>
        </w:rPr>
        <w:t>al</w:t>
      </w:r>
      <w:proofErr w:type="gramEnd"/>
      <w:r w:rsidRPr="00065C9B">
        <w:rPr>
          <w:lang w:val="es-ES"/>
        </w:rPr>
        <w:t xml:space="preserve"> Fondo Social Europeo, al Fondo de Cohesión y al Fondo Europeo Marítimo y de la Pesca.</w:t>
      </w:r>
    </w:p>
    <w:p w:rsidR="005A3434" w:rsidRPr="00065C9B" w:rsidRDefault="005A3434">
      <w:pPr>
        <w:pStyle w:val="Textoindependiente"/>
        <w:spacing w:before="7"/>
        <w:rPr>
          <w:sz w:val="25"/>
          <w:lang w:val="es-ES"/>
        </w:rPr>
      </w:pPr>
    </w:p>
    <w:p w:rsidR="005A3434" w:rsidRPr="00065C9B" w:rsidRDefault="00700C0C">
      <w:pPr>
        <w:pStyle w:val="Prrafodelista"/>
        <w:numPr>
          <w:ilvl w:val="0"/>
          <w:numId w:val="10"/>
        </w:numPr>
        <w:tabs>
          <w:tab w:val="left" w:pos="822"/>
        </w:tabs>
        <w:spacing w:before="1" w:line="276" w:lineRule="auto"/>
        <w:rPr>
          <w:lang w:val="es-ES"/>
        </w:rPr>
      </w:pPr>
      <w:r w:rsidRPr="00065C9B">
        <w:rPr>
          <w:lang w:val="es-ES"/>
        </w:rPr>
        <w:t>Reglamento (UE) Nº 1407/2013, de la Comisión, de 18 de diciembre de 2013, relativo a la aplicación de los artículos 107 y 108 del Tratado de Funcionamiento de la Unión Europea a las ayudas de</w:t>
      </w:r>
      <w:r w:rsidRPr="00065C9B">
        <w:rPr>
          <w:spacing w:val="-11"/>
          <w:lang w:val="es-ES"/>
        </w:rPr>
        <w:t xml:space="preserve"> </w:t>
      </w:r>
      <w:proofErr w:type="spellStart"/>
      <w:r w:rsidRPr="00065C9B">
        <w:rPr>
          <w:lang w:val="es-ES"/>
        </w:rPr>
        <w:t>minimis</w:t>
      </w:r>
      <w:proofErr w:type="spellEnd"/>
      <w:r w:rsidRPr="00065C9B">
        <w:rPr>
          <w:lang w:val="es-ES"/>
        </w:rPr>
        <w:t>.</w:t>
      </w:r>
    </w:p>
    <w:p w:rsidR="005A3434" w:rsidRPr="00065C9B" w:rsidRDefault="005A3434">
      <w:pPr>
        <w:pStyle w:val="Textoindependiente"/>
        <w:spacing w:before="3"/>
        <w:rPr>
          <w:sz w:val="25"/>
          <w:lang w:val="es-ES"/>
        </w:rPr>
      </w:pPr>
    </w:p>
    <w:p w:rsidR="005A3434" w:rsidRPr="00065C9B" w:rsidRDefault="00700C0C">
      <w:pPr>
        <w:pStyle w:val="Prrafodelista"/>
        <w:numPr>
          <w:ilvl w:val="0"/>
          <w:numId w:val="10"/>
        </w:numPr>
        <w:tabs>
          <w:tab w:val="left" w:pos="821"/>
          <w:tab w:val="left" w:pos="822"/>
        </w:tabs>
        <w:ind w:right="0"/>
        <w:jc w:val="left"/>
        <w:rPr>
          <w:lang w:val="es-ES"/>
        </w:rPr>
      </w:pPr>
      <w:r w:rsidRPr="00065C9B">
        <w:rPr>
          <w:lang w:val="es-ES"/>
        </w:rPr>
        <w:t>Ley 38/2003, de 17 de noviembre, General de</w:t>
      </w:r>
      <w:r w:rsidRPr="00065C9B">
        <w:rPr>
          <w:spacing w:val="-23"/>
          <w:lang w:val="es-ES"/>
        </w:rPr>
        <w:t xml:space="preserve"> </w:t>
      </w:r>
      <w:r w:rsidRPr="00065C9B">
        <w:rPr>
          <w:lang w:val="es-ES"/>
        </w:rPr>
        <w:t>Subvenciones.</w:t>
      </w:r>
    </w:p>
    <w:p w:rsidR="005A3434" w:rsidRPr="00065C9B" w:rsidRDefault="005A3434">
      <w:pPr>
        <w:pStyle w:val="Textoindependiente"/>
        <w:spacing w:before="6"/>
        <w:rPr>
          <w:sz w:val="28"/>
          <w:lang w:val="es-ES"/>
        </w:rPr>
      </w:pPr>
    </w:p>
    <w:p w:rsidR="005A3434" w:rsidRPr="00065C9B" w:rsidRDefault="00700C0C">
      <w:pPr>
        <w:pStyle w:val="Prrafodelista"/>
        <w:numPr>
          <w:ilvl w:val="0"/>
          <w:numId w:val="10"/>
        </w:numPr>
        <w:tabs>
          <w:tab w:val="left" w:pos="822"/>
        </w:tabs>
        <w:spacing w:line="276" w:lineRule="auto"/>
        <w:rPr>
          <w:lang w:val="es-ES"/>
        </w:rPr>
      </w:pPr>
      <w:r w:rsidRPr="00065C9B">
        <w:rPr>
          <w:lang w:val="es-ES"/>
        </w:rPr>
        <w:t>Real Decreto 887/2006, de 21 de julio, por el que se aprueba el Reglamento de la Ley 38/2003,</w:t>
      </w:r>
      <w:r w:rsidRPr="00065C9B">
        <w:rPr>
          <w:spacing w:val="-13"/>
          <w:lang w:val="es-ES"/>
        </w:rPr>
        <w:t xml:space="preserve"> </w:t>
      </w:r>
      <w:r w:rsidRPr="00065C9B">
        <w:rPr>
          <w:lang w:val="es-ES"/>
        </w:rPr>
        <w:t>de</w:t>
      </w:r>
      <w:r w:rsidRPr="00065C9B">
        <w:rPr>
          <w:spacing w:val="-14"/>
          <w:lang w:val="es-ES"/>
        </w:rPr>
        <w:t xml:space="preserve"> </w:t>
      </w:r>
      <w:r w:rsidRPr="00065C9B">
        <w:rPr>
          <w:lang w:val="es-ES"/>
        </w:rPr>
        <w:t>17</w:t>
      </w:r>
      <w:r w:rsidRPr="00065C9B">
        <w:rPr>
          <w:spacing w:val="-12"/>
          <w:lang w:val="es-ES"/>
        </w:rPr>
        <w:t xml:space="preserve"> </w:t>
      </w:r>
      <w:r w:rsidRPr="00065C9B">
        <w:rPr>
          <w:lang w:val="es-ES"/>
        </w:rPr>
        <w:t>de</w:t>
      </w:r>
      <w:r w:rsidRPr="00065C9B">
        <w:rPr>
          <w:spacing w:val="-12"/>
          <w:lang w:val="es-ES"/>
        </w:rPr>
        <w:t xml:space="preserve"> </w:t>
      </w:r>
      <w:r w:rsidRPr="00065C9B">
        <w:rPr>
          <w:lang w:val="es-ES"/>
        </w:rPr>
        <w:t>noviembre,</w:t>
      </w:r>
      <w:r w:rsidRPr="00065C9B">
        <w:rPr>
          <w:spacing w:val="-13"/>
          <w:lang w:val="es-ES"/>
        </w:rPr>
        <w:t xml:space="preserve"> </w:t>
      </w:r>
      <w:r w:rsidRPr="00065C9B">
        <w:rPr>
          <w:lang w:val="es-ES"/>
        </w:rPr>
        <w:t>General</w:t>
      </w:r>
      <w:r w:rsidRPr="00065C9B">
        <w:rPr>
          <w:spacing w:val="-13"/>
          <w:lang w:val="es-ES"/>
        </w:rPr>
        <w:t xml:space="preserve"> </w:t>
      </w:r>
      <w:r w:rsidRPr="00065C9B">
        <w:rPr>
          <w:lang w:val="es-ES"/>
        </w:rPr>
        <w:t>de</w:t>
      </w:r>
      <w:r w:rsidRPr="00065C9B">
        <w:rPr>
          <w:spacing w:val="-12"/>
          <w:lang w:val="es-ES"/>
        </w:rPr>
        <w:t xml:space="preserve"> </w:t>
      </w:r>
      <w:r w:rsidRPr="00065C9B">
        <w:rPr>
          <w:lang w:val="es-ES"/>
        </w:rPr>
        <w:t>Subvenciones</w:t>
      </w:r>
      <w:r w:rsidRPr="00065C9B">
        <w:rPr>
          <w:spacing w:val="-13"/>
          <w:lang w:val="es-ES"/>
        </w:rPr>
        <w:t xml:space="preserve"> </w:t>
      </w:r>
      <w:r w:rsidRPr="00065C9B">
        <w:rPr>
          <w:lang w:val="es-ES"/>
        </w:rPr>
        <w:t>y</w:t>
      </w:r>
      <w:r w:rsidRPr="00065C9B">
        <w:rPr>
          <w:spacing w:val="-12"/>
          <w:lang w:val="es-ES"/>
        </w:rPr>
        <w:t xml:space="preserve"> </w:t>
      </w:r>
      <w:r w:rsidRPr="00065C9B">
        <w:rPr>
          <w:lang w:val="es-ES"/>
        </w:rPr>
        <w:t>demás</w:t>
      </w:r>
      <w:r w:rsidRPr="00065C9B">
        <w:rPr>
          <w:spacing w:val="-13"/>
          <w:lang w:val="es-ES"/>
        </w:rPr>
        <w:t xml:space="preserve"> </w:t>
      </w:r>
      <w:r w:rsidRPr="00065C9B">
        <w:rPr>
          <w:lang w:val="es-ES"/>
        </w:rPr>
        <w:t>normativa</w:t>
      </w:r>
      <w:r w:rsidRPr="00065C9B">
        <w:rPr>
          <w:spacing w:val="-13"/>
          <w:lang w:val="es-ES"/>
        </w:rPr>
        <w:t xml:space="preserve"> </w:t>
      </w:r>
      <w:r w:rsidRPr="00065C9B">
        <w:rPr>
          <w:lang w:val="es-ES"/>
        </w:rPr>
        <w:t>autonómica que resulte aplicable en la</w:t>
      </w:r>
      <w:r w:rsidRPr="00065C9B">
        <w:rPr>
          <w:spacing w:val="-15"/>
          <w:lang w:val="es-ES"/>
        </w:rPr>
        <w:t xml:space="preserve"> </w:t>
      </w:r>
      <w:r w:rsidRPr="00065C9B">
        <w:rPr>
          <w:lang w:val="es-ES"/>
        </w:rPr>
        <w:t>materia.</w:t>
      </w:r>
    </w:p>
    <w:p w:rsidR="005A3434" w:rsidRPr="00065C9B" w:rsidRDefault="005A3434">
      <w:pPr>
        <w:pStyle w:val="Textoindependiente"/>
        <w:spacing w:before="2"/>
        <w:rPr>
          <w:sz w:val="25"/>
          <w:lang w:val="es-ES"/>
        </w:rPr>
      </w:pPr>
    </w:p>
    <w:p w:rsidR="005A3434" w:rsidRPr="00065C9B" w:rsidRDefault="00700C0C">
      <w:pPr>
        <w:pStyle w:val="Prrafodelista"/>
        <w:numPr>
          <w:ilvl w:val="0"/>
          <w:numId w:val="10"/>
        </w:numPr>
        <w:tabs>
          <w:tab w:val="left" w:pos="822"/>
        </w:tabs>
        <w:spacing w:line="276" w:lineRule="auto"/>
        <w:ind w:right="106"/>
        <w:rPr>
          <w:lang w:val="es-ES"/>
        </w:rPr>
      </w:pPr>
      <w:r w:rsidRPr="00065C9B">
        <w:rPr>
          <w:lang w:val="es-ES"/>
        </w:rPr>
        <w:t>Ley 39/2015, de 1 de octubre, del Procedimiento Administrativo Común de las Administraciones</w:t>
      </w:r>
      <w:r w:rsidRPr="00065C9B">
        <w:rPr>
          <w:spacing w:val="-8"/>
          <w:lang w:val="es-ES"/>
        </w:rPr>
        <w:t xml:space="preserve"> </w:t>
      </w:r>
      <w:r w:rsidRPr="00065C9B">
        <w:rPr>
          <w:lang w:val="es-ES"/>
        </w:rPr>
        <w:t>Públicas.</w:t>
      </w:r>
    </w:p>
    <w:p w:rsidR="005A3434" w:rsidRPr="00065C9B" w:rsidRDefault="005A3434">
      <w:pPr>
        <w:pStyle w:val="Textoindependiente"/>
        <w:spacing w:before="10"/>
        <w:rPr>
          <w:sz w:val="21"/>
          <w:lang w:val="es-ES"/>
        </w:rPr>
      </w:pPr>
    </w:p>
    <w:p w:rsidR="005A3434" w:rsidRPr="00065C9B" w:rsidRDefault="00700C0C">
      <w:pPr>
        <w:pStyle w:val="Prrafodelista"/>
        <w:numPr>
          <w:ilvl w:val="0"/>
          <w:numId w:val="10"/>
        </w:numPr>
        <w:tabs>
          <w:tab w:val="left" w:pos="822"/>
        </w:tabs>
        <w:spacing w:line="276" w:lineRule="auto"/>
        <w:ind w:right="106"/>
        <w:rPr>
          <w:lang w:val="es-ES"/>
        </w:rPr>
      </w:pPr>
      <w:r w:rsidRPr="00065C9B">
        <w:rPr>
          <w:lang w:val="es-ES"/>
        </w:rPr>
        <w:t>Ley</w:t>
      </w:r>
      <w:r w:rsidRPr="00065C9B">
        <w:rPr>
          <w:spacing w:val="-11"/>
          <w:lang w:val="es-ES"/>
        </w:rPr>
        <w:t xml:space="preserve"> </w:t>
      </w:r>
      <w:r w:rsidRPr="00065C9B">
        <w:rPr>
          <w:lang w:val="es-ES"/>
        </w:rPr>
        <w:t>18/2014,</w:t>
      </w:r>
      <w:r w:rsidRPr="00065C9B">
        <w:rPr>
          <w:spacing w:val="-9"/>
          <w:lang w:val="es-ES"/>
        </w:rPr>
        <w:t xml:space="preserve"> </w:t>
      </w:r>
      <w:r w:rsidRPr="00065C9B">
        <w:rPr>
          <w:lang w:val="es-ES"/>
        </w:rPr>
        <w:t>de</w:t>
      </w:r>
      <w:r w:rsidRPr="00065C9B">
        <w:rPr>
          <w:spacing w:val="-9"/>
          <w:lang w:val="es-ES"/>
        </w:rPr>
        <w:t xml:space="preserve"> </w:t>
      </w:r>
      <w:r w:rsidRPr="00065C9B">
        <w:rPr>
          <w:lang w:val="es-ES"/>
        </w:rPr>
        <w:t>15</w:t>
      </w:r>
      <w:r w:rsidRPr="00065C9B">
        <w:rPr>
          <w:spacing w:val="-8"/>
          <w:lang w:val="es-ES"/>
        </w:rPr>
        <w:t xml:space="preserve"> </w:t>
      </w:r>
      <w:r w:rsidRPr="00065C9B">
        <w:rPr>
          <w:lang w:val="es-ES"/>
        </w:rPr>
        <w:t>de</w:t>
      </w:r>
      <w:r w:rsidRPr="00065C9B">
        <w:rPr>
          <w:spacing w:val="-11"/>
          <w:lang w:val="es-ES"/>
        </w:rPr>
        <w:t xml:space="preserve"> </w:t>
      </w:r>
      <w:r w:rsidRPr="00065C9B">
        <w:rPr>
          <w:lang w:val="es-ES"/>
        </w:rPr>
        <w:t>octubre,</w:t>
      </w:r>
      <w:r w:rsidRPr="00065C9B">
        <w:rPr>
          <w:spacing w:val="-9"/>
          <w:lang w:val="es-ES"/>
        </w:rPr>
        <w:t xml:space="preserve"> </w:t>
      </w:r>
      <w:r w:rsidRPr="00065C9B">
        <w:rPr>
          <w:lang w:val="es-ES"/>
        </w:rPr>
        <w:t>de</w:t>
      </w:r>
      <w:r w:rsidRPr="00065C9B">
        <w:rPr>
          <w:spacing w:val="-9"/>
          <w:lang w:val="es-ES"/>
        </w:rPr>
        <w:t xml:space="preserve"> </w:t>
      </w:r>
      <w:r w:rsidRPr="00065C9B">
        <w:rPr>
          <w:lang w:val="es-ES"/>
        </w:rPr>
        <w:t>aprobación</w:t>
      </w:r>
      <w:r w:rsidRPr="00065C9B">
        <w:rPr>
          <w:spacing w:val="-10"/>
          <w:lang w:val="es-ES"/>
        </w:rPr>
        <w:t xml:space="preserve"> </w:t>
      </w:r>
      <w:r w:rsidRPr="00065C9B">
        <w:rPr>
          <w:lang w:val="es-ES"/>
        </w:rPr>
        <w:t>de</w:t>
      </w:r>
      <w:r w:rsidRPr="00065C9B">
        <w:rPr>
          <w:spacing w:val="-11"/>
          <w:lang w:val="es-ES"/>
        </w:rPr>
        <w:t xml:space="preserve"> </w:t>
      </w:r>
      <w:r w:rsidRPr="00065C9B">
        <w:rPr>
          <w:lang w:val="es-ES"/>
        </w:rPr>
        <w:t>medidas</w:t>
      </w:r>
      <w:r w:rsidRPr="00065C9B">
        <w:rPr>
          <w:spacing w:val="-9"/>
          <w:lang w:val="es-ES"/>
        </w:rPr>
        <w:t xml:space="preserve"> </w:t>
      </w:r>
      <w:r w:rsidRPr="00065C9B">
        <w:rPr>
          <w:lang w:val="es-ES"/>
        </w:rPr>
        <w:t>urgentes</w:t>
      </w:r>
      <w:r w:rsidRPr="00065C9B">
        <w:rPr>
          <w:spacing w:val="-9"/>
          <w:lang w:val="es-ES"/>
        </w:rPr>
        <w:t xml:space="preserve"> </w:t>
      </w:r>
      <w:r w:rsidRPr="00065C9B">
        <w:rPr>
          <w:lang w:val="es-ES"/>
        </w:rPr>
        <w:t>para</w:t>
      </w:r>
      <w:r w:rsidRPr="00065C9B">
        <w:rPr>
          <w:spacing w:val="-9"/>
          <w:lang w:val="es-ES"/>
        </w:rPr>
        <w:t xml:space="preserve"> </w:t>
      </w:r>
      <w:r w:rsidRPr="00065C9B">
        <w:rPr>
          <w:lang w:val="es-ES"/>
        </w:rPr>
        <w:t>el</w:t>
      </w:r>
      <w:r w:rsidRPr="00065C9B">
        <w:rPr>
          <w:spacing w:val="-12"/>
          <w:lang w:val="es-ES"/>
        </w:rPr>
        <w:t xml:space="preserve"> </w:t>
      </w:r>
      <w:r w:rsidRPr="00065C9B">
        <w:rPr>
          <w:lang w:val="es-ES"/>
        </w:rPr>
        <w:t>crecimiento, la competitividad y la</w:t>
      </w:r>
      <w:r w:rsidRPr="00065C9B">
        <w:rPr>
          <w:spacing w:val="-14"/>
          <w:lang w:val="es-ES"/>
        </w:rPr>
        <w:t xml:space="preserve"> </w:t>
      </w:r>
      <w:r w:rsidRPr="00065C9B">
        <w:rPr>
          <w:lang w:val="es-ES"/>
        </w:rPr>
        <w:t>eficiencia.</w:t>
      </w:r>
    </w:p>
    <w:p w:rsidR="005A3434" w:rsidRPr="00065C9B" w:rsidRDefault="005A3434">
      <w:pPr>
        <w:pStyle w:val="Textoindependiente"/>
        <w:spacing w:before="10"/>
        <w:rPr>
          <w:sz w:val="21"/>
          <w:lang w:val="es-ES"/>
        </w:rPr>
      </w:pPr>
    </w:p>
    <w:p w:rsidR="005A3434" w:rsidRPr="00065C9B" w:rsidRDefault="00700C0C">
      <w:pPr>
        <w:pStyle w:val="Prrafodelista"/>
        <w:numPr>
          <w:ilvl w:val="0"/>
          <w:numId w:val="10"/>
        </w:numPr>
        <w:tabs>
          <w:tab w:val="left" w:pos="822"/>
        </w:tabs>
        <w:spacing w:line="276" w:lineRule="auto"/>
        <w:rPr>
          <w:lang w:val="es-ES"/>
        </w:rPr>
      </w:pPr>
      <w:r w:rsidRPr="00065C9B">
        <w:rPr>
          <w:lang w:val="es-ES"/>
        </w:rPr>
        <w:t>Real Decreto-ley 6/2016, de 23 de diciembre, de medidas urgentes para el impulso del Sistema Nacional de Garantía</w:t>
      </w:r>
      <w:r w:rsidRPr="00065C9B">
        <w:rPr>
          <w:spacing w:val="-12"/>
          <w:lang w:val="es-ES"/>
        </w:rPr>
        <w:t xml:space="preserve"> </w:t>
      </w:r>
      <w:r w:rsidRPr="00065C9B">
        <w:rPr>
          <w:lang w:val="es-ES"/>
        </w:rPr>
        <w:t>Juvenil.</w:t>
      </w:r>
    </w:p>
    <w:p w:rsidR="005A3434" w:rsidRPr="00065C9B" w:rsidRDefault="005A3434">
      <w:pPr>
        <w:pStyle w:val="Textoindependiente"/>
        <w:spacing w:before="10"/>
        <w:rPr>
          <w:sz w:val="21"/>
          <w:lang w:val="es-ES"/>
        </w:rPr>
      </w:pPr>
    </w:p>
    <w:p w:rsidR="005A3434" w:rsidRPr="00065C9B" w:rsidRDefault="00700C0C">
      <w:pPr>
        <w:pStyle w:val="Prrafodelista"/>
        <w:numPr>
          <w:ilvl w:val="0"/>
          <w:numId w:val="10"/>
        </w:numPr>
        <w:tabs>
          <w:tab w:val="left" w:pos="822"/>
        </w:tabs>
        <w:spacing w:line="276" w:lineRule="auto"/>
        <w:rPr>
          <w:lang w:val="es-ES"/>
        </w:rPr>
      </w:pPr>
      <w:r w:rsidRPr="00065C9B">
        <w:rPr>
          <w:lang w:val="es-ES"/>
        </w:rPr>
        <w:t>Orden ESS/1924/2016, de 13 de diciembre, por el que se determinan los gastos subvencionables</w:t>
      </w:r>
      <w:r w:rsidRPr="00065C9B">
        <w:rPr>
          <w:spacing w:val="-13"/>
          <w:lang w:val="es-ES"/>
        </w:rPr>
        <w:t xml:space="preserve"> </w:t>
      </w:r>
      <w:r w:rsidRPr="00065C9B">
        <w:rPr>
          <w:lang w:val="es-ES"/>
        </w:rPr>
        <w:t>por</w:t>
      </w:r>
      <w:r w:rsidRPr="00065C9B">
        <w:rPr>
          <w:spacing w:val="-13"/>
          <w:lang w:val="es-ES"/>
        </w:rPr>
        <w:t xml:space="preserve"> </w:t>
      </w:r>
      <w:r w:rsidRPr="00065C9B">
        <w:rPr>
          <w:lang w:val="es-ES"/>
        </w:rPr>
        <w:t>el</w:t>
      </w:r>
      <w:r w:rsidRPr="00065C9B">
        <w:rPr>
          <w:spacing w:val="-15"/>
          <w:lang w:val="es-ES"/>
        </w:rPr>
        <w:t xml:space="preserve"> </w:t>
      </w:r>
      <w:r w:rsidRPr="00065C9B">
        <w:rPr>
          <w:lang w:val="es-ES"/>
        </w:rPr>
        <w:t>Fondo</w:t>
      </w:r>
      <w:r w:rsidRPr="00065C9B">
        <w:rPr>
          <w:spacing w:val="-11"/>
          <w:lang w:val="es-ES"/>
        </w:rPr>
        <w:t xml:space="preserve"> </w:t>
      </w:r>
      <w:r w:rsidRPr="00065C9B">
        <w:rPr>
          <w:lang w:val="es-ES"/>
        </w:rPr>
        <w:t>Social</w:t>
      </w:r>
      <w:r w:rsidRPr="00065C9B">
        <w:rPr>
          <w:spacing w:val="-13"/>
          <w:lang w:val="es-ES"/>
        </w:rPr>
        <w:t xml:space="preserve"> </w:t>
      </w:r>
      <w:r w:rsidRPr="00065C9B">
        <w:rPr>
          <w:lang w:val="es-ES"/>
        </w:rPr>
        <w:t>Europeo</w:t>
      </w:r>
      <w:r w:rsidRPr="00065C9B">
        <w:rPr>
          <w:spacing w:val="-11"/>
          <w:lang w:val="es-ES"/>
        </w:rPr>
        <w:t xml:space="preserve"> </w:t>
      </w:r>
      <w:r w:rsidRPr="00065C9B">
        <w:rPr>
          <w:lang w:val="es-ES"/>
        </w:rPr>
        <w:t>durante</w:t>
      </w:r>
      <w:r w:rsidRPr="00065C9B">
        <w:rPr>
          <w:spacing w:val="-16"/>
          <w:lang w:val="es-ES"/>
        </w:rPr>
        <w:t xml:space="preserve"> </w:t>
      </w:r>
      <w:r w:rsidRPr="00065C9B">
        <w:rPr>
          <w:lang w:val="es-ES"/>
        </w:rPr>
        <w:t>el</w:t>
      </w:r>
      <w:r w:rsidRPr="00065C9B">
        <w:rPr>
          <w:spacing w:val="-13"/>
          <w:lang w:val="es-ES"/>
        </w:rPr>
        <w:t xml:space="preserve"> </w:t>
      </w:r>
      <w:r w:rsidRPr="00065C9B">
        <w:rPr>
          <w:lang w:val="es-ES"/>
        </w:rPr>
        <w:t>período</w:t>
      </w:r>
      <w:r w:rsidRPr="00065C9B">
        <w:rPr>
          <w:spacing w:val="-14"/>
          <w:lang w:val="es-ES"/>
        </w:rPr>
        <w:t xml:space="preserve"> </w:t>
      </w:r>
      <w:r w:rsidRPr="00065C9B">
        <w:rPr>
          <w:lang w:val="es-ES"/>
        </w:rPr>
        <w:t>de</w:t>
      </w:r>
      <w:r w:rsidRPr="00065C9B">
        <w:rPr>
          <w:spacing w:val="-12"/>
          <w:lang w:val="es-ES"/>
        </w:rPr>
        <w:t xml:space="preserve"> </w:t>
      </w:r>
      <w:r w:rsidRPr="00065C9B">
        <w:rPr>
          <w:lang w:val="es-ES"/>
        </w:rPr>
        <w:t>programación</w:t>
      </w:r>
      <w:r w:rsidRPr="00065C9B">
        <w:rPr>
          <w:spacing w:val="-15"/>
          <w:lang w:val="es-ES"/>
        </w:rPr>
        <w:t xml:space="preserve"> </w:t>
      </w:r>
      <w:r w:rsidRPr="00065C9B">
        <w:rPr>
          <w:lang w:val="es-ES"/>
        </w:rPr>
        <w:t>2014- 2020.</w:t>
      </w:r>
    </w:p>
    <w:p w:rsidR="005A3434" w:rsidRPr="00065C9B" w:rsidRDefault="00700C0C">
      <w:pPr>
        <w:pStyle w:val="Heading1"/>
        <w:spacing w:before="197"/>
        <w:rPr>
          <w:lang w:val="es-ES"/>
        </w:rPr>
      </w:pPr>
      <w:r w:rsidRPr="00065C9B">
        <w:rPr>
          <w:lang w:val="es-ES"/>
        </w:rPr>
        <w:t>Artículo 4. Acciones subvencionables y cuantía de las ayudas.</w:t>
      </w:r>
    </w:p>
    <w:p w:rsidR="005A3434" w:rsidRPr="00065C9B" w:rsidRDefault="005A3434">
      <w:pPr>
        <w:pStyle w:val="Textoindependiente"/>
        <w:spacing w:before="6"/>
        <w:rPr>
          <w:b/>
          <w:sz w:val="28"/>
          <w:lang w:val="es-ES"/>
        </w:rPr>
      </w:pPr>
    </w:p>
    <w:p w:rsidR="005A3434" w:rsidRPr="00065C9B" w:rsidRDefault="00700C0C">
      <w:pPr>
        <w:pStyle w:val="Textoindependiente"/>
        <w:spacing w:line="276" w:lineRule="auto"/>
        <w:ind w:left="101" w:right="106"/>
        <w:jc w:val="both"/>
        <w:rPr>
          <w:lang w:val="es-ES"/>
        </w:rPr>
      </w:pPr>
      <w:r w:rsidRPr="00065C9B">
        <w:rPr>
          <w:lang w:val="es-ES"/>
        </w:rPr>
        <w:t>Las ayudas objeto de concesión se articulan en dos líneas destinadas por un lado a incentivar y fomentar la contratación de jóvenes beneficiarios del Sistema Nacional de Garantía Juvenil y, por otro lado, a incentivar la puesta en marcha de nuevas actividades empresariales y/o profesionales por jóvenes beneficiarios del Sistema Nacional de Garantía Juvenil.</w:t>
      </w:r>
    </w:p>
    <w:p w:rsidR="005A3434" w:rsidRPr="00065C9B" w:rsidRDefault="005A3434">
      <w:pPr>
        <w:pStyle w:val="Textoindependiente"/>
        <w:spacing w:before="4"/>
        <w:rPr>
          <w:sz w:val="25"/>
          <w:lang w:val="es-ES"/>
        </w:rPr>
      </w:pPr>
    </w:p>
    <w:p w:rsidR="005A3434" w:rsidRPr="00065C9B" w:rsidRDefault="00700C0C">
      <w:pPr>
        <w:pStyle w:val="Textoindependiente"/>
        <w:spacing w:line="552" w:lineRule="auto"/>
        <w:ind w:left="243" w:right="5198" w:hanging="142"/>
        <w:rPr>
          <w:lang w:val="es-ES"/>
        </w:rPr>
      </w:pPr>
      <w:r w:rsidRPr="00065C9B">
        <w:rPr>
          <w:lang w:val="es-ES"/>
        </w:rPr>
        <w:t xml:space="preserve">Las dos líneas que se contemplan son: </w:t>
      </w:r>
      <w:r w:rsidRPr="00065C9B">
        <w:rPr>
          <w:u w:val="single"/>
          <w:lang w:val="es-ES"/>
        </w:rPr>
        <w:t>Línea 1 – Ayudas a la Contratación</w:t>
      </w:r>
    </w:p>
    <w:p w:rsidR="005A3434" w:rsidRDefault="00700C0C">
      <w:pPr>
        <w:pStyle w:val="Textoindependiente"/>
        <w:spacing w:line="267" w:lineRule="exact"/>
        <w:ind w:left="603"/>
      </w:pPr>
      <w:proofErr w:type="spellStart"/>
      <w:r>
        <w:rPr>
          <w:u w:val="single"/>
        </w:rPr>
        <w:t>Características</w:t>
      </w:r>
      <w:proofErr w:type="spellEnd"/>
      <w:r>
        <w:rPr>
          <w:u w:val="single"/>
        </w:rPr>
        <w:t xml:space="preserve"> de los </w:t>
      </w:r>
      <w:proofErr w:type="spellStart"/>
      <w:r>
        <w:rPr>
          <w:u w:val="single"/>
        </w:rPr>
        <w:t>contratos</w:t>
      </w:r>
      <w:proofErr w:type="spellEnd"/>
      <w:r>
        <w:t>:</w:t>
      </w:r>
    </w:p>
    <w:p w:rsidR="005A3434" w:rsidRDefault="005A3434">
      <w:pPr>
        <w:pStyle w:val="Textoindependiente"/>
        <w:spacing w:before="5"/>
        <w:rPr>
          <w:sz w:val="20"/>
        </w:rPr>
      </w:pPr>
    </w:p>
    <w:p w:rsidR="005A3434" w:rsidRPr="00065C9B" w:rsidRDefault="00700C0C">
      <w:pPr>
        <w:pStyle w:val="Prrafodelista"/>
        <w:numPr>
          <w:ilvl w:val="1"/>
          <w:numId w:val="10"/>
        </w:numPr>
        <w:tabs>
          <w:tab w:val="left" w:pos="964"/>
        </w:tabs>
        <w:spacing w:before="101" w:line="273" w:lineRule="auto"/>
        <w:ind w:right="109"/>
        <w:rPr>
          <w:lang w:val="es-ES"/>
        </w:rPr>
      </w:pPr>
      <w:r w:rsidRPr="00065C9B">
        <w:rPr>
          <w:lang w:val="es-ES"/>
        </w:rPr>
        <w:t>El importe de la subvención concedida por cada contratación realizada será de 4.950,00€, no pudiendo ser en ningún caso</w:t>
      </w:r>
      <w:r w:rsidRPr="00065C9B">
        <w:rPr>
          <w:spacing w:val="-19"/>
          <w:lang w:val="es-ES"/>
        </w:rPr>
        <w:t xml:space="preserve"> </w:t>
      </w:r>
      <w:r w:rsidRPr="00065C9B">
        <w:rPr>
          <w:lang w:val="es-ES"/>
        </w:rPr>
        <w:t>superior.</w:t>
      </w:r>
    </w:p>
    <w:p w:rsidR="005A3434" w:rsidRPr="00065C9B" w:rsidRDefault="00700C0C">
      <w:pPr>
        <w:pStyle w:val="Prrafodelista"/>
        <w:numPr>
          <w:ilvl w:val="1"/>
          <w:numId w:val="10"/>
        </w:numPr>
        <w:tabs>
          <w:tab w:val="left" w:pos="964"/>
        </w:tabs>
        <w:spacing w:before="3" w:line="276" w:lineRule="auto"/>
        <w:rPr>
          <w:lang w:val="es-ES"/>
        </w:rPr>
      </w:pPr>
      <w:r w:rsidRPr="00065C9B">
        <w:rPr>
          <w:lang w:val="es-ES"/>
        </w:rPr>
        <w:t>La</w:t>
      </w:r>
      <w:r w:rsidRPr="00065C9B">
        <w:rPr>
          <w:spacing w:val="-12"/>
          <w:lang w:val="es-ES"/>
        </w:rPr>
        <w:t xml:space="preserve"> </w:t>
      </w:r>
      <w:r w:rsidRPr="00065C9B">
        <w:rPr>
          <w:lang w:val="es-ES"/>
        </w:rPr>
        <w:t>contratación</w:t>
      </w:r>
      <w:r w:rsidRPr="00065C9B">
        <w:rPr>
          <w:spacing w:val="-12"/>
          <w:lang w:val="es-ES"/>
        </w:rPr>
        <w:t xml:space="preserve"> </w:t>
      </w:r>
      <w:r w:rsidRPr="00065C9B">
        <w:rPr>
          <w:lang w:val="es-ES"/>
        </w:rPr>
        <w:t>deberá</w:t>
      </w:r>
      <w:r w:rsidRPr="00065C9B">
        <w:rPr>
          <w:spacing w:val="-14"/>
          <w:lang w:val="es-ES"/>
        </w:rPr>
        <w:t xml:space="preserve"> </w:t>
      </w:r>
      <w:r w:rsidRPr="00065C9B">
        <w:rPr>
          <w:lang w:val="es-ES"/>
        </w:rPr>
        <w:t>formalizarse</w:t>
      </w:r>
      <w:r w:rsidRPr="00065C9B">
        <w:rPr>
          <w:spacing w:val="-13"/>
          <w:lang w:val="es-ES"/>
        </w:rPr>
        <w:t xml:space="preserve"> </w:t>
      </w:r>
      <w:r w:rsidRPr="00065C9B">
        <w:rPr>
          <w:lang w:val="es-ES"/>
        </w:rPr>
        <w:t>con</w:t>
      </w:r>
      <w:r w:rsidRPr="00065C9B">
        <w:rPr>
          <w:spacing w:val="-12"/>
          <w:lang w:val="es-ES"/>
        </w:rPr>
        <w:t xml:space="preserve"> </w:t>
      </w:r>
      <w:r w:rsidRPr="00065C9B">
        <w:rPr>
          <w:lang w:val="es-ES"/>
        </w:rPr>
        <w:t>personas</w:t>
      </w:r>
      <w:r w:rsidRPr="00065C9B">
        <w:rPr>
          <w:spacing w:val="-14"/>
          <w:lang w:val="es-ES"/>
        </w:rPr>
        <w:t xml:space="preserve"> </w:t>
      </w:r>
      <w:r w:rsidRPr="00065C9B">
        <w:rPr>
          <w:lang w:val="es-ES"/>
        </w:rPr>
        <w:t>que</w:t>
      </w:r>
      <w:r w:rsidRPr="00065C9B">
        <w:rPr>
          <w:spacing w:val="-13"/>
          <w:lang w:val="es-ES"/>
        </w:rPr>
        <w:t xml:space="preserve"> </w:t>
      </w:r>
      <w:r w:rsidRPr="00065C9B">
        <w:rPr>
          <w:lang w:val="es-ES"/>
        </w:rPr>
        <w:t>en</w:t>
      </w:r>
      <w:r w:rsidRPr="00065C9B">
        <w:rPr>
          <w:spacing w:val="-12"/>
          <w:lang w:val="es-ES"/>
        </w:rPr>
        <w:t xml:space="preserve"> </w:t>
      </w:r>
      <w:r w:rsidRPr="00065C9B">
        <w:rPr>
          <w:lang w:val="es-ES"/>
        </w:rPr>
        <w:t>la</w:t>
      </w:r>
      <w:r w:rsidRPr="00065C9B">
        <w:rPr>
          <w:spacing w:val="-14"/>
          <w:lang w:val="es-ES"/>
        </w:rPr>
        <w:t xml:space="preserve"> </w:t>
      </w:r>
      <w:r w:rsidRPr="00065C9B">
        <w:rPr>
          <w:lang w:val="es-ES"/>
        </w:rPr>
        <w:t>fecha</w:t>
      </w:r>
      <w:r w:rsidRPr="00065C9B">
        <w:rPr>
          <w:spacing w:val="-12"/>
          <w:lang w:val="es-ES"/>
        </w:rPr>
        <w:t xml:space="preserve"> </w:t>
      </w:r>
      <w:r w:rsidRPr="00065C9B">
        <w:rPr>
          <w:lang w:val="es-ES"/>
        </w:rPr>
        <w:t>de</w:t>
      </w:r>
      <w:r w:rsidRPr="00065C9B">
        <w:rPr>
          <w:spacing w:val="-13"/>
          <w:lang w:val="es-ES"/>
        </w:rPr>
        <w:t xml:space="preserve"> </w:t>
      </w:r>
      <w:r w:rsidRPr="00065C9B">
        <w:rPr>
          <w:lang w:val="es-ES"/>
        </w:rPr>
        <w:t>inicio</w:t>
      </w:r>
      <w:r w:rsidRPr="00065C9B">
        <w:rPr>
          <w:spacing w:val="-10"/>
          <w:lang w:val="es-ES"/>
        </w:rPr>
        <w:t xml:space="preserve"> </w:t>
      </w:r>
      <w:r w:rsidRPr="00065C9B">
        <w:rPr>
          <w:lang w:val="es-ES"/>
        </w:rPr>
        <w:t>de</w:t>
      </w:r>
      <w:r w:rsidRPr="00065C9B">
        <w:rPr>
          <w:spacing w:val="-13"/>
          <w:lang w:val="es-ES"/>
        </w:rPr>
        <w:t xml:space="preserve"> </w:t>
      </w:r>
      <w:r w:rsidRPr="00065C9B">
        <w:rPr>
          <w:lang w:val="es-ES"/>
        </w:rPr>
        <w:t>la</w:t>
      </w:r>
      <w:r w:rsidRPr="00065C9B">
        <w:rPr>
          <w:spacing w:val="-14"/>
          <w:lang w:val="es-ES"/>
        </w:rPr>
        <w:t xml:space="preserve"> </w:t>
      </w:r>
      <w:r w:rsidRPr="00065C9B">
        <w:rPr>
          <w:lang w:val="es-ES"/>
        </w:rPr>
        <w:t>misma sean beneficiarias del Sistema Nacional de Garantía Juvenil, en los términos previstos en</w:t>
      </w:r>
      <w:r w:rsidRPr="00065C9B">
        <w:rPr>
          <w:spacing w:val="6"/>
          <w:lang w:val="es-ES"/>
        </w:rPr>
        <w:t xml:space="preserve"> </w:t>
      </w:r>
      <w:r w:rsidRPr="00065C9B">
        <w:rPr>
          <w:lang w:val="es-ES"/>
        </w:rPr>
        <w:t>la</w:t>
      </w:r>
      <w:r w:rsidRPr="00065C9B">
        <w:rPr>
          <w:spacing w:val="6"/>
          <w:lang w:val="es-ES"/>
        </w:rPr>
        <w:t xml:space="preserve"> </w:t>
      </w:r>
      <w:r w:rsidRPr="00065C9B">
        <w:rPr>
          <w:lang w:val="es-ES"/>
        </w:rPr>
        <w:t>normativa</w:t>
      </w:r>
      <w:r w:rsidRPr="00065C9B">
        <w:rPr>
          <w:spacing w:val="6"/>
          <w:lang w:val="es-ES"/>
        </w:rPr>
        <w:t xml:space="preserve"> </w:t>
      </w:r>
      <w:r w:rsidRPr="00065C9B">
        <w:rPr>
          <w:lang w:val="es-ES"/>
        </w:rPr>
        <w:t>estatal</w:t>
      </w:r>
      <w:r w:rsidRPr="00065C9B">
        <w:rPr>
          <w:spacing w:val="6"/>
          <w:lang w:val="es-ES"/>
        </w:rPr>
        <w:t xml:space="preserve"> </w:t>
      </w:r>
      <w:r w:rsidRPr="00065C9B">
        <w:rPr>
          <w:lang w:val="es-ES"/>
        </w:rPr>
        <w:t>que</w:t>
      </w:r>
      <w:r w:rsidRPr="00065C9B">
        <w:rPr>
          <w:spacing w:val="7"/>
          <w:lang w:val="es-ES"/>
        </w:rPr>
        <w:t xml:space="preserve"> </w:t>
      </w:r>
      <w:r w:rsidRPr="00065C9B">
        <w:rPr>
          <w:lang w:val="es-ES"/>
        </w:rPr>
        <w:t>lo</w:t>
      </w:r>
      <w:r w:rsidRPr="00065C9B">
        <w:rPr>
          <w:spacing w:val="8"/>
          <w:lang w:val="es-ES"/>
        </w:rPr>
        <w:t xml:space="preserve"> </w:t>
      </w:r>
      <w:r w:rsidRPr="00065C9B">
        <w:rPr>
          <w:lang w:val="es-ES"/>
        </w:rPr>
        <w:t>regula,</w:t>
      </w:r>
      <w:r w:rsidRPr="00065C9B">
        <w:rPr>
          <w:spacing w:val="7"/>
          <w:lang w:val="es-ES"/>
        </w:rPr>
        <w:t xml:space="preserve"> </w:t>
      </w:r>
      <w:r w:rsidRPr="00065C9B">
        <w:rPr>
          <w:lang w:val="es-ES"/>
        </w:rPr>
        <w:t>y</w:t>
      </w:r>
      <w:r w:rsidRPr="00065C9B">
        <w:rPr>
          <w:spacing w:val="7"/>
          <w:lang w:val="es-ES"/>
        </w:rPr>
        <w:t xml:space="preserve"> </w:t>
      </w:r>
      <w:r w:rsidRPr="00065C9B">
        <w:rPr>
          <w:lang w:val="es-ES"/>
        </w:rPr>
        <w:t>que</w:t>
      </w:r>
      <w:r w:rsidRPr="00065C9B">
        <w:rPr>
          <w:spacing w:val="7"/>
          <w:lang w:val="es-ES"/>
        </w:rPr>
        <w:t xml:space="preserve"> </w:t>
      </w:r>
      <w:r w:rsidRPr="00065C9B">
        <w:rPr>
          <w:lang w:val="es-ES"/>
        </w:rPr>
        <w:t>al</w:t>
      </w:r>
      <w:r w:rsidRPr="00065C9B">
        <w:rPr>
          <w:spacing w:val="5"/>
          <w:lang w:val="es-ES"/>
        </w:rPr>
        <w:t xml:space="preserve"> </w:t>
      </w:r>
      <w:r w:rsidRPr="00065C9B">
        <w:rPr>
          <w:lang w:val="es-ES"/>
        </w:rPr>
        <w:t>menos</w:t>
      </w:r>
      <w:r w:rsidRPr="00065C9B">
        <w:rPr>
          <w:spacing w:val="5"/>
          <w:lang w:val="es-ES"/>
        </w:rPr>
        <w:t xml:space="preserve"> </w:t>
      </w:r>
      <w:r w:rsidRPr="00065C9B">
        <w:rPr>
          <w:lang w:val="es-ES"/>
        </w:rPr>
        <w:t>hayan</w:t>
      </w:r>
      <w:r w:rsidRPr="00065C9B">
        <w:rPr>
          <w:spacing w:val="6"/>
          <w:lang w:val="es-ES"/>
        </w:rPr>
        <w:t xml:space="preserve"> </w:t>
      </w:r>
      <w:r w:rsidRPr="00065C9B">
        <w:rPr>
          <w:lang w:val="es-ES"/>
        </w:rPr>
        <w:t>finalizado</w:t>
      </w:r>
      <w:r w:rsidRPr="00065C9B">
        <w:rPr>
          <w:spacing w:val="8"/>
          <w:lang w:val="es-ES"/>
        </w:rPr>
        <w:t xml:space="preserve"> </w:t>
      </w:r>
      <w:r w:rsidRPr="00065C9B">
        <w:rPr>
          <w:lang w:val="es-ES"/>
        </w:rPr>
        <w:t>la</w:t>
      </w:r>
      <w:r w:rsidRPr="00065C9B">
        <w:rPr>
          <w:spacing w:val="5"/>
          <w:lang w:val="es-ES"/>
        </w:rPr>
        <w:t xml:space="preserve"> </w:t>
      </w:r>
      <w:r w:rsidRPr="00065C9B">
        <w:rPr>
          <w:lang w:val="es-ES"/>
        </w:rPr>
        <w:t>orientación</w:t>
      </w:r>
    </w:p>
    <w:p w:rsidR="005A3434" w:rsidRPr="00065C9B" w:rsidRDefault="005A3434">
      <w:pPr>
        <w:spacing w:line="276" w:lineRule="auto"/>
        <w:jc w:val="both"/>
        <w:rPr>
          <w:lang w:val="es-ES"/>
        </w:rPr>
        <w:sectPr w:rsidR="005A3434" w:rsidRPr="00065C9B">
          <w:pgSz w:w="11900" w:h="16840"/>
          <w:pgMar w:top="1580" w:right="1580" w:bottom="920" w:left="1600" w:header="269" w:footer="723" w:gutter="0"/>
          <w:cols w:space="720"/>
        </w:sectPr>
      </w:pPr>
    </w:p>
    <w:p w:rsidR="005A3434" w:rsidRPr="00065C9B" w:rsidRDefault="005A3434">
      <w:pPr>
        <w:pStyle w:val="Textoindependiente"/>
        <w:spacing w:before="2"/>
        <w:rPr>
          <w:sz w:val="17"/>
          <w:lang w:val="es-ES"/>
        </w:rPr>
      </w:pPr>
    </w:p>
    <w:p w:rsidR="005A3434" w:rsidRPr="00065C9B" w:rsidRDefault="00700C0C">
      <w:pPr>
        <w:pStyle w:val="Textoindependiente"/>
        <w:spacing w:before="56"/>
        <w:ind w:left="963"/>
        <w:rPr>
          <w:lang w:val="es-ES"/>
        </w:rPr>
      </w:pPr>
      <w:proofErr w:type="gramStart"/>
      <w:r w:rsidRPr="00065C9B">
        <w:rPr>
          <w:lang w:val="es-ES"/>
        </w:rPr>
        <w:t>vocacional</w:t>
      </w:r>
      <w:proofErr w:type="gramEnd"/>
      <w:r w:rsidRPr="00065C9B">
        <w:rPr>
          <w:lang w:val="es-ES"/>
        </w:rPr>
        <w:t xml:space="preserve"> dentro del Plan de Capacitación del PICE.</w:t>
      </w:r>
    </w:p>
    <w:p w:rsidR="005A3434" w:rsidRPr="00065C9B" w:rsidRDefault="00700C0C">
      <w:pPr>
        <w:pStyle w:val="Prrafodelista"/>
        <w:numPr>
          <w:ilvl w:val="1"/>
          <w:numId w:val="10"/>
        </w:numPr>
        <w:tabs>
          <w:tab w:val="left" w:pos="963"/>
          <w:tab w:val="left" w:pos="964"/>
        </w:tabs>
        <w:spacing w:before="38"/>
        <w:ind w:right="0"/>
        <w:jc w:val="left"/>
        <w:rPr>
          <w:lang w:val="es-ES"/>
        </w:rPr>
      </w:pPr>
      <w:r w:rsidRPr="00065C9B">
        <w:rPr>
          <w:lang w:val="es-ES"/>
        </w:rPr>
        <w:t>La tipología de contratos subvencionables es la</w:t>
      </w:r>
      <w:r w:rsidRPr="00065C9B">
        <w:rPr>
          <w:spacing w:val="-22"/>
          <w:lang w:val="es-ES"/>
        </w:rPr>
        <w:t xml:space="preserve"> </w:t>
      </w:r>
      <w:r w:rsidRPr="00065C9B">
        <w:rPr>
          <w:lang w:val="es-ES"/>
        </w:rPr>
        <w:t>siguiente:</w:t>
      </w:r>
    </w:p>
    <w:p w:rsidR="005A3434" w:rsidRPr="00065C9B" w:rsidRDefault="005A3434">
      <w:pPr>
        <w:pStyle w:val="Textoindependiente"/>
        <w:spacing w:before="5"/>
        <w:rPr>
          <w:sz w:val="28"/>
          <w:lang w:val="es-ES"/>
        </w:rPr>
      </w:pPr>
    </w:p>
    <w:p w:rsidR="005A3434" w:rsidRDefault="00700C0C">
      <w:pPr>
        <w:pStyle w:val="Prrafodelista"/>
        <w:numPr>
          <w:ilvl w:val="2"/>
          <w:numId w:val="10"/>
        </w:numPr>
        <w:tabs>
          <w:tab w:val="left" w:pos="1324"/>
        </w:tabs>
        <w:ind w:right="0"/>
      </w:pPr>
      <w:proofErr w:type="spellStart"/>
      <w:r>
        <w:t>Contratos</w:t>
      </w:r>
      <w:proofErr w:type="spellEnd"/>
      <w:r>
        <w:rPr>
          <w:spacing w:val="-8"/>
        </w:rPr>
        <w:t xml:space="preserve"> </w:t>
      </w:r>
      <w:proofErr w:type="spellStart"/>
      <w:r>
        <w:t>indefinidos</w:t>
      </w:r>
      <w:proofErr w:type="spellEnd"/>
      <w:r>
        <w:t>.</w:t>
      </w:r>
    </w:p>
    <w:p w:rsidR="005A3434" w:rsidRDefault="00700C0C">
      <w:pPr>
        <w:pStyle w:val="Prrafodelista"/>
        <w:numPr>
          <w:ilvl w:val="2"/>
          <w:numId w:val="10"/>
        </w:numPr>
        <w:tabs>
          <w:tab w:val="left" w:pos="1324"/>
        </w:tabs>
        <w:spacing w:before="40"/>
        <w:ind w:right="0"/>
      </w:pPr>
      <w:proofErr w:type="spellStart"/>
      <w:r>
        <w:t>Contratos</w:t>
      </w:r>
      <w:proofErr w:type="spellEnd"/>
      <w:r>
        <w:rPr>
          <w:spacing w:val="-6"/>
        </w:rPr>
        <w:t xml:space="preserve"> </w:t>
      </w:r>
      <w:proofErr w:type="spellStart"/>
      <w:r>
        <w:t>temporales</w:t>
      </w:r>
      <w:proofErr w:type="spellEnd"/>
      <w:r>
        <w:t>.</w:t>
      </w:r>
    </w:p>
    <w:p w:rsidR="005A3434" w:rsidRDefault="00700C0C">
      <w:pPr>
        <w:pStyle w:val="Prrafodelista"/>
        <w:numPr>
          <w:ilvl w:val="2"/>
          <w:numId w:val="10"/>
        </w:numPr>
        <w:tabs>
          <w:tab w:val="left" w:pos="1324"/>
        </w:tabs>
        <w:spacing w:before="40"/>
        <w:ind w:right="0"/>
      </w:pPr>
      <w:proofErr w:type="spellStart"/>
      <w:r>
        <w:t>Contratos</w:t>
      </w:r>
      <w:proofErr w:type="spellEnd"/>
      <w:r>
        <w:t xml:space="preserve"> en</w:t>
      </w:r>
      <w:r>
        <w:rPr>
          <w:spacing w:val="-8"/>
        </w:rPr>
        <w:t xml:space="preserve"> </w:t>
      </w:r>
      <w:proofErr w:type="spellStart"/>
      <w:r>
        <w:t>prácticas</w:t>
      </w:r>
      <w:proofErr w:type="spellEnd"/>
      <w:r>
        <w:t>.</w:t>
      </w:r>
    </w:p>
    <w:p w:rsidR="005A3434" w:rsidRPr="00065C9B" w:rsidRDefault="00700C0C">
      <w:pPr>
        <w:pStyle w:val="Prrafodelista"/>
        <w:numPr>
          <w:ilvl w:val="2"/>
          <w:numId w:val="10"/>
        </w:numPr>
        <w:tabs>
          <w:tab w:val="left" w:pos="1324"/>
        </w:tabs>
        <w:spacing w:before="40"/>
        <w:ind w:right="0"/>
        <w:rPr>
          <w:lang w:val="es-ES"/>
        </w:rPr>
      </w:pPr>
      <w:r w:rsidRPr="00065C9B">
        <w:rPr>
          <w:lang w:val="es-ES"/>
        </w:rPr>
        <w:t>Contratos para la formación y el</w:t>
      </w:r>
      <w:r w:rsidRPr="00065C9B">
        <w:rPr>
          <w:spacing w:val="-18"/>
          <w:lang w:val="es-ES"/>
        </w:rPr>
        <w:t xml:space="preserve"> </w:t>
      </w:r>
      <w:r w:rsidRPr="00065C9B">
        <w:rPr>
          <w:lang w:val="es-ES"/>
        </w:rPr>
        <w:t>aprendizaje.</w:t>
      </w:r>
    </w:p>
    <w:p w:rsidR="005A3434" w:rsidRPr="00065C9B" w:rsidRDefault="005A3434">
      <w:pPr>
        <w:pStyle w:val="Textoindependiente"/>
        <w:spacing w:before="6"/>
        <w:rPr>
          <w:sz w:val="28"/>
          <w:lang w:val="es-ES"/>
        </w:rPr>
      </w:pPr>
    </w:p>
    <w:p w:rsidR="005A3434" w:rsidRPr="00065C9B" w:rsidRDefault="00700C0C">
      <w:pPr>
        <w:pStyle w:val="Prrafodelista"/>
        <w:numPr>
          <w:ilvl w:val="1"/>
          <w:numId w:val="10"/>
        </w:numPr>
        <w:tabs>
          <w:tab w:val="left" w:pos="964"/>
        </w:tabs>
        <w:spacing w:line="276" w:lineRule="auto"/>
        <w:rPr>
          <w:lang w:val="es-ES"/>
        </w:rPr>
      </w:pPr>
      <w:r w:rsidRPr="00065C9B">
        <w:rPr>
          <w:lang w:val="es-ES"/>
        </w:rPr>
        <w:t>El contrato será formalizado con el beneficiario/a quedando en todos sus aspectos (formalización, ejecución y extinción) sometido a la legislación laboral vigente en el momento de la</w:t>
      </w:r>
      <w:r w:rsidRPr="00065C9B">
        <w:rPr>
          <w:spacing w:val="-12"/>
          <w:lang w:val="es-ES"/>
        </w:rPr>
        <w:t xml:space="preserve"> </w:t>
      </w:r>
      <w:r w:rsidRPr="00065C9B">
        <w:rPr>
          <w:lang w:val="es-ES"/>
        </w:rPr>
        <w:t>contratación.</w:t>
      </w:r>
    </w:p>
    <w:p w:rsidR="005A3434" w:rsidRPr="00065C9B" w:rsidRDefault="00700C0C">
      <w:pPr>
        <w:pStyle w:val="Prrafodelista"/>
        <w:numPr>
          <w:ilvl w:val="1"/>
          <w:numId w:val="10"/>
        </w:numPr>
        <w:tabs>
          <w:tab w:val="left" w:pos="964"/>
        </w:tabs>
        <w:spacing w:line="276" w:lineRule="auto"/>
        <w:rPr>
          <w:lang w:val="es-ES"/>
        </w:rPr>
      </w:pPr>
      <w:r w:rsidRPr="00065C9B">
        <w:rPr>
          <w:lang w:val="es-ES"/>
        </w:rPr>
        <w:t>No tendrán la consideración de subvencionables los contratos formalizados con personas que hubieran tenido relación laboral con el beneficiario/a o empresa vinculada en los seis meses anteriores al de la formalización del contrato presentado en el marco de la presente convocatoria de</w:t>
      </w:r>
      <w:r w:rsidRPr="00065C9B">
        <w:rPr>
          <w:spacing w:val="-21"/>
          <w:lang w:val="es-ES"/>
        </w:rPr>
        <w:t xml:space="preserve"> </w:t>
      </w:r>
      <w:r w:rsidRPr="00065C9B">
        <w:rPr>
          <w:lang w:val="es-ES"/>
        </w:rPr>
        <w:t>ayudas.</w:t>
      </w:r>
    </w:p>
    <w:p w:rsidR="005A3434" w:rsidRPr="00065C9B" w:rsidRDefault="00700C0C">
      <w:pPr>
        <w:pStyle w:val="Prrafodelista"/>
        <w:numPr>
          <w:ilvl w:val="1"/>
          <w:numId w:val="10"/>
        </w:numPr>
        <w:tabs>
          <w:tab w:val="left" w:pos="964"/>
        </w:tabs>
        <w:spacing w:line="276" w:lineRule="auto"/>
        <w:rPr>
          <w:lang w:val="es-ES"/>
        </w:rPr>
      </w:pPr>
      <w:r w:rsidRPr="00065C9B">
        <w:rPr>
          <w:lang w:val="es-ES"/>
        </w:rPr>
        <w:t xml:space="preserve">Cualquiera que sea la tipología de contrato elegida (a, b, c ó d), se deberá garantizar un </w:t>
      </w:r>
      <w:r w:rsidRPr="00065C9B">
        <w:rPr>
          <w:b/>
          <w:lang w:val="es-ES"/>
        </w:rPr>
        <w:t>mantenimiento mínimo del empleo durante al menos los seis primeros meses, a contar desde la firma del</w:t>
      </w:r>
      <w:r w:rsidRPr="00065C9B">
        <w:rPr>
          <w:b/>
          <w:spacing w:val="-12"/>
          <w:lang w:val="es-ES"/>
        </w:rPr>
        <w:t xml:space="preserve"> </w:t>
      </w:r>
      <w:r w:rsidRPr="00065C9B">
        <w:rPr>
          <w:b/>
          <w:lang w:val="es-ES"/>
        </w:rPr>
        <w:t>contrato</w:t>
      </w:r>
      <w:r w:rsidRPr="00065C9B">
        <w:rPr>
          <w:lang w:val="es-ES"/>
        </w:rPr>
        <w:t>.</w:t>
      </w:r>
    </w:p>
    <w:p w:rsidR="005A3434" w:rsidRPr="00065C9B" w:rsidRDefault="00700C0C">
      <w:pPr>
        <w:pStyle w:val="Prrafodelista"/>
        <w:numPr>
          <w:ilvl w:val="1"/>
          <w:numId w:val="10"/>
        </w:numPr>
        <w:tabs>
          <w:tab w:val="left" w:pos="964"/>
        </w:tabs>
        <w:spacing w:line="276" w:lineRule="auto"/>
        <w:rPr>
          <w:lang w:val="es-ES"/>
        </w:rPr>
      </w:pPr>
      <w:r w:rsidRPr="00065C9B">
        <w:rPr>
          <w:lang w:val="es-ES"/>
        </w:rPr>
        <w:t>En todo contrato que se firme al amparo de esta convocatoria debe incluirse una referencia a la cofinanciación del mismo por el Fondo Social Europeo y de la Iniciativa de Empleo Juvenil en el marco del Programa Operativo de Empleo Juvenil</w:t>
      </w:r>
      <w:r w:rsidRPr="00065C9B">
        <w:rPr>
          <w:spacing w:val="-34"/>
          <w:lang w:val="es-ES"/>
        </w:rPr>
        <w:t xml:space="preserve"> </w:t>
      </w:r>
      <w:r w:rsidRPr="00065C9B">
        <w:rPr>
          <w:lang w:val="es-ES"/>
        </w:rPr>
        <w:t>2014-2020.</w:t>
      </w:r>
    </w:p>
    <w:p w:rsidR="005A3434" w:rsidRPr="00065C9B" w:rsidRDefault="00700C0C">
      <w:pPr>
        <w:pStyle w:val="Heading1"/>
        <w:numPr>
          <w:ilvl w:val="1"/>
          <w:numId w:val="10"/>
        </w:numPr>
        <w:tabs>
          <w:tab w:val="left" w:pos="964"/>
        </w:tabs>
        <w:spacing w:line="276" w:lineRule="auto"/>
        <w:ind w:right="109"/>
        <w:rPr>
          <w:b w:val="0"/>
          <w:lang w:val="es-ES"/>
        </w:rPr>
      </w:pPr>
      <w:r w:rsidRPr="00065C9B">
        <w:rPr>
          <w:lang w:val="es-ES"/>
        </w:rPr>
        <w:t>Únicamente se considerarán válidos los contratos firmados a jornada completa o tiempo</w:t>
      </w:r>
      <w:r w:rsidRPr="00065C9B">
        <w:rPr>
          <w:spacing w:val="-3"/>
          <w:lang w:val="es-ES"/>
        </w:rPr>
        <w:t xml:space="preserve"> </w:t>
      </w:r>
      <w:r w:rsidRPr="00065C9B">
        <w:rPr>
          <w:lang w:val="es-ES"/>
        </w:rPr>
        <w:t>completo</w:t>
      </w:r>
      <w:r w:rsidRPr="00065C9B">
        <w:rPr>
          <w:b w:val="0"/>
          <w:lang w:val="es-ES"/>
        </w:rPr>
        <w:t>.</w:t>
      </w:r>
    </w:p>
    <w:p w:rsidR="005A3434" w:rsidRPr="00065C9B" w:rsidRDefault="005A3434">
      <w:pPr>
        <w:pStyle w:val="Textoindependiente"/>
        <w:spacing w:before="4"/>
        <w:rPr>
          <w:sz w:val="25"/>
          <w:lang w:val="es-ES"/>
        </w:rPr>
      </w:pPr>
    </w:p>
    <w:p w:rsidR="005A3434" w:rsidRDefault="00700C0C">
      <w:pPr>
        <w:pStyle w:val="Textoindependiente"/>
        <w:ind w:left="243"/>
      </w:pPr>
      <w:proofErr w:type="spellStart"/>
      <w:r>
        <w:rPr>
          <w:u w:val="single"/>
        </w:rPr>
        <w:t>Línea</w:t>
      </w:r>
      <w:proofErr w:type="spellEnd"/>
      <w:r>
        <w:rPr>
          <w:u w:val="single"/>
        </w:rPr>
        <w:t xml:space="preserve"> 2 – </w:t>
      </w:r>
      <w:proofErr w:type="spellStart"/>
      <w:r>
        <w:rPr>
          <w:u w:val="single"/>
        </w:rPr>
        <w:t>Ayuda</w:t>
      </w:r>
      <w:proofErr w:type="spellEnd"/>
      <w:r>
        <w:rPr>
          <w:u w:val="single"/>
        </w:rPr>
        <w:t xml:space="preserve"> </w:t>
      </w:r>
      <w:proofErr w:type="gramStart"/>
      <w:r>
        <w:rPr>
          <w:u w:val="single"/>
        </w:rPr>
        <w:t>a</w:t>
      </w:r>
      <w:proofErr w:type="gramEnd"/>
      <w:r>
        <w:rPr>
          <w:u w:val="single"/>
        </w:rPr>
        <w:t xml:space="preserve"> </w:t>
      </w:r>
      <w:proofErr w:type="spellStart"/>
      <w:r>
        <w:rPr>
          <w:u w:val="single"/>
        </w:rPr>
        <w:t>Emprendedores</w:t>
      </w:r>
      <w:proofErr w:type="spellEnd"/>
    </w:p>
    <w:p w:rsidR="005A3434" w:rsidRDefault="005A3434">
      <w:pPr>
        <w:pStyle w:val="Textoindependiente"/>
        <w:spacing w:before="5"/>
        <w:rPr>
          <w:sz w:val="20"/>
        </w:rPr>
      </w:pPr>
    </w:p>
    <w:p w:rsidR="005A3434" w:rsidRPr="00065C9B" w:rsidRDefault="00700C0C">
      <w:pPr>
        <w:pStyle w:val="Prrafodelista"/>
        <w:numPr>
          <w:ilvl w:val="1"/>
          <w:numId w:val="10"/>
        </w:numPr>
        <w:tabs>
          <w:tab w:val="left" w:pos="964"/>
        </w:tabs>
        <w:spacing w:before="101" w:line="276" w:lineRule="auto"/>
        <w:ind w:right="107"/>
        <w:rPr>
          <w:lang w:val="es-ES"/>
        </w:rPr>
      </w:pPr>
      <w:r w:rsidRPr="00065C9B">
        <w:rPr>
          <w:lang w:val="es-ES"/>
        </w:rPr>
        <w:t>La</w:t>
      </w:r>
      <w:r w:rsidRPr="00065C9B">
        <w:rPr>
          <w:spacing w:val="-14"/>
          <w:lang w:val="es-ES"/>
        </w:rPr>
        <w:t xml:space="preserve"> </w:t>
      </w:r>
      <w:r w:rsidRPr="00065C9B">
        <w:rPr>
          <w:lang w:val="es-ES"/>
        </w:rPr>
        <w:t>puesta</w:t>
      </w:r>
      <w:r w:rsidRPr="00065C9B">
        <w:rPr>
          <w:spacing w:val="-14"/>
          <w:lang w:val="es-ES"/>
        </w:rPr>
        <w:t xml:space="preserve"> </w:t>
      </w:r>
      <w:r w:rsidRPr="00065C9B">
        <w:rPr>
          <w:lang w:val="es-ES"/>
        </w:rPr>
        <w:t>en</w:t>
      </w:r>
      <w:r w:rsidRPr="00065C9B">
        <w:rPr>
          <w:spacing w:val="-17"/>
          <w:lang w:val="es-ES"/>
        </w:rPr>
        <w:t xml:space="preserve"> </w:t>
      </w:r>
      <w:r w:rsidRPr="00065C9B">
        <w:rPr>
          <w:lang w:val="es-ES"/>
        </w:rPr>
        <w:t>marcha</w:t>
      </w:r>
      <w:r w:rsidRPr="00065C9B">
        <w:rPr>
          <w:spacing w:val="-14"/>
          <w:lang w:val="es-ES"/>
        </w:rPr>
        <w:t xml:space="preserve"> </w:t>
      </w:r>
      <w:r w:rsidRPr="00065C9B">
        <w:rPr>
          <w:lang w:val="es-ES"/>
        </w:rPr>
        <w:t>de</w:t>
      </w:r>
      <w:r w:rsidRPr="00065C9B">
        <w:rPr>
          <w:spacing w:val="-16"/>
          <w:lang w:val="es-ES"/>
        </w:rPr>
        <w:t xml:space="preserve"> </w:t>
      </w:r>
      <w:r w:rsidRPr="00065C9B">
        <w:rPr>
          <w:lang w:val="es-ES"/>
        </w:rPr>
        <w:t>una</w:t>
      </w:r>
      <w:r w:rsidRPr="00065C9B">
        <w:rPr>
          <w:spacing w:val="-14"/>
          <w:lang w:val="es-ES"/>
        </w:rPr>
        <w:t xml:space="preserve"> </w:t>
      </w:r>
      <w:r w:rsidRPr="00065C9B">
        <w:rPr>
          <w:lang w:val="es-ES"/>
        </w:rPr>
        <w:t>nueva</w:t>
      </w:r>
      <w:r w:rsidRPr="00065C9B">
        <w:rPr>
          <w:spacing w:val="-17"/>
          <w:lang w:val="es-ES"/>
        </w:rPr>
        <w:t xml:space="preserve"> </w:t>
      </w:r>
      <w:r w:rsidRPr="00065C9B">
        <w:rPr>
          <w:lang w:val="es-ES"/>
        </w:rPr>
        <w:t>actividad</w:t>
      </w:r>
      <w:r w:rsidRPr="00065C9B">
        <w:rPr>
          <w:spacing w:val="-15"/>
          <w:lang w:val="es-ES"/>
        </w:rPr>
        <w:t xml:space="preserve"> </w:t>
      </w:r>
      <w:r w:rsidRPr="00065C9B">
        <w:rPr>
          <w:lang w:val="es-ES"/>
        </w:rPr>
        <w:t>empresarial</w:t>
      </w:r>
      <w:r w:rsidRPr="00065C9B">
        <w:rPr>
          <w:spacing w:val="-14"/>
          <w:lang w:val="es-ES"/>
        </w:rPr>
        <w:t xml:space="preserve"> </w:t>
      </w:r>
      <w:r w:rsidRPr="00065C9B">
        <w:rPr>
          <w:lang w:val="es-ES"/>
        </w:rPr>
        <w:t>y/o</w:t>
      </w:r>
      <w:r w:rsidRPr="00065C9B">
        <w:rPr>
          <w:spacing w:val="-15"/>
          <w:lang w:val="es-ES"/>
        </w:rPr>
        <w:t xml:space="preserve"> </w:t>
      </w:r>
      <w:r w:rsidRPr="00065C9B">
        <w:rPr>
          <w:lang w:val="es-ES"/>
        </w:rPr>
        <w:t>profesional</w:t>
      </w:r>
      <w:r w:rsidRPr="00065C9B">
        <w:rPr>
          <w:spacing w:val="-17"/>
          <w:lang w:val="es-ES"/>
        </w:rPr>
        <w:t xml:space="preserve"> </w:t>
      </w:r>
      <w:r w:rsidRPr="00065C9B">
        <w:rPr>
          <w:lang w:val="es-ES"/>
        </w:rPr>
        <w:t>llevada</w:t>
      </w:r>
      <w:r w:rsidRPr="00065C9B">
        <w:rPr>
          <w:spacing w:val="-14"/>
          <w:lang w:val="es-ES"/>
        </w:rPr>
        <w:t xml:space="preserve"> </w:t>
      </w:r>
      <w:r w:rsidRPr="00065C9B">
        <w:rPr>
          <w:lang w:val="es-ES"/>
        </w:rPr>
        <w:t>a</w:t>
      </w:r>
      <w:r w:rsidRPr="00065C9B">
        <w:rPr>
          <w:spacing w:val="-17"/>
          <w:lang w:val="es-ES"/>
        </w:rPr>
        <w:t xml:space="preserve"> </w:t>
      </w:r>
      <w:r w:rsidRPr="00065C9B">
        <w:rPr>
          <w:lang w:val="es-ES"/>
        </w:rPr>
        <w:t>cabo por jóvenes beneficiarios del Sistema Nacional de Garantía Juvenil recibirá una ayuda económica de 1.800,00€, no pudiendo ser en ningún caso</w:t>
      </w:r>
      <w:r w:rsidRPr="00065C9B">
        <w:rPr>
          <w:spacing w:val="-24"/>
          <w:lang w:val="es-ES"/>
        </w:rPr>
        <w:t xml:space="preserve"> </w:t>
      </w:r>
      <w:r w:rsidRPr="00065C9B">
        <w:rPr>
          <w:lang w:val="es-ES"/>
        </w:rPr>
        <w:t>superior.</w:t>
      </w:r>
    </w:p>
    <w:p w:rsidR="005A3434" w:rsidRPr="00065C9B" w:rsidRDefault="00700C0C">
      <w:pPr>
        <w:pStyle w:val="Prrafodelista"/>
        <w:numPr>
          <w:ilvl w:val="1"/>
          <w:numId w:val="10"/>
        </w:numPr>
        <w:tabs>
          <w:tab w:val="left" w:pos="964"/>
        </w:tabs>
        <w:spacing w:line="276" w:lineRule="auto"/>
        <w:rPr>
          <w:lang w:val="es-ES"/>
        </w:rPr>
      </w:pPr>
      <w:r w:rsidRPr="00065C9B">
        <w:rPr>
          <w:lang w:val="es-ES"/>
        </w:rPr>
        <w:t>La puesta en marcha de la nueva actividad empresarial y/o profesional deberá de llevarse</w:t>
      </w:r>
      <w:r w:rsidRPr="00065C9B">
        <w:rPr>
          <w:spacing w:val="-5"/>
          <w:lang w:val="es-ES"/>
        </w:rPr>
        <w:t xml:space="preserve"> </w:t>
      </w:r>
      <w:r w:rsidRPr="00065C9B">
        <w:rPr>
          <w:lang w:val="es-ES"/>
        </w:rPr>
        <w:t>a</w:t>
      </w:r>
      <w:r w:rsidRPr="00065C9B">
        <w:rPr>
          <w:spacing w:val="-6"/>
          <w:lang w:val="es-ES"/>
        </w:rPr>
        <w:t xml:space="preserve"> </w:t>
      </w:r>
      <w:r w:rsidRPr="00065C9B">
        <w:rPr>
          <w:lang w:val="es-ES"/>
        </w:rPr>
        <w:t>cabo</w:t>
      </w:r>
      <w:r w:rsidRPr="00065C9B">
        <w:rPr>
          <w:spacing w:val="-4"/>
          <w:lang w:val="es-ES"/>
        </w:rPr>
        <w:t xml:space="preserve"> </w:t>
      </w:r>
      <w:r w:rsidRPr="00065C9B">
        <w:rPr>
          <w:lang w:val="es-ES"/>
        </w:rPr>
        <w:t>por</w:t>
      </w:r>
      <w:r w:rsidRPr="00065C9B">
        <w:rPr>
          <w:spacing w:val="-6"/>
          <w:lang w:val="es-ES"/>
        </w:rPr>
        <w:t xml:space="preserve"> </w:t>
      </w:r>
      <w:r w:rsidRPr="00065C9B">
        <w:rPr>
          <w:lang w:val="es-ES"/>
        </w:rPr>
        <w:t>jóvenes</w:t>
      </w:r>
      <w:r w:rsidRPr="00065C9B">
        <w:rPr>
          <w:spacing w:val="-7"/>
          <w:lang w:val="es-ES"/>
        </w:rPr>
        <w:t xml:space="preserve"> </w:t>
      </w:r>
      <w:r w:rsidRPr="00065C9B">
        <w:rPr>
          <w:lang w:val="es-ES"/>
        </w:rPr>
        <w:t>beneficiarios</w:t>
      </w:r>
      <w:r w:rsidRPr="00065C9B">
        <w:rPr>
          <w:spacing w:val="-5"/>
          <w:lang w:val="es-ES"/>
        </w:rPr>
        <w:t xml:space="preserve"> </w:t>
      </w:r>
      <w:r w:rsidRPr="00065C9B">
        <w:rPr>
          <w:lang w:val="es-ES"/>
        </w:rPr>
        <w:t>del</w:t>
      </w:r>
      <w:r w:rsidRPr="00065C9B">
        <w:rPr>
          <w:spacing w:val="-6"/>
          <w:lang w:val="es-ES"/>
        </w:rPr>
        <w:t xml:space="preserve"> </w:t>
      </w:r>
      <w:r w:rsidRPr="00065C9B">
        <w:rPr>
          <w:lang w:val="es-ES"/>
        </w:rPr>
        <w:t>Sistema</w:t>
      </w:r>
      <w:r w:rsidRPr="00065C9B">
        <w:rPr>
          <w:spacing w:val="-7"/>
          <w:lang w:val="es-ES"/>
        </w:rPr>
        <w:t xml:space="preserve"> </w:t>
      </w:r>
      <w:r w:rsidRPr="00065C9B">
        <w:rPr>
          <w:lang w:val="es-ES"/>
        </w:rPr>
        <w:t>Nacional</w:t>
      </w:r>
      <w:r w:rsidRPr="00065C9B">
        <w:rPr>
          <w:spacing w:val="-6"/>
          <w:lang w:val="es-ES"/>
        </w:rPr>
        <w:t xml:space="preserve"> </w:t>
      </w:r>
      <w:r w:rsidRPr="00065C9B">
        <w:rPr>
          <w:lang w:val="es-ES"/>
        </w:rPr>
        <w:t>de</w:t>
      </w:r>
      <w:r w:rsidRPr="00065C9B">
        <w:rPr>
          <w:spacing w:val="-5"/>
          <w:lang w:val="es-ES"/>
        </w:rPr>
        <w:t xml:space="preserve"> </w:t>
      </w:r>
      <w:r w:rsidRPr="00065C9B">
        <w:rPr>
          <w:lang w:val="es-ES"/>
        </w:rPr>
        <w:t>Garantía</w:t>
      </w:r>
      <w:r w:rsidRPr="00065C9B">
        <w:rPr>
          <w:spacing w:val="-6"/>
          <w:lang w:val="es-ES"/>
        </w:rPr>
        <w:t xml:space="preserve"> </w:t>
      </w:r>
      <w:r w:rsidRPr="00065C9B">
        <w:rPr>
          <w:lang w:val="es-ES"/>
        </w:rPr>
        <w:t>Juvenil</w:t>
      </w:r>
      <w:r w:rsidRPr="00065C9B">
        <w:rPr>
          <w:spacing w:val="-6"/>
          <w:lang w:val="es-ES"/>
        </w:rPr>
        <w:t xml:space="preserve"> </w:t>
      </w:r>
      <w:r w:rsidRPr="00065C9B">
        <w:rPr>
          <w:lang w:val="es-ES"/>
        </w:rPr>
        <w:t>que hayan</w:t>
      </w:r>
      <w:r w:rsidRPr="00065C9B">
        <w:rPr>
          <w:spacing w:val="-6"/>
          <w:lang w:val="es-ES"/>
        </w:rPr>
        <w:t xml:space="preserve"> </w:t>
      </w:r>
      <w:r w:rsidRPr="00065C9B">
        <w:rPr>
          <w:lang w:val="es-ES"/>
        </w:rPr>
        <w:t>finalizado</w:t>
      </w:r>
      <w:r w:rsidRPr="00065C9B">
        <w:rPr>
          <w:spacing w:val="-7"/>
          <w:lang w:val="es-ES"/>
        </w:rPr>
        <w:t xml:space="preserve"> </w:t>
      </w:r>
      <w:r w:rsidRPr="00065C9B">
        <w:rPr>
          <w:lang w:val="es-ES"/>
        </w:rPr>
        <w:t>la</w:t>
      </w:r>
      <w:r w:rsidRPr="00065C9B">
        <w:rPr>
          <w:spacing w:val="-8"/>
          <w:lang w:val="es-ES"/>
        </w:rPr>
        <w:t xml:space="preserve"> </w:t>
      </w:r>
      <w:r w:rsidRPr="00065C9B">
        <w:rPr>
          <w:lang w:val="es-ES"/>
        </w:rPr>
        <w:t>orientación</w:t>
      </w:r>
      <w:r w:rsidRPr="00065C9B">
        <w:rPr>
          <w:spacing w:val="-8"/>
          <w:lang w:val="es-ES"/>
        </w:rPr>
        <w:t xml:space="preserve"> </w:t>
      </w:r>
      <w:r w:rsidRPr="00065C9B">
        <w:rPr>
          <w:lang w:val="es-ES"/>
        </w:rPr>
        <w:t>vocacional</w:t>
      </w:r>
      <w:r w:rsidRPr="00065C9B">
        <w:rPr>
          <w:spacing w:val="-6"/>
          <w:lang w:val="es-ES"/>
        </w:rPr>
        <w:t xml:space="preserve"> </w:t>
      </w:r>
      <w:r w:rsidRPr="00065C9B">
        <w:rPr>
          <w:lang w:val="es-ES"/>
        </w:rPr>
        <w:t>dentro</w:t>
      </w:r>
      <w:r w:rsidRPr="00065C9B">
        <w:rPr>
          <w:spacing w:val="-7"/>
          <w:lang w:val="es-ES"/>
        </w:rPr>
        <w:t xml:space="preserve"> </w:t>
      </w:r>
      <w:r w:rsidRPr="00065C9B">
        <w:rPr>
          <w:lang w:val="es-ES"/>
        </w:rPr>
        <w:t>del</w:t>
      </w:r>
      <w:r w:rsidRPr="00065C9B">
        <w:rPr>
          <w:spacing w:val="-10"/>
          <w:lang w:val="es-ES"/>
        </w:rPr>
        <w:t xml:space="preserve"> </w:t>
      </w:r>
      <w:r w:rsidRPr="00065C9B">
        <w:rPr>
          <w:lang w:val="es-ES"/>
        </w:rPr>
        <w:t>Plan</w:t>
      </w:r>
      <w:r w:rsidRPr="00065C9B">
        <w:rPr>
          <w:spacing w:val="-6"/>
          <w:lang w:val="es-ES"/>
        </w:rPr>
        <w:t xml:space="preserve"> </w:t>
      </w:r>
      <w:r w:rsidRPr="00065C9B">
        <w:rPr>
          <w:lang w:val="es-ES"/>
        </w:rPr>
        <w:t>de</w:t>
      </w:r>
      <w:r w:rsidRPr="00065C9B">
        <w:rPr>
          <w:spacing w:val="-7"/>
          <w:lang w:val="es-ES"/>
        </w:rPr>
        <w:t xml:space="preserve"> </w:t>
      </w:r>
      <w:r w:rsidRPr="00065C9B">
        <w:rPr>
          <w:lang w:val="es-ES"/>
        </w:rPr>
        <w:t>Capacitación</w:t>
      </w:r>
      <w:r w:rsidRPr="00065C9B">
        <w:rPr>
          <w:spacing w:val="-8"/>
          <w:lang w:val="es-ES"/>
        </w:rPr>
        <w:t xml:space="preserve"> </w:t>
      </w:r>
      <w:r w:rsidRPr="00065C9B">
        <w:rPr>
          <w:lang w:val="es-ES"/>
        </w:rPr>
        <w:t>del</w:t>
      </w:r>
      <w:r w:rsidRPr="00065C9B">
        <w:rPr>
          <w:spacing w:val="-8"/>
          <w:lang w:val="es-ES"/>
        </w:rPr>
        <w:t xml:space="preserve"> </w:t>
      </w:r>
      <w:r w:rsidRPr="00065C9B">
        <w:rPr>
          <w:lang w:val="es-ES"/>
        </w:rPr>
        <w:t>PICE,</w:t>
      </w:r>
      <w:r w:rsidRPr="00065C9B">
        <w:rPr>
          <w:spacing w:val="-8"/>
          <w:lang w:val="es-ES"/>
        </w:rPr>
        <w:t xml:space="preserve"> </w:t>
      </w:r>
      <w:r w:rsidRPr="00065C9B">
        <w:rPr>
          <w:lang w:val="es-ES"/>
        </w:rPr>
        <w:t>ya sea como persona física que en nombre propio desarrolla la actividad económica o profesional a título lucrativo, o mediante su participación, como socio, comunero o similar,</w:t>
      </w:r>
      <w:r w:rsidRPr="00065C9B">
        <w:rPr>
          <w:spacing w:val="-7"/>
          <w:lang w:val="es-ES"/>
        </w:rPr>
        <w:t xml:space="preserve"> </w:t>
      </w:r>
      <w:r w:rsidRPr="00065C9B">
        <w:rPr>
          <w:lang w:val="es-ES"/>
        </w:rPr>
        <w:t>en</w:t>
      </w:r>
      <w:r w:rsidRPr="00065C9B">
        <w:rPr>
          <w:spacing w:val="-5"/>
          <w:lang w:val="es-ES"/>
        </w:rPr>
        <w:t xml:space="preserve"> </w:t>
      </w:r>
      <w:r w:rsidRPr="00065C9B">
        <w:rPr>
          <w:lang w:val="es-ES"/>
        </w:rPr>
        <w:t>una</w:t>
      </w:r>
      <w:r w:rsidRPr="00065C9B">
        <w:rPr>
          <w:spacing w:val="-7"/>
          <w:lang w:val="es-ES"/>
        </w:rPr>
        <w:t xml:space="preserve"> </w:t>
      </w:r>
      <w:r w:rsidRPr="00065C9B">
        <w:rPr>
          <w:lang w:val="es-ES"/>
        </w:rPr>
        <w:t>persona</w:t>
      </w:r>
      <w:r w:rsidRPr="00065C9B">
        <w:rPr>
          <w:spacing w:val="-5"/>
          <w:lang w:val="es-ES"/>
        </w:rPr>
        <w:t xml:space="preserve"> </w:t>
      </w:r>
      <w:r w:rsidRPr="00065C9B">
        <w:rPr>
          <w:lang w:val="es-ES"/>
        </w:rPr>
        <w:t>jurídica</w:t>
      </w:r>
      <w:r w:rsidRPr="00065C9B">
        <w:rPr>
          <w:spacing w:val="-5"/>
          <w:lang w:val="es-ES"/>
        </w:rPr>
        <w:t xml:space="preserve"> </w:t>
      </w:r>
      <w:r w:rsidRPr="00065C9B">
        <w:rPr>
          <w:lang w:val="es-ES"/>
        </w:rPr>
        <w:t>o</w:t>
      </w:r>
      <w:r w:rsidRPr="00065C9B">
        <w:rPr>
          <w:spacing w:val="-6"/>
          <w:lang w:val="es-ES"/>
        </w:rPr>
        <w:t xml:space="preserve"> </w:t>
      </w:r>
      <w:r w:rsidRPr="00065C9B">
        <w:rPr>
          <w:lang w:val="es-ES"/>
        </w:rPr>
        <w:t>entidad</w:t>
      </w:r>
      <w:r w:rsidRPr="00065C9B">
        <w:rPr>
          <w:spacing w:val="-8"/>
          <w:lang w:val="es-ES"/>
        </w:rPr>
        <w:t xml:space="preserve"> </w:t>
      </w:r>
      <w:r w:rsidRPr="00065C9B">
        <w:rPr>
          <w:lang w:val="es-ES"/>
        </w:rPr>
        <w:t>en</w:t>
      </w:r>
      <w:r w:rsidRPr="00065C9B">
        <w:rPr>
          <w:spacing w:val="-5"/>
          <w:lang w:val="es-ES"/>
        </w:rPr>
        <w:t xml:space="preserve"> </w:t>
      </w:r>
      <w:r w:rsidRPr="00065C9B">
        <w:rPr>
          <w:lang w:val="es-ES"/>
        </w:rPr>
        <w:t>régimen</w:t>
      </w:r>
      <w:r w:rsidRPr="00065C9B">
        <w:rPr>
          <w:spacing w:val="-8"/>
          <w:lang w:val="es-ES"/>
        </w:rPr>
        <w:t xml:space="preserve"> </w:t>
      </w:r>
      <w:r w:rsidRPr="00065C9B">
        <w:rPr>
          <w:lang w:val="es-ES"/>
        </w:rPr>
        <w:t>de</w:t>
      </w:r>
      <w:r w:rsidRPr="00065C9B">
        <w:rPr>
          <w:spacing w:val="-4"/>
          <w:lang w:val="es-ES"/>
        </w:rPr>
        <w:t xml:space="preserve"> </w:t>
      </w:r>
      <w:r w:rsidRPr="00065C9B">
        <w:rPr>
          <w:lang w:val="es-ES"/>
        </w:rPr>
        <w:t>atribución</w:t>
      </w:r>
      <w:r w:rsidRPr="00065C9B">
        <w:rPr>
          <w:spacing w:val="-5"/>
          <w:lang w:val="es-ES"/>
        </w:rPr>
        <w:t xml:space="preserve"> </w:t>
      </w:r>
      <w:r w:rsidRPr="00065C9B">
        <w:rPr>
          <w:lang w:val="es-ES"/>
        </w:rPr>
        <w:t>de</w:t>
      </w:r>
      <w:r w:rsidRPr="00065C9B">
        <w:rPr>
          <w:spacing w:val="-6"/>
          <w:lang w:val="es-ES"/>
        </w:rPr>
        <w:t xml:space="preserve"> </w:t>
      </w:r>
      <w:r w:rsidRPr="00065C9B">
        <w:rPr>
          <w:lang w:val="es-ES"/>
        </w:rPr>
        <w:t>rentas</w:t>
      </w:r>
      <w:r w:rsidRPr="00065C9B">
        <w:rPr>
          <w:spacing w:val="-7"/>
          <w:lang w:val="es-ES"/>
        </w:rPr>
        <w:t xml:space="preserve"> </w:t>
      </w:r>
      <w:r w:rsidRPr="00065C9B">
        <w:rPr>
          <w:lang w:val="es-ES"/>
        </w:rPr>
        <w:t>según</w:t>
      </w:r>
      <w:r w:rsidRPr="00065C9B">
        <w:rPr>
          <w:spacing w:val="-5"/>
          <w:lang w:val="es-ES"/>
        </w:rPr>
        <w:t xml:space="preserve"> </w:t>
      </w:r>
      <w:r w:rsidRPr="00065C9B">
        <w:rPr>
          <w:lang w:val="es-ES"/>
        </w:rPr>
        <w:t>lo previsto en la disposición adicional vigésimo séptima del Real Decreto Legislativo 1/1994 de 20 de junio, por el que se aprueba el texto refundido de la Ley General de la Seguridad Social. Se excluyen, en este caso, las meras aportaciones de capital. En este caso, además, sólo podrá otorgarse una única ayuda por actividad empresarial y/o</w:t>
      </w:r>
      <w:r w:rsidRPr="00065C9B">
        <w:rPr>
          <w:spacing w:val="-3"/>
          <w:lang w:val="es-ES"/>
        </w:rPr>
        <w:t xml:space="preserve"> </w:t>
      </w:r>
      <w:r w:rsidRPr="00065C9B">
        <w:rPr>
          <w:lang w:val="es-ES"/>
        </w:rPr>
        <w:t>profesional,</w:t>
      </w:r>
      <w:r w:rsidRPr="00065C9B">
        <w:rPr>
          <w:spacing w:val="-7"/>
          <w:lang w:val="es-ES"/>
        </w:rPr>
        <w:t xml:space="preserve"> </w:t>
      </w:r>
      <w:r w:rsidRPr="00065C9B">
        <w:rPr>
          <w:lang w:val="es-ES"/>
        </w:rPr>
        <w:t>con</w:t>
      </w:r>
      <w:r w:rsidRPr="00065C9B">
        <w:rPr>
          <w:spacing w:val="-5"/>
          <w:lang w:val="es-ES"/>
        </w:rPr>
        <w:t xml:space="preserve"> </w:t>
      </w:r>
      <w:r w:rsidRPr="00065C9B">
        <w:rPr>
          <w:lang w:val="es-ES"/>
        </w:rPr>
        <w:t>independencia</w:t>
      </w:r>
      <w:r w:rsidRPr="00065C9B">
        <w:rPr>
          <w:spacing w:val="-5"/>
          <w:lang w:val="es-ES"/>
        </w:rPr>
        <w:t xml:space="preserve"> </w:t>
      </w:r>
      <w:r w:rsidRPr="00065C9B">
        <w:rPr>
          <w:lang w:val="es-ES"/>
        </w:rPr>
        <w:t>de</w:t>
      </w:r>
      <w:r w:rsidRPr="00065C9B">
        <w:rPr>
          <w:spacing w:val="-6"/>
          <w:lang w:val="es-ES"/>
        </w:rPr>
        <w:t xml:space="preserve"> </w:t>
      </w:r>
      <w:r w:rsidRPr="00065C9B">
        <w:rPr>
          <w:lang w:val="es-ES"/>
        </w:rPr>
        <w:t>que</w:t>
      </w:r>
      <w:r w:rsidRPr="00065C9B">
        <w:rPr>
          <w:spacing w:val="-6"/>
          <w:lang w:val="es-ES"/>
        </w:rPr>
        <w:t xml:space="preserve"> </w:t>
      </w:r>
      <w:r w:rsidRPr="00065C9B">
        <w:rPr>
          <w:lang w:val="es-ES"/>
        </w:rPr>
        <w:t>en</w:t>
      </w:r>
      <w:r w:rsidRPr="00065C9B">
        <w:rPr>
          <w:spacing w:val="-8"/>
          <w:lang w:val="es-ES"/>
        </w:rPr>
        <w:t xml:space="preserve"> </w:t>
      </w:r>
      <w:r w:rsidRPr="00065C9B">
        <w:rPr>
          <w:lang w:val="es-ES"/>
        </w:rPr>
        <w:t>la</w:t>
      </w:r>
      <w:r w:rsidRPr="00065C9B">
        <w:rPr>
          <w:spacing w:val="-7"/>
          <w:lang w:val="es-ES"/>
        </w:rPr>
        <w:t xml:space="preserve"> </w:t>
      </w:r>
      <w:r w:rsidRPr="00065C9B">
        <w:rPr>
          <w:lang w:val="es-ES"/>
        </w:rPr>
        <w:t>misma</w:t>
      </w:r>
      <w:r w:rsidRPr="00065C9B">
        <w:rPr>
          <w:spacing w:val="-5"/>
          <w:lang w:val="es-ES"/>
        </w:rPr>
        <w:t xml:space="preserve"> </w:t>
      </w:r>
      <w:r w:rsidRPr="00065C9B">
        <w:rPr>
          <w:lang w:val="es-ES"/>
        </w:rPr>
        <w:t>participe</w:t>
      </w:r>
      <w:r w:rsidRPr="00065C9B">
        <w:rPr>
          <w:spacing w:val="-9"/>
          <w:lang w:val="es-ES"/>
        </w:rPr>
        <w:t xml:space="preserve"> </w:t>
      </w:r>
      <w:r w:rsidRPr="00065C9B">
        <w:rPr>
          <w:lang w:val="es-ES"/>
        </w:rPr>
        <w:t>más</w:t>
      </w:r>
      <w:r w:rsidRPr="00065C9B">
        <w:rPr>
          <w:spacing w:val="-7"/>
          <w:lang w:val="es-ES"/>
        </w:rPr>
        <w:t xml:space="preserve"> </w:t>
      </w:r>
      <w:r w:rsidRPr="00065C9B">
        <w:rPr>
          <w:lang w:val="es-ES"/>
        </w:rPr>
        <w:t>de</w:t>
      </w:r>
      <w:r w:rsidRPr="00065C9B">
        <w:rPr>
          <w:spacing w:val="-6"/>
          <w:lang w:val="es-ES"/>
        </w:rPr>
        <w:t xml:space="preserve"> </w:t>
      </w:r>
      <w:r w:rsidRPr="00065C9B">
        <w:rPr>
          <w:lang w:val="es-ES"/>
        </w:rPr>
        <w:t>un</w:t>
      </w:r>
      <w:r w:rsidRPr="00065C9B">
        <w:rPr>
          <w:spacing w:val="-5"/>
          <w:lang w:val="es-ES"/>
        </w:rPr>
        <w:t xml:space="preserve"> </w:t>
      </w:r>
      <w:r w:rsidRPr="00065C9B">
        <w:rPr>
          <w:lang w:val="es-ES"/>
        </w:rPr>
        <w:t>joven</w:t>
      </w:r>
      <w:r w:rsidRPr="00065C9B">
        <w:rPr>
          <w:spacing w:val="-8"/>
          <w:lang w:val="es-ES"/>
        </w:rPr>
        <w:t xml:space="preserve"> </w:t>
      </w:r>
      <w:r w:rsidRPr="00065C9B">
        <w:rPr>
          <w:lang w:val="es-ES"/>
        </w:rPr>
        <w:t>que reúna los requisitos</w:t>
      </w:r>
      <w:r w:rsidRPr="00065C9B">
        <w:rPr>
          <w:spacing w:val="-12"/>
          <w:lang w:val="es-ES"/>
        </w:rPr>
        <w:t xml:space="preserve"> </w:t>
      </w:r>
      <w:r w:rsidRPr="00065C9B">
        <w:rPr>
          <w:lang w:val="es-ES"/>
        </w:rPr>
        <w:t>señalados.</w:t>
      </w:r>
    </w:p>
    <w:p w:rsidR="005A3434" w:rsidRPr="00065C9B" w:rsidRDefault="00700C0C">
      <w:pPr>
        <w:pStyle w:val="Prrafodelista"/>
        <w:numPr>
          <w:ilvl w:val="1"/>
          <w:numId w:val="10"/>
        </w:numPr>
        <w:tabs>
          <w:tab w:val="left" w:pos="964"/>
        </w:tabs>
        <w:spacing w:before="2" w:line="273" w:lineRule="auto"/>
        <w:rPr>
          <w:lang w:val="es-ES"/>
        </w:rPr>
      </w:pPr>
      <w:r w:rsidRPr="00065C9B">
        <w:rPr>
          <w:lang w:val="es-ES"/>
        </w:rPr>
        <w:t>A los efectos de la presente convocatoria, no será compatible el alta en el Régimen Especial de Trabajadores Autónomos con el alta simultánea en otros Regímenes de</w:t>
      </w:r>
      <w:r w:rsidRPr="00065C9B">
        <w:rPr>
          <w:spacing w:val="-1"/>
          <w:lang w:val="es-ES"/>
        </w:rPr>
        <w:t xml:space="preserve"> </w:t>
      </w:r>
      <w:r w:rsidRPr="00065C9B">
        <w:rPr>
          <w:lang w:val="es-ES"/>
        </w:rPr>
        <w:t>la</w:t>
      </w:r>
    </w:p>
    <w:p w:rsidR="005A3434" w:rsidRPr="00065C9B" w:rsidRDefault="005A3434">
      <w:pPr>
        <w:spacing w:line="273" w:lineRule="auto"/>
        <w:jc w:val="both"/>
        <w:rPr>
          <w:lang w:val="es-ES"/>
        </w:rPr>
        <w:sectPr w:rsidR="005A3434" w:rsidRPr="00065C9B">
          <w:pgSz w:w="11900" w:h="16840"/>
          <w:pgMar w:top="1580" w:right="1580" w:bottom="920" w:left="1600" w:header="269" w:footer="723" w:gutter="0"/>
          <w:cols w:space="720"/>
        </w:sectPr>
      </w:pPr>
    </w:p>
    <w:p w:rsidR="005A3434" w:rsidRPr="00065C9B" w:rsidRDefault="005A3434">
      <w:pPr>
        <w:pStyle w:val="Textoindependiente"/>
        <w:spacing w:before="2"/>
        <w:rPr>
          <w:sz w:val="17"/>
          <w:lang w:val="es-ES"/>
        </w:rPr>
      </w:pPr>
    </w:p>
    <w:p w:rsidR="005A3434" w:rsidRDefault="00700C0C">
      <w:pPr>
        <w:pStyle w:val="Textoindependiente"/>
        <w:spacing w:before="56"/>
        <w:ind w:left="963"/>
      </w:pPr>
      <w:proofErr w:type="spellStart"/>
      <w:r>
        <w:t>Seguridad</w:t>
      </w:r>
      <w:proofErr w:type="spellEnd"/>
      <w:r>
        <w:t xml:space="preserve"> Social.</w:t>
      </w:r>
    </w:p>
    <w:p w:rsidR="005A3434" w:rsidRPr="00065C9B" w:rsidRDefault="00700C0C">
      <w:pPr>
        <w:pStyle w:val="Prrafodelista"/>
        <w:numPr>
          <w:ilvl w:val="1"/>
          <w:numId w:val="10"/>
        </w:numPr>
        <w:tabs>
          <w:tab w:val="left" w:pos="964"/>
        </w:tabs>
        <w:spacing w:before="38" w:line="276" w:lineRule="auto"/>
        <w:rPr>
          <w:lang w:val="es-ES"/>
        </w:rPr>
      </w:pPr>
      <w:r w:rsidRPr="00065C9B">
        <w:rPr>
          <w:lang w:val="es-ES"/>
        </w:rPr>
        <w:t>Cualquiera que sea la forma jurídica en que la nueva actividad empresarial y/o profesional</w:t>
      </w:r>
      <w:r w:rsidRPr="00065C9B">
        <w:rPr>
          <w:spacing w:val="-8"/>
          <w:lang w:val="es-ES"/>
        </w:rPr>
        <w:t xml:space="preserve"> </w:t>
      </w:r>
      <w:r w:rsidRPr="00065C9B">
        <w:rPr>
          <w:lang w:val="es-ES"/>
        </w:rPr>
        <w:t>hubiera</w:t>
      </w:r>
      <w:r w:rsidRPr="00065C9B">
        <w:rPr>
          <w:spacing w:val="-8"/>
          <w:lang w:val="es-ES"/>
        </w:rPr>
        <w:t xml:space="preserve"> </w:t>
      </w:r>
      <w:r w:rsidRPr="00065C9B">
        <w:rPr>
          <w:lang w:val="es-ES"/>
        </w:rPr>
        <w:t>iniciado</w:t>
      </w:r>
      <w:r w:rsidRPr="00065C9B">
        <w:rPr>
          <w:spacing w:val="-7"/>
          <w:lang w:val="es-ES"/>
        </w:rPr>
        <w:t xml:space="preserve"> </w:t>
      </w:r>
      <w:r w:rsidRPr="00065C9B">
        <w:rPr>
          <w:lang w:val="es-ES"/>
        </w:rPr>
        <w:t>su</w:t>
      </w:r>
      <w:r w:rsidRPr="00065C9B">
        <w:rPr>
          <w:spacing w:val="-8"/>
          <w:lang w:val="es-ES"/>
        </w:rPr>
        <w:t xml:space="preserve"> </w:t>
      </w:r>
      <w:r w:rsidRPr="00065C9B">
        <w:rPr>
          <w:lang w:val="es-ES"/>
        </w:rPr>
        <w:t>actividad,</w:t>
      </w:r>
      <w:r w:rsidRPr="00065C9B">
        <w:rPr>
          <w:spacing w:val="-8"/>
          <w:lang w:val="es-ES"/>
        </w:rPr>
        <w:t xml:space="preserve"> </w:t>
      </w:r>
      <w:r w:rsidRPr="00065C9B">
        <w:rPr>
          <w:lang w:val="es-ES"/>
        </w:rPr>
        <w:t>esta</w:t>
      </w:r>
      <w:r w:rsidRPr="00065C9B">
        <w:rPr>
          <w:spacing w:val="-8"/>
          <w:lang w:val="es-ES"/>
        </w:rPr>
        <w:t xml:space="preserve"> </w:t>
      </w:r>
      <w:r w:rsidRPr="00065C9B">
        <w:rPr>
          <w:lang w:val="es-ES"/>
        </w:rPr>
        <w:t>deberá</w:t>
      </w:r>
      <w:r w:rsidRPr="00065C9B">
        <w:rPr>
          <w:spacing w:val="-9"/>
          <w:lang w:val="es-ES"/>
        </w:rPr>
        <w:t xml:space="preserve"> </w:t>
      </w:r>
      <w:r w:rsidRPr="00065C9B">
        <w:rPr>
          <w:lang w:val="es-ES"/>
        </w:rPr>
        <w:t>permanecer</w:t>
      </w:r>
      <w:r w:rsidRPr="00065C9B">
        <w:rPr>
          <w:spacing w:val="-8"/>
          <w:lang w:val="es-ES"/>
        </w:rPr>
        <w:t xml:space="preserve"> </w:t>
      </w:r>
      <w:r w:rsidRPr="00065C9B">
        <w:rPr>
          <w:lang w:val="es-ES"/>
        </w:rPr>
        <w:t>en</w:t>
      </w:r>
      <w:r w:rsidRPr="00065C9B">
        <w:rPr>
          <w:spacing w:val="-8"/>
          <w:lang w:val="es-ES"/>
        </w:rPr>
        <w:t xml:space="preserve"> </w:t>
      </w:r>
      <w:r w:rsidRPr="00065C9B">
        <w:rPr>
          <w:lang w:val="es-ES"/>
        </w:rPr>
        <w:t>situación</w:t>
      </w:r>
      <w:r w:rsidRPr="00065C9B">
        <w:rPr>
          <w:spacing w:val="-8"/>
          <w:lang w:val="es-ES"/>
        </w:rPr>
        <w:t xml:space="preserve"> </w:t>
      </w:r>
      <w:r w:rsidRPr="00065C9B">
        <w:rPr>
          <w:lang w:val="es-ES"/>
        </w:rPr>
        <w:t>de</w:t>
      </w:r>
      <w:r w:rsidRPr="00065C9B">
        <w:rPr>
          <w:spacing w:val="-7"/>
          <w:lang w:val="es-ES"/>
        </w:rPr>
        <w:t xml:space="preserve"> </w:t>
      </w:r>
      <w:r w:rsidRPr="00065C9B">
        <w:rPr>
          <w:lang w:val="es-ES"/>
        </w:rPr>
        <w:t>alta en el Impuesto de Actividades Económicas y en el Régimen Especial de Trabajadores Autónomos  durante un mínimo de 12</w:t>
      </w:r>
      <w:r w:rsidRPr="00065C9B">
        <w:rPr>
          <w:spacing w:val="-13"/>
          <w:lang w:val="es-ES"/>
        </w:rPr>
        <w:t xml:space="preserve"> </w:t>
      </w:r>
      <w:r w:rsidRPr="00065C9B">
        <w:rPr>
          <w:lang w:val="es-ES"/>
        </w:rPr>
        <w:t>meses.</w:t>
      </w:r>
    </w:p>
    <w:p w:rsidR="005A3434" w:rsidRPr="00065C9B" w:rsidRDefault="005A3434">
      <w:pPr>
        <w:pStyle w:val="Textoindependiente"/>
        <w:spacing w:before="4"/>
        <w:rPr>
          <w:sz w:val="25"/>
          <w:lang w:val="es-ES"/>
        </w:rPr>
      </w:pPr>
    </w:p>
    <w:p w:rsidR="005A3434" w:rsidRPr="00065C9B" w:rsidRDefault="00700C0C">
      <w:pPr>
        <w:pStyle w:val="Heading1"/>
        <w:rPr>
          <w:lang w:val="es-ES"/>
        </w:rPr>
      </w:pPr>
      <w:r w:rsidRPr="00065C9B">
        <w:rPr>
          <w:lang w:val="es-ES"/>
        </w:rPr>
        <w:t>Artículo 5. Requisitos de los Beneficiarios.</w:t>
      </w:r>
    </w:p>
    <w:p w:rsidR="005A3434" w:rsidRPr="00065C9B" w:rsidRDefault="005A3434">
      <w:pPr>
        <w:pStyle w:val="Textoindependiente"/>
        <w:spacing w:before="5"/>
        <w:rPr>
          <w:b/>
          <w:sz w:val="28"/>
          <w:lang w:val="es-ES"/>
        </w:rPr>
      </w:pPr>
    </w:p>
    <w:p w:rsidR="005A3434" w:rsidRPr="00065C9B" w:rsidRDefault="00700C0C">
      <w:pPr>
        <w:pStyle w:val="Textoindependiente"/>
        <w:spacing w:before="1"/>
        <w:ind w:left="101"/>
        <w:jc w:val="both"/>
        <w:rPr>
          <w:lang w:val="es-ES"/>
        </w:rPr>
      </w:pPr>
      <w:r w:rsidRPr="00065C9B">
        <w:rPr>
          <w:lang w:val="es-ES"/>
        </w:rPr>
        <w:t>Los requisitos generales que deberán cumplir los beneficiarios son:</w:t>
      </w:r>
    </w:p>
    <w:p w:rsidR="005A3434" w:rsidRPr="00065C9B" w:rsidRDefault="005A3434">
      <w:pPr>
        <w:pStyle w:val="Textoindependiente"/>
        <w:spacing w:before="6"/>
        <w:rPr>
          <w:sz w:val="28"/>
          <w:lang w:val="es-ES"/>
        </w:rPr>
      </w:pPr>
    </w:p>
    <w:p w:rsidR="005A3434" w:rsidRPr="00065C9B" w:rsidRDefault="00700C0C">
      <w:pPr>
        <w:pStyle w:val="Prrafodelista"/>
        <w:numPr>
          <w:ilvl w:val="1"/>
          <w:numId w:val="10"/>
        </w:numPr>
        <w:tabs>
          <w:tab w:val="left" w:pos="964"/>
        </w:tabs>
        <w:spacing w:line="276" w:lineRule="auto"/>
        <w:rPr>
          <w:lang w:val="es-ES"/>
        </w:rPr>
      </w:pPr>
      <w:r w:rsidRPr="00065C9B">
        <w:rPr>
          <w:lang w:val="es-ES"/>
        </w:rPr>
        <w:t>El centro de trabajo del beneficiario/a de la subvención ha de estar ubicado en la provincia de</w:t>
      </w:r>
      <w:r w:rsidR="00802C97">
        <w:rPr>
          <w:spacing w:val="-5"/>
          <w:lang w:val="es-ES"/>
        </w:rPr>
        <w:t xml:space="preserve"> Alicante.</w:t>
      </w:r>
    </w:p>
    <w:p w:rsidR="005A3434" w:rsidRPr="00065C9B" w:rsidRDefault="00700C0C">
      <w:pPr>
        <w:pStyle w:val="Prrafodelista"/>
        <w:numPr>
          <w:ilvl w:val="1"/>
          <w:numId w:val="10"/>
        </w:numPr>
        <w:tabs>
          <w:tab w:val="left" w:pos="964"/>
        </w:tabs>
        <w:spacing w:line="276" w:lineRule="auto"/>
        <w:rPr>
          <w:lang w:val="es-ES"/>
        </w:rPr>
      </w:pPr>
      <w:r w:rsidRPr="00065C9B">
        <w:rPr>
          <w:lang w:val="es-ES"/>
        </w:rPr>
        <w:t>No encontrarse incurso en ninguna de las prohibiciones a que hace referencia el artículo 13 de la Ley 38/2003, de 17 de noviembre, General de Subvenciones, o normativa</w:t>
      </w:r>
      <w:r w:rsidRPr="00065C9B">
        <w:rPr>
          <w:spacing w:val="-15"/>
          <w:lang w:val="es-ES"/>
        </w:rPr>
        <w:t xml:space="preserve"> </w:t>
      </w:r>
      <w:r w:rsidRPr="00065C9B">
        <w:rPr>
          <w:lang w:val="es-ES"/>
        </w:rPr>
        <w:t>aplicable</w:t>
      </w:r>
      <w:r w:rsidRPr="00065C9B">
        <w:rPr>
          <w:spacing w:val="-14"/>
          <w:lang w:val="es-ES"/>
        </w:rPr>
        <w:t xml:space="preserve"> </w:t>
      </w:r>
      <w:r w:rsidRPr="00065C9B">
        <w:rPr>
          <w:lang w:val="es-ES"/>
        </w:rPr>
        <w:t>en</w:t>
      </w:r>
      <w:r w:rsidRPr="00065C9B">
        <w:rPr>
          <w:spacing w:val="-16"/>
          <w:lang w:val="es-ES"/>
        </w:rPr>
        <w:t xml:space="preserve"> </w:t>
      </w:r>
      <w:r w:rsidRPr="00065C9B">
        <w:rPr>
          <w:lang w:val="es-ES"/>
        </w:rPr>
        <w:t>la</w:t>
      </w:r>
      <w:r w:rsidRPr="00065C9B">
        <w:rPr>
          <w:spacing w:val="-15"/>
          <w:lang w:val="es-ES"/>
        </w:rPr>
        <w:t xml:space="preserve"> </w:t>
      </w:r>
      <w:r w:rsidRPr="00065C9B">
        <w:rPr>
          <w:lang w:val="es-ES"/>
        </w:rPr>
        <w:t>materia</w:t>
      </w:r>
      <w:r w:rsidRPr="00065C9B">
        <w:rPr>
          <w:spacing w:val="-15"/>
          <w:lang w:val="es-ES"/>
        </w:rPr>
        <w:t xml:space="preserve"> </w:t>
      </w:r>
      <w:r w:rsidRPr="00065C9B">
        <w:rPr>
          <w:lang w:val="es-ES"/>
        </w:rPr>
        <w:t>propia</w:t>
      </w:r>
      <w:r w:rsidRPr="00065C9B">
        <w:rPr>
          <w:spacing w:val="-15"/>
          <w:lang w:val="es-ES"/>
        </w:rPr>
        <w:t xml:space="preserve"> </w:t>
      </w:r>
      <w:r w:rsidRPr="00065C9B">
        <w:rPr>
          <w:lang w:val="es-ES"/>
        </w:rPr>
        <w:t>de</w:t>
      </w:r>
      <w:r w:rsidRPr="00065C9B">
        <w:rPr>
          <w:spacing w:val="-14"/>
          <w:lang w:val="es-ES"/>
        </w:rPr>
        <w:t xml:space="preserve"> </w:t>
      </w:r>
      <w:r w:rsidRPr="00065C9B">
        <w:rPr>
          <w:lang w:val="es-ES"/>
        </w:rPr>
        <w:t>la</w:t>
      </w:r>
      <w:r w:rsidRPr="00065C9B">
        <w:rPr>
          <w:spacing w:val="-15"/>
          <w:lang w:val="es-ES"/>
        </w:rPr>
        <w:t xml:space="preserve"> </w:t>
      </w:r>
      <w:r w:rsidRPr="00065C9B">
        <w:rPr>
          <w:lang w:val="es-ES"/>
        </w:rPr>
        <w:t>Comunidad</w:t>
      </w:r>
      <w:r w:rsidRPr="00065C9B">
        <w:rPr>
          <w:spacing w:val="-16"/>
          <w:lang w:val="es-ES"/>
        </w:rPr>
        <w:t xml:space="preserve"> </w:t>
      </w:r>
      <w:r w:rsidRPr="00065C9B">
        <w:rPr>
          <w:lang w:val="es-ES"/>
        </w:rPr>
        <w:t>Autónoma</w:t>
      </w:r>
      <w:r w:rsidRPr="00065C9B">
        <w:rPr>
          <w:spacing w:val="-15"/>
          <w:lang w:val="es-ES"/>
        </w:rPr>
        <w:t xml:space="preserve"> </w:t>
      </w:r>
      <w:r w:rsidRPr="00065C9B">
        <w:rPr>
          <w:lang w:val="es-ES"/>
        </w:rPr>
        <w:t>correspondiente.</w:t>
      </w:r>
    </w:p>
    <w:p w:rsidR="005A3434" w:rsidRPr="00065C9B" w:rsidRDefault="00700C0C">
      <w:pPr>
        <w:pStyle w:val="Prrafodelista"/>
        <w:numPr>
          <w:ilvl w:val="1"/>
          <w:numId w:val="10"/>
        </w:numPr>
        <w:tabs>
          <w:tab w:val="left" w:pos="963"/>
          <w:tab w:val="left" w:pos="964"/>
        </w:tabs>
        <w:spacing w:before="2" w:line="279" w:lineRule="exact"/>
        <w:ind w:right="0"/>
        <w:jc w:val="left"/>
        <w:rPr>
          <w:lang w:val="es-ES"/>
        </w:rPr>
      </w:pPr>
      <w:r w:rsidRPr="00065C9B">
        <w:rPr>
          <w:lang w:val="es-ES"/>
        </w:rPr>
        <w:t>Estar al corriente de las obligaciones tributarias y frente a la Seguridad</w:t>
      </w:r>
      <w:r w:rsidRPr="00065C9B">
        <w:rPr>
          <w:spacing w:val="-33"/>
          <w:lang w:val="es-ES"/>
        </w:rPr>
        <w:t xml:space="preserve"> </w:t>
      </w:r>
      <w:r w:rsidRPr="00065C9B">
        <w:rPr>
          <w:lang w:val="es-ES"/>
        </w:rPr>
        <w:t>Social.</w:t>
      </w:r>
    </w:p>
    <w:p w:rsidR="005A3434" w:rsidRPr="00065C9B" w:rsidRDefault="00700C0C">
      <w:pPr>
        <w:pStyle w:val="Prrafodelista"/>
        <w:numPr>
          <w:ilvl w:val="1"/>
          <w:numId w:val="10"/>
        </w:numPr>
        <w:tabs>
          <w:tab w:val="left" w:pos="964"/>
        </w:tabs>
        <w:spacing w:before="41" w:line="276" w:lineRule="auto"/>
        <w:ind w:right="106"/>
        <w:rPr>
          <w:lang w:val="es-ES"/>
        </w:rPr>
      </w:pPr>
      <w:r w:rsidRPr="00065C9B">
        <w:rPr>
          <w:lang w:val="es-ES"/>
        </w:rPr>
        <w:t xml:space="preserve">Cumplir la norma de </w:t>
      </w:r>
      <w:proofErr w:type="spellStart"/>
      <w:r w:rsidRPr="00065C9B">
        <w:rPr>
          <w:lang w:val="es-ES"/>
        </w:rPr>
        <w:t>minimis</w:t>
      </w:r>
      <w:proofErr w:type="spellEnd"/>
      <w:r w:rsidRPr="00065C9B">
        <w:rPr>
          <w:lang w:val="es-ES"/>
        </w:rPr>
        <w:t xml:space="preserve"> (Reglamento nº 1407/2013 de la Comisión, de 18 de diciembre de 2013, relativo a la aplicación de los artículos 107 y 108 del Tratado de Funcionamiento de la Unión Europea a las ayudas de</w:t>
      </w:r>
      <w:r w:rsidRPr="00065C9B">
        <w:rPr>
          <w:spacing w:val="-22"/>
          <w:lang w:val="es-ES"/>
        </w:rPr>
        <w:t xml:space="preserve"> </w:t>
      </w:r>
      <w:proofErr w:type="spellStart"/>
      <w:r w:rsidRPr="00065C9B">
        <w:rPr>
          <w:lang w:val="es-ES"/>
        </w:rPr>
        <w:t>minimis</w:t>
      </w:r>
      <w:proofErr w:type="spellEnd"/>
      <w:r w:rsidRPr="00065C9B">
        <w:rPr>
          <w:lang w:val="es-ES"/>
        </w:rPr>
        <w:t>.</w:t>
      </w:r>
    </w:p>
    <w:p w:rsidR="005A3434" w:rsidRPr="00065C9B" w:rsidRDefault="005A3434">
      <w:pPr>
        <w:pStyle w:val="Textoindependiente"/>
        <w:spacing w:before="4"/>
        <w:rPr>
          <w:sz w:val="25"/>
          <w:lang w:val="es-ES"/>
        </w:rPr>
      </w:pPr>
    </w:p>
    <w:p w:rsidR="005A3434" w:rsidRPr="00065C9B" w:rsidRDefault="00700C0C">
      <w:pPr>
        <w:pStyle w:val="Textoindependiente"/>
        <w:spacing w:before="1" w:line="276" w:lineRule="auto"/>
        <w:ind w:left="101" w:right="105"/>
        <w:jc w:val="both"/>
        <w:rPr>
          <w:lang w:val="es-ES"/>
        </w:rPr>
      </w:pPr>
      <w:r w:rsidRPr="00065C9B">
        <w:rPr>
          <w:lang w:val="es-ES"/>
        </w:rPr>
        <w:t>En</w:t>
      </w:r>
      <w:r w:rsidRPr="00065C9B">
        <w:rPr>
          <w:spacing w:val="-5"/>
          <w:lang w:val="es-ES"/>
        </w:rPr>
        <w:t xml:space="preserve"> </w:t>
      </w:r>
      <w:r w:rsidRPr="00065C9B">
        <w:rPr>
          <w:lang w:val="es-ES"/>
        </w:rPr>
        <w:t>caso</w:t>
      </w:r>
      <w:r w:rsidRPr="00065C9B">
        <w:rPr>
          <w:spacing w:val="-3"/>
          <w:lang w:val="es-ES"/>
        </w:rPr>
        <w:t xml:space="preserve"> </w:t>
      </w:r>
      <w:r w:rsidRPr="00065C9B">
        <w:rPr>
          <w:lang w:val="es-ES"/>
        </w:rPr>
        <w:t>de</w:t>
      </w:r>
      <w:r w:rsidRPr="00065C9B">
        <w:rPr>
          <w:spacing w:val="-6"/>
          <w:lang w:val="es-ES"/>
        </w:rPr>
        <w:t xml:space="preserve"> </w:t>
      </w:r>
      <w:r w:rsidRPr="00065C9B">
        <w:rPr>
          <w:lang w:val="es-ES"/>
        </w:rPr>
        <w:t>la</w:t>
      </w:r>
      <w:r w:rsidRPr="00065C9B">
        <w:rPr>
          <w:spacing w:val="-5"/>
          <w:lang w:val="es-ES"/>
        </w:rPr>
        <w:t xml:space="preserve"> </w:t>
      </w:r>
      <w:r w:rsidRPr="00065C9B">
        <w:rPr>
          <w:lang w:val="es-ES"/>
        </w:rPr>
        <w:t>línea</w:t>
      </w:r>
      <w:r w:rsidRPr="00065C9B">
        <w:rPr>
          <w:spacing w:val="-7"/>
          <w:lang w:val="es-ES"/>
        </w:rPr>
        <w:t xml:space="preserve"> </w:t>
      </w:r>
      <w:r w:rsidRPr="00065C9B">
        <w:rPr>
          <w:lang w:val="es-ES"/>
        </w:rPr>
        <w:t>1</w:t>
      </w:r>
      <w:r w:rsidRPr="00065C9B">
        <w:rPr>
          <w:spacing w:val="-6"/>
          <w:lang w:val="es-ES"/>
        </w:rPr>
        <w:t xml:space="preserve"> </w:t>
      </w:r>
      <w:r w:rsidRPr="00065C9B">
        <w:rPr>
          <w:lang w:val="es-ES"/>
        </w:rPr>
        <w:t>(ayudas</w:t>
      </w:r>
      <w:r w:rsidRPr="00065C9B">
        <w:rPr>
          <w:spacing w:val="-4"/>
          <w:lang w:val="es-ES"/>
        </w:rPr>
        <w:t xml:space="preserve"> </w:t>
      </w:r>
      <w:r w:rsidRPr="00065C9B">
        <w:rPr>
          <w:lang w:val="es-ES"/>
        </w:rPr>
        <w:t>a</w:t>
      </w:r>
      <w:r w:rsidRPr="00065C9B">
        <w:rPr>
          <w:spacing w:val="-5"/>
          <w:lang w:val="es-ES"/>
        </w:rPr>
        <w:t xml:space="preserve"> </w:t>
      </w:r>
      <w:r w:rsidRPr="00065C9B">
        <w:rPr>
          <w:lang w:val="es-ES"/>
        </w:rPr>
        <w:t>la</w:t>
      </w:r>
      <w:r w:rsidRPr="00065C9B">
        <w:rPr>
          <w:spacing w:val="-7"/>
          <w:lang w:val="es-ES"/>
        </w:rPr>
        <w:t xml:space="preserve"> </w:t>
      </w:r>
      <w:r w:rsidRPr="00065C9B">
        <w:rPr>
          <w:lang w:val="es-ES"/>
        </w:rPr>
        <w:t>contratación)</w:t>
      </w:r>
      <w:r w:rsidRPr="00065C9B">
        <w:rPr>
          <w:spacing w:val="-7"/>
          <w:lang w:val="es-ES"/>
        </w:rPr>
        <w:t xml:space="preserve"> </w:t>
      </w:r>
      <w:r w:rsidRPr="00065C9B">
        <w:rPr>
          <w:lang w:val="es-ES"/>
        </w:rPr>
        <w:t>se</w:t>
      </w:r>
      <w:r w:rsidRPr="00065C9B">
        <w:rPr>
          <w:spacing w:val="-6"/>
          <w:lang w:val="es-ES"/>
        </w:rPr>
        <w:t xml:space="preserve"> </w:t>
      </w:r>
      <w:r w:rsidRPr="00065C9B">
        <w:rPr>
          <w:lang w:val="es-ES"/>
        </w:rPr>
        <w:t>entenderá</w:t>
      </w:r>
      <w:r w:rsidRPr="00065C9B">
        <w:rPr>
          <w:spacing w:val="-5"/>
          <w:lang w:val="es-ES"/>
        </w:rPr>
        <w:t xml:space="preserve"> </w:t>
      </w:r>
      <w:r w:rsidRPr="00065C9B">
        <w:rPr>
          <w:lang w:val="es-ES"/>
        </w:rPr>
        <w:t>dentro</w:t>
      </w:r>
      <w:r w:rsidRPr="00065C9B">
        <w:rPr>
          <w:spacing w:val="-3"/>
          <w:lang w:val="es-ES"/>
        </w:rPr>
        <w:t xml:space="preserve"> </w:t>
      </w:r>
      <w:r w:rsidRPr="00065C9B">
        <w:rPr>
          <w:lang w:val="es-ES"/>
        </w:rPr>
        <w:t>del</w:t>
      </w:r>
      <w:r w:rsidRPr="00065C9B">
        <w:rPr>
          <w:spacing w:val="-7"/>
          <w:lang w:val="es-ES"/>
        </w:rPr>
        <w:t xml:space="preserve"> </w:t>
      </w:r>
      <w:r w:rsidRPr="00065C9B">
        <w:rPr>
          <w:lang w:val="es-ES"/>
        </w:rPr>
        <w:t>concepto</w:t>
      </w:r>
      <w:r w:rsidRPr="00065C9B">
        <w:rPr>
          <w:spacing w:val="-6"/>
          <w:lang w:val="es-ES"/>
        </w:rPr>
        <w:t xml:space="preserve"> </w:t>
      </w:r>
      <w:r w:rsidRPr="00065C9B">
        <w:rPr>
          <w:lang w:val="es-ES"/>
        </w:rPr>
        <w:t>de</w:t>
      </w:r>
      <w:r w:rsidRPr="00065C9B">
        <w:rPr>
          <w:spacing w:val="-4"/>
          <w:lang w:val="es-ES"/>
        </w:rPr>
        <w:t xml:space="preserve"> </w:t>
      </w:r>
      <w:r w:rsidRPr="00065C9B">
        <w:rPr>
          <w:lang w:val="es-ES"/>
        </w:rPr>
        <w:t>empresa,</w:t>
      </w:r>
      <w:r w:rsidRPr="00065C9B">
        <w:rPr>
          <w:spacing w:val="-8"/>
          <w:lang w:val="es-ES"/>
        </w:rPr>
        <w:t xml:space="preserve"> </w:t>
      </w:r>
      <w:r w:rsidRPr="00065C9B">
        <w:rPr>
          <w:lang w:val="es-ES"/>
        </w:rPr>
        <w:t>a efectos</w:t>
      </w:r>
      <w:r w:rsidRPr="00065C9B">
        <w:rPr>
          <w:spacing w:val="-4"/>
          <w:lang w:val="es-ES"/>
        </w:rPr>
        <w:t xml:space="preserve"> </w:t>
      </w:r>
      <w:r w:rsidRPr="00065C9B">
        <w:rPr>
          <w:lang w:val="es-ES"/>
        </w:rPr>
        <w:t>de</w:t>
      </w:r>
      <w:r w:rsidRPr="00065C9B">
        <w:rPr>
          <w:spacing w:val="-1"/>
          <w:lang w:val="es-ES"/>
        </w:rPr>
        <w:t xml:space="preserve"> </w:t>
      </w:r>
      <w:r w:rsidRPr="00065C9B">
        <w:rPr>
          <w:lang w:val="es-ES"/>
        </w:rPr>
        <w:t>lo</w:t>
      </w:r>
      <w:r w:rsidRPr="00065C9B">
        <w:rPr>
          <w:spacing w:val="-3"/>
          <w:lang w:val="es-ES"/>
        </w:rPr>
        <w:t xml:space="preserve"> </w:t>
      </w:r>
      <w:r w:rsidRPr="00065C9B">
        <w:rPr>
          <w:lang w:val="es-ES"/>
        </w:rPr>
        <w:t>establecido</w:t>
      </w:r>
      <w:r w:rsidRPr="00065C9B">
        <w:rPr>
          <w:spacing w:val="-3"/>
          <w:lang w:val="es-ES"/>
        </w:rPr>
        <w:t xml:space="preserve"> </w:t>
      </w:r>
      <w:r w:rsidRPr="00065C9B">
        <w:rPr>
          <w:lang w:val="es-ES"/>
        </w:rPr>
        <w:t>por</w:t>
      </w:r>
      <w:r w:rsidRPr="00065C9B">
        <w:rPr>
          <w:spacing w:val="-2"/>
          <w:lang w:val="es-ES"/>
        </w:rPr>
        <w:t xml:space="preserve"> </w:t>
      </w:r>
      <w:r w:rsidRPr="00065C9B">
        <w:rPr>
          <w:lang w:val="es-ES"/>
        </w:rPr>
        <w:t>la</w:t>
      </w:r>
      <w:r w:rsidRPr="00065C9B">
        <w:rPr>
          <w:spacing w:val="-5"/>
          <w:lang w:val="es-ES"/>
        </w:rPr>
        <w:t xml:space="preserve"> </w:t>
      </w:r>
      <w:r w:rsidRPr="00065C9B">
        <w:rPr>
          <w:lang w:val="es-ES"/>
        </w:rPr>
        <w:t>presente</w:t>
      </w:r>
      <w:r w:rsidRPr="00065C9B">
        <w:rPr>
          <w:spacing w:val="-4"/>
          <w:lang w:val="es-ES"/>
        </w:rPr>
        <w:t xml:space="preserve"> </w:t>
      </w:r>
      <w:r w:rsidRPr="00065C9B">
        <w:rPr>
          <w:lang w:val="es-ES"/>
        </w:rPr>
        <w:t>convocatoria,</w:t>
      </w:r>
      <w:r w:rsidRPr="00065C9B">
        <w:rPr>
          <w:spacing w:val="-2"/>
          <w:lang w:val="es-ES"/>
        </w:rPr>
        <w:t xml:space="preserve"> </w:t>
      </w:r>
      <w:r w:rsidRPr="00065C9B">
        <w:rPr>
          <w:lang w:val="es-ES"/>
        </w:rPr>
        <w:t>a</w:t>
      </w:r>
      <w:r w:rsidRPr="00065C9B">
        <w:rPr>
          <w:spacing w:val="-2"/>
          <w:lang w:val="es-ES"/>
        </w:rPr>
        <w:t xml:space="preserve"> </w:t>
      </w:r>
      <w:r w:rsidRPr="00065C9B">
        <w:rPr>
          <w:lang w:val="es-ES"/>
        </w:rPr>
        <w:t>asociaciones</w:t>
      </w:r>
      <w:r w:rsidRPr="00065C9B">
        <w:rPr>
          <w:spacing w:val="-7"/>
          <w:lang w:val="es-ES"/>
        </w:rPr>
        <w:t xml:space="preserve"> </w:t>
      </w:r>
      <w:r w:rsidRPr="00065C9B">
        <w:rPr>
          <w:lang w:val="es-ES"/>
        </w:rPr>
        <w:t>o</w:t>
      </w:r>
      <w:r w:rsidRPr="00065C9B">
        <w:rPr>
          <w:spacing w:val="-1"/>
          <w:lang w:val="es-ES"/>
        </w:rPr>
        <w:t xml:space="preserve"> </w:t>
      </w:r>
      <w:r w:rsidRPr="00065C9B">
        <w:rPr>
          <w:lang w:val="es-ES"/>
        </w:rPr>
        <w:t>entidades</w:t>
      </w:r>
      <w:r w:rsidRPr="00065C9B">
        <w:rPr>
          <w:spacing w:val="-2"/>
          <w:lang w:val="es-ES"/>
        </w:rPr>
        <w:t xml:space="preserve"> </w:t>
      </w:r>
      <w:r w:rsidRPr="00065C9B">
        <w:rPr>
          <w:lang w:val="es-ES"/>
        </w:rPr>
        <w:t>sin</w:t>
      </w:r>
      <w:r w:rsidRPr="00065C9B">
        <w:rPr>
          <w:spacing w:val="-3"/>
          <w:lang w:val="es-ES"/>
        </w:rPr>
        <w:t xml:space="preserve"> </w:t>
      </w:r>
      <w:r w:rsidRPr="00065C9B">
        <w:rPr>
          <w:lang w:val="es-ES"/>
        </w:rPr>
        <w:t>ánimo</w:t>
      </w:r>
      <w:r w:rsidRPr="00065C9B">
        <w:rPr>
          <w:spacing w:val="-3"/>
          <w:lang w:val="es-ES"/>
        </w:rPr>
        <w:t xml:space="preserve"> </w:t>
      </w:r>
      <w:r w:rsidRPr="00065C9B">
        <w:rPr>
          <w:lang w:val="es-ES"/>
        </w:rPr>
        <w:t>de lucro, comunidades de bienes y sociedades civiles, a fundaciones, federaciones, confederaciones y cualquier otro tipo de organización que no responda a un modelo de naturaleza estrictamente empresarial, que se encuentren dadas de alta en el IAE y tengan actividad económica o</w:t>
      </w:r>
      <w:r w:rsidRPr="00065C9B">
        <w:rPr>
          <w:spacing w:val="-15"/>
          <w:lang w:val="es-ES"/>
        </w:rPr>
        <w:t xml:space="preserve"> </w:t>
      </w:r>
      <w:r w:rsidRPr="00065C9B">
        <w:rPr>
          <w:lang w:val="es-ES"/>
        </w:rPr>
        <w:t>empresarial.</w:t>
      </w:r>
    </w:p>
    <w:p w:rsidR="005A3434" w:rsidRPr="00065C9B" w:rsidRDefault="005A3434">
      <w:pPr>
        <w:pStyle w:val="Textoindependiente"/>
        <w:spacing w:before="2"/>
        <w:rPr>
          <w:sz w:val="25"/>
          <w:lang w:val="es-ES"/>
        </w:rPr>
      </w:pPr>
    </w:p>
    <w:p w:rsidR="005A3434" w:rsidRPr="00065C9B" w:rsidRDefault="00700C0C">
      <w:pPr>
        <w:pStyle w:val="Textoindependiente"/>
        <w:spacing w:before="1"/>
        <w:ind w:left="243"/>
        <w:rPr>
          <w:lang w:val="es-ES"/>
        </w:rPr>
      </w:pPr>
      <w:r w:rsidRPr="00065C9B">
        <w:rPr>
          <w:u w:val="single"/>
          <w:lang w:val="es-ES"/>
        </w:rPr>
        <w:t>Artículo 5.1. Beneficiarios Línea 1 – Ayudas a la contratación</w:t>
      </w:r>
    </w:p>
    <w:p w:rsidR="005A3434" w:rsidRPr="00065C9B" w:rsidRDefault="005A3434">
      <w:pPr>
        <w:pStyle w:val="Textoindependiente"/>
        <w:spacing w:before="1"/>
        <w:rPr>
          <w:sz w:val="24"/>
          <w:lang w:val="es-ES"/>
        </w:rPr>
      </w:pPr>
    </w:p>
    <w:p w:rsidR="005A3434" w:rsidRPr="00065C9B" w:rsidRDefault="00700C0C">
      <w:pPr>
        <w:pStyle w:val="Prrafodelista"/>
        <w:numPr>
          <w:ilvl w:val="0"/>
          <w:numId w:val="9"/>
        </w:numPr>
        <w:tabs>
          <w:tab w:val="left" w:pos="604"/>
        </w:tabs>
        <w:spacing w:before="57" w:line="276" w:lineRule="auto"/>
        <w:jc w:val="both"/>
        <w:rPr>
          <w:lang w:val="es-ES"/>
        </w:rPr>
      </w:pPr>
      <w:r w:rsidRPr="00065C9B">
        <w:rPr>
          <w:lang w:val="es-ES"/>
        </w:rPr>
        <w:t>Podrán</w:t>
      </w:r>
      <w:r w:rsidRPr="00065C9B">
        <w:rPr>
          <w:spacing w:val="-5"/>
          <w:lang w:val="es-ES"/>
        </w:rPr>
        <w:t xml:space="preserve"> </w:t>
      </w:r>
      <w:r w:rsidRPr="00065C9B">
        <w:rPr>
          <w:lang w:val="es-ES"/>
        </w:rPr>
        <w:t>solicitar</w:t>
      </w:r>
      <w:r w:rsidRPr="00065C9B">
        <w:rPr>
          <w:spacing w:val="-5"/>
          <w:lang w:val="es-ES"/>
        </w:rPr>
        <w:t xml:space="preserve"> </w:t>
      </w:r>
      <w:r w:rsidRPr="00065C9B">
        <w:rPr>
          <w:lang w:val="es-ES"/>
        </w:rPr>
        <w:t>las</w:t>
      </w:r>
      <w:r w:rsidRPr="00065C9B">
        <w:rPr>
          <w:spacing w:val="-4"/>
          <w:lang w:val="es-ES"/>
        </w:rPr>
        <w:t xml:space="preserve"> </w:t>
      </w:r>
      <w:r w:rsidRPr="00065C9B">
        <w:rPr>
          <w:lang w:val="es-ES"/>
        </w:rPr>
        <w:t>ayudas</w:t>
      </w:r>
      <w:r w:rsidRPr="00065C9B">
        <w:rPr>
          <w:spacing w:val="-7"/>
          <w:lang w:val="es-ES"/>
        </w:rPr>
        <w:t xml:space="preserve"> </w:t>
      </w:r>
      <w:r w:rsidRPr="00065C9B">
        <w:rPr>
          <w:lang w:val="es-ES"/>
        </w:rPr>
        <w:t>aquellas</w:t>
      </w:r>
      <w:r w:rsidRPr="00065C9B">
        <w:rPr>
          <w:spacing w:val="-4"/>
          <w:lang w:val="es-ES"/>
        </w:rPr>
        <w:t xml:space="preserve"> </w:t>
      </w:r>
      <w:r w:rsidRPr="00065C9B">
        <w:rPr>
          <w:lang w:val="es-ES"/>
        </w:rPr>
        <w:t>empresas</w:t>
      </w:r>
      <w:r w:rsidRPr="00065C9B">
        <w:rPr>
          <w:spacing w:val="-7"/>
          <w:lang w:val="es-ES"/>
        </w:rPr>
        <w:t xml:space="preserve"> </w:t>
      </w:r>
      <w:r w:rsidRPr="00065C9B">
        <w:rPr>
          <w:lang w:val="es-ES"/>
        </w:rPr>
        <w:t>que,</w:t>
      </w:r>
      <w:r w:rsidRPr="00065C9B">
        <w:rPr>
          <w:spacing w:val="-4"/>
          <w:lang w:val="es-ES"/>
        </w:rPr>
        <w:t xml:space="preserve"> </w:t>
      </w:r>
      <w:r w:rsidRPr="00065C9B">
        <w:rPr>
          <w:lang w:val="es-ES"/>
        </w:rPr>
        <w:t>desde</w:t>
      </w:r>
      <w:r w:rsidRPr="00065C9B">
        <w:rPr>
          <w:spacing w:val="-4"/>
          <w:lang w:val="es-ES"/>
        </w:rPr>
        <w:t xml:space="preserve"> </w:t>
      </w:r>
      <w:r w:rsidRPr="00065C9B">
        <w:rPr>
          <w:lang w:val="es-ES"/>
        </w:rPr>
        <w:t>el</w:t>
      </w:r>
      <w:r w:rsidRPr="00065C9B">
        <w:rPr>
          <w:spacing w:val="-7"/>
          <w:lang w:val="es-ES"/>
        </w:rPr>
        <w:t xml:space="preserve"> </w:t>
      </w:r>
      <w:r w:rsidRPr="00065C9B">
        <w:rPr>
          <w:lang w:val="es-ES"/>
        </w:rPr>
        <w:t>momento</w:t>
      </w:r>
      <w:r w:rsidRPr="00065C9B">
        <w:rPr>
          <w:spacing w:val="-6"/>
          <w:lang w:val="es-ES"/>
        </w:rPr>
        <w:t xml:space="preserve"> </w:t>
      </w:r>
      <w:r w:rsidRPr="00065C9B">
        <w:rPr>
          <w:lang w:val="es-ES"/>
        </w:rPr>
        <w:t>de</w:t>
      </w:r>
      <w:r w:rsidRPr="00065C9B">
        <w:rPr>
          <w:spacing w:val="-4"/>
          <w:lang w:val="es-ES"/>
        </w:rPr>
        <w:t xml:space="preserve"> </w:t>
      </w:r>
      <w:r w:rsidRPr="00065C9B">
        <w:rPr>
          <w:lang w:val="es-ES"/>
        </w:rPr>
        <w:t>entrada</w:t>
      </w:r>
      <w:r w:rsidRPr="00065C9B">
        <w:rPr>
          <w:spacing w:val="-7"/>
          <w:lang w:val="es-ES"/>
        </w:rPr>
        <w:t xml:space="preserve"> </w:t>
      </w:r>
      <w:r w:rsidRPr="00065C9B">
        <w:rPr>
          <w:lang w:val="es-ES"/>
        </w:rPr>
        <w:t>en</w:t>
      </w:r>
      <w:r w:rsidRPr="00065C9B">
        <w:rPr>
          <w:spacing w:val="-5"/>
          <w:lang w:val="es-ES"/>
        </w:rPr>
        <w:t xml:space="preserve"> </w:t>
      </w:r>
      <w:r w:rsidRPr="00065C9B">
        <w:rPr>
          <w:lang w:val="es-ES"/>
        </w:rPr>
        <w:t>vigor de la convocatoria y hasta el 29 de diciembre de 2017, hayan formalizado un contrato (según</w:t>
      </w:r>
      <w:r w:rsidRPr="00065C9B">
        <w:rPr>
          <w:spacing w:val="-11"/>
          <w:lang w:val="es-ES"/>
        </w:rPr>
        <w:t xml:space="preserve"> </w:t>
      </w:r>
      <w:r w:rsidRPr="00065C9B">
        <w:rPr>
          <w:lang w:val="es-ES"/>
        </w:rPr>
        <w:t>los</w:t>
      </w:r>
      <w:r w:rsidRPr="00065C9B">
        <w:rPr>
          <w:spacing w:val="-11"/>
          <w:lang w:val="es-ES"/>
        </w:rPr>
        <w:t xml:space="preserve"> </w:t>
      </w:r>
      <w:r w:rsidRPr="00065C9B">
        <w:rPr>
          <w:lang w:val="es-ES"/>
        </w:rPr>
        <w:t>tipos</w:t>
      </w:r>
      <w:r w:rsidRPr="00065C9B">
        <w:rPr>
          <w:spacing w:val="-11"/>
          <w:lang w:val="es-ES"/>
        </w:rPr>
        <w:t xml:space="preserve"> </w:t>
      </w:r>
      <w:r w:rsidRPr="00065C9B">
        <w:rPr>
          <w:lang w:val="es-ES"/>
        </w:rPr>
        <w:t>previstos</w:t>
      </w:r>
      <w:r w:rsidRPr="00065C9B">
        <w:rPr>
          <w:spacing w:val="-13"/>
          <w:lang w:val="es-ES"/>
        </w:rPr>
        <w:t xml:space="preserve"> </w:t>
      </w:r>
      <w:r w:rsidRPr="00065C9B">
        <w:rPr>
          <w:lang w:val="es-ES"/>
        </w:rPr>
        <w:t>en</w:t>
      </w:r>
      <w:r w:rsidRPr="00065C9B">
        <w:rPr>
          <w:spacing w:val="-11"/>
          <w:lang w:val="es-ES"/>
        </w:rPr>
        <w:t xml:space="preserve"> </w:t>
      </w:r>
      <w:r w:rsidRPr="00065C9B">
        <w:rPr>
          <w:lang w:val="es-ES"/>
        </w:rPr>
        <w:t>el</w:t>
      </w:r>
      <w:r w:rsidRPr="00065C9B">
        <w:rPr>
          <w:spacing w:val="-11"/>
          <w:lang w:val="es-ES"/>
        </w:rPr>
        <w:t xml:space="preserve"> </w:t>
      </w:r>
      <w:r w:rsidRPr="00065C9B">
        <w:rPr>
          <w:lang w:val="es-ES"/>
        </w:rPr>
        <w:t>punto</w:t>
      </w:r>
      <w:r w:rsidRPr="00065C9B">
        <w:rPr>
          <w:spacing w:val="-9"/>
          <w:lang w:val="es-ES"/>
        </w:rPr>
        <w:t xml:space="preserve"> </w:t>
      </w:r>
      <w:r w:rsidRPr="00065C9B">
        <w:rPr>
          <w:lang w:val="es-ES"/>
        </w:rPr>
        <w:t>tercero),</w:t>
      </w:r>
      <w:r w:rsidRPr="00065C9B">
        <w:rPr>
          <w:spacing w:val="-11"/>
          <w:lang w:val="es-ES"/>
        </w:rPr>
        <w:t xml:space="preserve"> </w:t>
      </w:r>
      <w:r w:rsidRPr="00065C9B">
        <w:rPr>
          <w:lang w:val="es-ES"/>
        </w:rPr>
        <w:t>con</w:t>
      </w:r>
      <w:r w:rsidRPr="00065C9B">
        <w:rPr>
          <w:spacing w:val="-12"/>
          <w:lang w:val="es-ES"/>
        </w:rPr>
        <w:t xml:space="preserve"> </w:t>
      </w:r>
      <w:r w:rsidRPr="00065C9B">
        <w:rPr>
          <w:lang w:val="es-ES"/>
        </w:rPr>
        <w:t>jóvenes</w:t>
      </w:r>
      <w:r w:rsidRPr="00065C9B">
        <w:rPr>
          <w:spacing w:val="-11"/>
          <w:lang w:val="es-ES"/>
        </w:rPr>
        <w:t xml:space="preserve"> </w:t>
      </w:r>
      <w:r w:rsidRPr="00065C9B">
        <w:rPr>
          <w:lang w:val="es-ES"/>
        </w:rPr>
        <w:t>inscritos</w:t>
      </w:r>
      <w:r w:rsidRPr="00065C9B">
        <w:rPr>
          <w:spacing w:val="-11"/>
          <w:lang w:val="es-ES"/>
        </w:rPr>
        <w:t xml:space="preserve"> </w:t>
      </w:r>
      <w:r w:rsidRPr="00065C9B">
        <w:rPr>
          <w:lang w:val="es-ES"/>
        </w:rPr>
        <w:t>en</w:t>
      </w:r>
      <w:r w:rsidRPr="00065C9B">
        <w:rPr>
          <w:spacing w:val="-11"/>
          <w:lang w:val="es-ES"/>
        </w:rPr>
        <w:t xml:space="preserve"> </w:t>
      </w:r>
      <w:r w:rsidRPr="00065C9B">
        <w:rPr>
          <w:lang w:val="es-ES"/>
        </w:rPr>
        <w:t>el</w:t>
      </w:r>
      <w:r w:rsidRPr="00065C9B">
        <w:rPr>
          <w:spacing w:val="-11"/>
          <w:lang w:val="es-ES"/>
        </w:rPr>
        <w:t xml:space="preserve"> </w:t>
      </w:r>
      <w:r w:rsidRPr="00065C9B">
        <w:rPr>
          <w:lang w:val="es-ES"/>
        </w:rPr>
        <w:t>Sistema</w:t>
      </w:r>
      <w:r w:rsidRPr="00065C9B">
        <w:rPr>
          <w:spacing w:val="-13"/>
          <w:lang w:val="es-ES"/>
        </w:rPr>
        <w:t xml:space="preserve"> </w:t>
      </w:r>
      <w:r w:rsidRPr="00065C9B">
        <w:rPr>
          <w:lang w:val="es-ES"/>
        </w:rPr>
        <w:t>Nacional de Garantía Juvenil, que consten en dicho Sistema como beneficiarios en el momento de la contratación y que, en el marco del PICE, hayan finalizado la orientación vocacional dentro del Plan de</w:t>
      </w:r>
      <w:r w:rsidRPr="00065C9B">
        <w:rPr>
          <w:spacing w:val="-12"/>
          <w:lang w:val="es-ES"/>
        </w:rPr>
        <w:t xml:space="preserve"> </w:t>
      </w:r>
      <w:r w:rsidRPr="00065C9B">
        <w:rPr>
          <w:lang w:val="es-ES"/>
        </w:rPr>
        <w:t>Capacitación.</w:t>
      </w:r>
    </w:p>
    <w:p w:rsidR="005A3434" w:rsidRPr="00065C9B" w:rsidRDefault="005A3434">
      <w:pPr>
        <w:pStyle w:val="Textoindependiente"/>
        <w:spacing w:before="5"/>
        <w:rPr>
          <w:sz w:val="25"/>
          <w:lang w:val="es-ES"/>
        </w:rPr>
      </w:pPr>
    </w:p>
    <w:p w:rsidR="005A3434" w:rsidRPr="00065C9B" w:rsidRDefault="00700C0C">
      <w:pPr>
        <w:pStyle w:val="Prrafodelista"/>
        <w:numPr>
          <w:ilvl w:val="0"/>
          <w:numId w:val="9"/>
        </w:numPr>
        <w:tabs>
          <w:tab w:val="left" w:pos="604"/>
        </w:tabs>
        <w:spacing w:line="276" w:lineRule="auto"/>
        <w:jc w:val="both"/>
        <w:rPr>
          <w:lang w:val="es-ES"/>
        </w:rPr>
      </w:pPr>
      <w:r w:rsidRPr="00065C9B">
        <w:rPr>
          <w:lang w:val="es-ES"/>
        </w:rPr>
        <w:t>También</w:t>
      </w:r>
      <w:r w:rsidRPr="00065C9B">
        <w:rPr>
          <w:spacing w:val="-13"/>
          <w:lang w:val="es-ES"/>
        </w:rPr>
        <w:t xml:space="preserve"> </w:t>
      </w:r>
      <w:r w:rsidRPr="00065C9B">
        <w:rPr>
          <w:lang w:val="es-ES"/>
        </w:rPr>
        <w:t>podrán</w:t>
      </w:r>
      <w:r w:rsidRPr="00065C9B">
        <w:rPr>
          <w:spacing w:val="-13"/>
          <w:lang w:val="es-ES"/>
        </w:rPr>
        <w:t xml:space="preserve"> </w:t>
      </w:r>
      <w:r w:rsidRPr="00065C9B">
        <w:rPr>
          <w:lang w:val="es-ES"/>
        </w:rPr>
        <w:t>solicitar</w:t>
      </w:r>
      <w:r w:rsidRPr="00065C9B">
        <w:rPr>
          <w:spacing w:val="-13"/>
          <w:lang w:val="es-ES"/>
        </w:rPr>
        <w:t xml:space="preserve"> </w:t>
      </w:r>
      <w:r w:rsidRPr="00065C9B">
        <w:rPr>
          <w:lang w:val="es-ES"/>
        </w:rPr>
        <w:t>las</w:t>
      </w:r>
      <w:r w:rsidRPr="00065C9B">
        <w:rPr>
          <w:spacing w:val="-10"/>
          <w:lang w:val="es-ES"/>
        </w:rPr>
        <w:t xml:space="preserve"> </w:t>
      </w:r>
      <w:r w:rsidRPr="00065C9B">
        <w:rPr>
          <w:lang w:val="es-ES"/>
        </w:rPr>
        <w:t>ayudas</w:t>
      </w:r>
      <w:r w:rsidRPr="00065C9B">
        <w:rPr>
          <w:spacing w:val="-13"/>
          <w:lang w:val="es-ES"/>
        </w:rPr>
        <w:t xml:space="preserve"> </w:t>
      </w:r>
      <w:r w:rsidRPr="00065C9B">
        <w:rPr>
          <w:lang w:val="es-ES"/>
        </w:rPr>
        <w:t>aquellas</w:t>
      </w:r>
      <w:r w:rsidRPr="00065C9B">
        <w:rPr>
          <w:spacing w:val="-13"/>
          <w:lang w:val="es-ES"/>
        </w:rPr>
        <w:t xml:space="preserve"> </w:t>
      </w:r>
      <w:r w:rsidRPr="00065C9B">
        <w:rPr>
          <w:lang w:val="es-ES"/>
        </w:rPr>
        <w:t>empresas</w:t>
      </w:r>
      <w:r w:rsidRPr="00065C9B">
        <w:rPr>
          <w:spacing w:val="-13"/>
          <w:lang w:val="es-ES"/>
        </w:rPr>
        <w:t xml:space="preserve"> </w:t>
      </w:r>
      <w:r w:rsidRPr="00065C9B">
        <w:rPr>
          <w:lang w:val="es-ES"/>
        </w:rPr>
        <w:t>que</w:t>
      </w:r>
      <w:r w:rsidRPr="00065C9B">
        <w:rPr>
          <w:spacing w:val="-10"/>
          <w:lang w:val="es-ES"/>
        </w:rPr>
        <w:t xml:space="preserve"> </w:t>
      </w:r>
      <w:r w:rsidRPr="00065C9B">
        <w:rPr>
          <w:lang w:val="es-ES"/>
        </w:rPr>
        <w:t>hayan</w:t>
      </w:r>
      <w:r w:rsidRPr="00065C9B">
        <w:rPr>
          <w:spacing w:val="-11"/>
          <w:lang w:val="es-ES"/>
        </w:rPr>
        <w:t xml:space="preserve"> </w:t>
      </w:r>
      <w:r w:rsidRPr="00065C9B">
        <w:rPr>
          <w:lang w:val="es-ES"/>
        </w:rPr>
        <w:t>formalizado</w:t>
      </w:r>
      <w:r w:rsidRPr="00065C9B">
        <w:rPr>
          <w:spacing w:val="-11"/>
          <w:lang w:val="es-ES"/>
        </w:rPr>
        <w:t xml:space="preserve"> </w:t>
      </w:r>
      <w:r w:rsidRPr="00065C9B">
        <w:rPr>
          <w:lang w:val="es-ES"/>
        </w:rPr>
        <w:t>un</w:t>
      </w:r>
      <w:r w:rsidRPr="00065C9B">
        <w:rPr>
          <w:spacing w:val="-13"/>
          <w:lang w:val="es-ES"/>
        </w:rPr>
        <w:t xml:space="preserve"> </w:t>
      </w:r>
      <w:r w:rsidRPr="00065C9B">
        <w:rPr>
          <w:lang w:val="es-ES"/>
        </w:rPr>
        <w:t>contrato en las mismas condiciones del apartado a), en fecha anterior a la entrada en vigor de la convocatoria, siempre que dicho contrato se encuentre vigente en el momento de presentación de la</w:t>
      </w:r>
      <w:r w:rsidRPr="00065C9B">
        <w:rPr>
          <w:spacing w:val="-12"/>
          <w:lang w:val="es-ES"/>
        </w:rPr>
        <w:t xml:space="preserve"> </w:t>
      </w:r>
      <w:r w:rsidRPr="00065C9B">
        <w:rPr>
          <w:lang w:val="es-ES"/>
        </w:rPr>
        <w:t>solicitud.</w:t>
      </w:r>
    </w:p>
    <w:p w:rsidR="005A3434" w:rsidRPr="00065C9B" w:rsidRDefault="005A3434">
      <w:pPr>
        <w:pStyle w:val="Textoindependiente"/>
        <w:spacing w:before="2"/>
        <w:rPr>
          <w:sz w:val="25"/>
          <w:lang w:val="es-ES"/>
        </w:rPr>
      </w:pPr>
    </w:p>
    <w:p w:rsidR="005A3434" w:rsidRPr="00065C9B" w:rsidRDefault="00700C0C">
      <w:pPr>
        <w:pStyle w:val="Textoindependiente"/>
        <w:ind w:left="243"/>
        <w:rPr>
          <w:lang w:val="es-ES"/>
        </w:rPr>
      </w:pPr>
      <w:r w:rsidRPr="00065C9B">
        <w:rPr>
          <w:u w:val="single"/>
          <w:lang w:val="es-ES"/>
        </w:rPr>
        <w:t>Artículo 5.2. Beneficiarios Línea 2 - Ayuda a Emprendedores</w:t>
      </w:r>
    </w:p>
    <w:p w:rsidR="005A3434" w:rsidRPr="00065C9B" w:rsidRDefault="005A3434">
      <w:pPr>
        <w:rPr>
          <w:lang w:val="es-ES"/>
        </w:rPr>
        <w:sectPr w:rsidR="005A3434" w:rsidRPr="00065C9B">
          <w:pgSz w:w="11900" w:h="16840"/>
          <w:pgMar w:top="1580" w:right="1580" w:bottom="920" w:left="1600" w:header="269" w:footer="723" w:gutter="0"/>
          <w:cols w:space="720"/>
        </w:sectPr>
      </w:pPr>
    </w:p>
    <w:p w:rsidR="005A3434" w:rsidRPr="00065C9B" w:rsidRDefault="005A3434">
      <w:pPr>
        <w:pStyle w:val="Textoindependiente"/>
        <w:spacing w:before="2"/>
        <w:rPr>
          <w:sz w:val="17"/>
          <w:lang w:val="es-ES"/>
        </w:rPr>
      </w:pPr>
    </w:p>
    <w:p w:rsidR="005A3434" w:rsidRPr="00065C9B" w:rsidRDefault="00700C0C">
      <w:pPr>
        <w:pStyle w:val="Prrafodelista"/>
        <w:numPr>
          <w:ilvl w:val="0"/>
          <w:numId w:val="8"/>
        </w:numPr>
        <w:tabs>
          <w:tab w:val="left" w:pos="604"/>
        </w:tabs>
        <w:spacing w:before="56" w:line="276" w:lineRule="auto"/>
        <w:jc w:val="both"/>
        <w:rPr>
          <w:lang w:val="es-ES"/>
        </w:rPr>
      </w:pPr>
      <w:r w:rsidRPr="00065C9B">
        <w:rPr>
          <w:lang w:val="es-ES"/>
        </w:rPr>
        <w:t xml:space="preserve">Podrán solicitar las ayudas aquellos jóvenes (personas físicas que en nombre propio desarrolla la actividad económica o profesional a título lucrativo) que desde el momento de entrada en vigor de la convocatoria y hasta el 29 de diciembre de 2017 se </w:t>
      </w:r>
      <w:r w:rsidRPr="00065C9B">
        <w:rPr>
          <w:spacing w:val="-2"/>
          <w:lang w:val="es-ES"/>
        </w:rPr>
        <w:t xml:space="preserve">den </w:t>
      </w:r>
      <w:r w:rsidRPr="00065C9B">
        <w:rPr>
          <w:lang w:val="es-ES"/>
        </w:rPr>
        <w:t>de Alta en el IAE y en el RETA. Asimismo deberán haber finalizado al menos la fase de orientación vocacional dentro del Plan de Capacitación en el marco del PICE, y constar en el Sistema Nacional de Garantía Juvenil como beneficiarias tanto en el momento del alta en el IAE y como en el</w:t>
      </w:r>
      <w:r w:rsidRPr="00065C9B">
        <w:rPr>
          <w:spacing w:val="-5"/>
          <w:lang w:val="es-ES"/>
        </w:rPr>
        <w:t xml:space="preserve"> </w:t>
      </w:r>
      <w:r w:rsidRPr="00065C9B">
        <w:rPr>
          <w:lang w:val="es-ES"/>
        </w:rPr>
        <w:t>RETA.</w:t>
      </w:r>
    </w:p>
    <w:p w:rsidR="005A3434" w:rsidRPr="00065C9B" w:rsidRDefault="005A3434">
      <w:pPr>
        <w:pStyle w:val="Textoindependiente"/>
        <w:spacing w:before="2"/>
        <w:rPr>
          <w:sz w:val="25"/>
          <w:lang w:val="es-ES"/>
        </w:rPr>
      </w:pPr>
    </w:p>
    <w:p w:rsidR="005A3434" w:rsidRPr="00065C9B" w:rsidRDefault="00700C0C">
      <w:pPr>
        <w:pStyle w:val="Prrafodelista"/>
        <w:numPr>
          <w:ilvl w:val="0"/>
          <w:numId w:val="8"/>
        </w:numPr>
        <w:tabs>
          <w:tab w:val="left" w:pos="604"/>
        </w:tabs>
        <w:spacing w:line="276" w:lineRule="auto"/>
        <w:jc w:val="both"/>
        <w:rPr>
          <w:lang w:val="es-ES"/>
        </w:rPr>
      </w:pPr>
      <w:r w:rsidRPr="00065C9B">
        <w:rPr>
          <w:lang w:val="es-ES"/>
        </w:rPr>
        <w:t>También podrán solicitar las ayudas aquellas personas físicas que se hayan dado de Alta en el IAE y en el RETA, en las mismas condiciones del apartado a), en fecha anterior a la entrada</w:t>
      </w:r>
      <w:r w:rsidRPr="00065C9B">
        <w:rPr>
          <w:spacing w:val="-7"/>
          <w:lang w:val="es-ES"/>
        </w:rPr>
        <w:t xml:space="preserve"> </w:t>
      </w:r>
      <w:r w:rsidRPr="00065C9B">
        <w:rPr>
          <w:lang w:val="es-ES"/>
        </w:rPr>
        <w:t>en</w:t>
      </w:r>
      <w:r w:rsidRPr="00065C9B">
        <w:rPr>
          <w:spacing w:val="-10"/>
          <w:lang w:val="es-ES"/>
        </w:rPr>
        <w:t xml:space="preserve"> </w:t>
      </w:r>
      <w:r w:rsidRPr="00065C9B">
        <w:rPr>
          <w:lang w:val="es-ES"/>
        </w:rPr>
        <w:t>vigor</w:t>
      </w:r>
      <w:r w:rsidRPr="00065C9B">
        <w:rPr>
          <w:spacing w:val="-7"/>
          <w:lang w:val="es-ES"/>
        </w:rPr>
        <w:t xml:space="preserve"> </w:t>
      </w:r>
      <w:r w:rsidRPr="00065C9B">
        <w:rPr>
          <w:lang w:val="es-ES"/>
        </w:rPr>
        <w:t>de</w:t>
      </w:r>
      <w:r w:rsidRPr="00065C9B">
        <w:rPr>
          <w:spacing w:val="-9"/>
          <w:lang w:val="es-ES"/>
        </w:rPr>
        <w:t xml:space="preserve"> </w:t>
      </w:r>
      <w:r w:rsidRPr="00065C9B">
        <w:rPr>
          <w:lang w:val="es-ES"/>
        </w:rPr>
        <w:t>la</w:t>
      </w:r>
      <w:r w:rsidRPr="00065C9B">
        <w:rPr>
          <w:spacing w:val="-9"/>
          <w:lang w:val="es-ES"/>
        </w:rPr>
        <w:t xml:space="preserve"> </w:t>
      </w:r>
      <w:r w:rsidRPr="00065C9B">
        <w:rPr>
          <w:lang w:val="es-ES"/>
        </w:rPr>
        <w:t>convocatoria,</w:t>
      </w:r>
      <w:r w:rsidRPr="00065C9B">
        <w:rPr>
          <w:spacing w:val="-9"/>
          <w:lang w:val="es-ES"/>
        </w:rPr>
        <w:t xml:space="preserve"> </w:t>
      </w:r>
      <w:r w:rsidRPr="00065C9B">
        <w:rPr>
          <w:lang w:val="es-ES"/>
        </w:rPr>
        <w:t>siempre</w:t>
      </w:r>
      <w:r w:rsidRPr="00065C9B">
        <w:rPr>
          <w:spacing w:val="-9"/>
          <w:lang w:val="es-ES"/>
        </w:rPr>
        <w:t xml:space="preserve"> </w:t>
      </w:r>
      <w:r w:rsidRPr="00065C9B">
        <w:rPr>
          <w:lang w:val="es-ES"/>
        </w:rPr>
        <w:t>que</w:t>
      </w:r>
      <w:r w:rsidRPr="00065C9B">
        <w:rPr>
          <w:spacing w:val="-6"/>
          <w:lang w:val="es-ES"/>
        </w:rPr>
        <w:t xml:space="preserve"> </w:t>
      </w:r>
      <w:r w:rsidRPr="00065C9B">
        <w:rPr>
          <w:lang w:val="es-ES"/>
        </w:rPr>
        <w:t>dichas</w:t>
      </w:r>
      <w:r w:rsidRPr="00065C9B">
        <w:rPr>
          <w:spacing w:val="-7"/>
          <w:lang w:val="es-ES"/>
        </w:rPr>
        <w:t xml:space="preserve"> </w:t>
      </w:r>
      <w:r w:rsidRPr="00065C9B">
        <w:rPr>
          <w:lang w:val="es-ES"/>
        </w:rPr>
        <w:t>altas</w:t>
      </w:r>
      <w:r w:rsidRPr="00065C9B">
        <w:rPr>
          <w:spacing w:val="-9"/>
          <w:lang w:val="es-ES"/>
        </w:rPr>
        <w:t xml:space="preserve"> </w:t>
      </w:r>
      <w:r w:rsidRPr="00065C9B">
        <w:rPr>
          <w:lang w:val="es-ES"/>
        </w:rPr>
        <w:t>se</w:t>
      </w:r>
      <w:r w:rsidRPr="00065C9B">
        <w:rPr>
          <w:spacing w:val="-9"/>
          <w:lang w:val="es-ES"/>
        </w:rPr>
        <w:t xml:space="preserve"> </w:t>
      </w:r>
      <w:r w:rsidRPr="00065C9B">
        <w:rPr>
          <w:lang w:val="es-ES"/>
        </w:rPr>
        <w:t>encuentren</w:t>
      </w:r>
      <w:r w:rsidRPr="00065C9B">
        <w:rPr>
          <w:spacing w:val="-10"/>
          <w:lang w:val="es-ES"/>
        </w:rPr>
        <w:t xml:space="preserve"> </w:t>
      </w:r>
      <w:r w:rsidRPr="00065C9B">
        <w:rPr>
          <w:lang w:val="es-ES"/>
        </w:rPr>
        <w:t>vigentes</w:t>
      </w:r>
      <w:r w:rsidRPr="00065C9B">
        <w:rPr>
          <w:spacing w:val="-9"/>
          <w:lang w:val="es-ES"/>
        </w:rPr>
        <w:t xml:space="preserve"> </w:t>
      </w:r>
      <w:r w:rsidRPr="00065C9B">
        <w:rPr>
          <w:lang w:val="es-ES"/>
        </w:rPr>
        <w:t>en</w:t>
      </w:r>
      <w:r w:rsidRPr="00065C9B">
        <w:rPr>
          <w:spacing w:val="-8"/>
          <w:lang w:val="es-ES"/>
        </w:rPr>
        <w:t xml:space="preserve"> </w:t>
      </w:r>
      <w:r w:rsidRPr="00065C9B">
        <w:rPr>
          <w:lang w:val="es-ES"/>
        </w:rPr>
        <w:t>el momento de presentación de la</w:t>
      </w:r>
      <w:r w:rsidRPr="00065C9B">
        <w:rPr>
          <w:spacing w:val="-13"/>
          <w:lang w:val="es-ES"/>
        </w:rPr>
        <w:t xml:space="preserve"> </w:t>
      </w:r>
      <w:r w:rsidRPr="00065C9B">
        <w:rPr>
          <w:lang w:val="es-ES"/>
        </w:rPr>
        <w:t>solicitud.</w:t>
      </w:r>
    </w:p>
    <w:p w:rsidR="005A3434" w:rsidRPr="00065C9B" w:rsidRDefault="005A3434">
      <w:pPr>
        <w:pStyle w:val="Textoindependiente"/>
        <w:spacing w:before="2"/>
        <w:rPr>
          <w:sz w:val="25"/>
          <w:lang w:val="es-ES"/>
        </w:rPr>
      </w:pPr>
    </w:p>
    <w:p w:rsidR="005A3434" w:rsidRPr="00065C9B" w:rsidRDefault="00700C0C">
      <w:pPr>
        <w:pStyle w:val="Heading1"/>
        <w:jc w:val="left"/>
        <w:rPr>
          <w:lang w:val="es-ES"/>
        </w:rPr>
      </w:pPr>
      <w:r w:rsidRPr="00065C9B">
        <w:rPr>
          <w:lang w:val="es-ES"/>
        </w:rPr>
        <w:t>Artículo 6. Exclusiones</w:t>
      </w:r>
    </w:p>
    <w:p w:rsidR="005A3434" w:rsidRPr="00065C9B" w:rsidRDefault="005A3434">
      <w:pPr>
        <w:pStyle w:val="Textoindependiente"/>
        <w:spacing w:before="8"/>
        <w:rPr>
          <w:b/>
          <w:sz w:val="28"/>
          <w:lang w:val="es-ES"/>
        </w:rPr>
      </w:pPr>
    </w:p>
    <w:p w:rsidR="005A3434" w:rsidRPr="00065C9B" w:rsidRDefault="00700C0C">
      <w:pPr>
        <w:pStyle w:val="Textoindependiente"/>
        <w:ind w:left="101"/>
        <w:rPr>
          <w:lang w:val="es-ES"/>
        </w:rPr>
      </w:pPr>
      <w:r w:rsidRPr="00065C9B">
        <w:rPr>
          <w:lang w:val="es-ES"/>
        </w:rPr>
        <w:t>Se excluyen como beneficiarios de estas ayudas:</w:t>
      </w:r>
    </w:p>
    <w:p w:rsidR="005A3434" w:rsidRPr="00065C9B" w:rsidRDefault="005A3434">
      <w:pPr>
        <w:pStyle w:val="Textoindependiente"/>
        <w:spacing w:before="6"/>
        <w:rPr>
          <w:sz w:val="28"/>
          <w:lang w:val="es-ES"/>
        </w:rPr>
      </w:pPr>
    </w:p>
    <w:p w:rsidR="005A3434" w:rsidRPr="00065C9B" w:rsidRDefault="00700C0C">
      <w:pPr>
        <w:pStyle w:val="Prrafodelista"/>
        <w:numPr>
          <w:ilvl w:val="1"/>
          <w:numId w:val="8"/>
        </w:numPr>
        <w:tabs>
          <w:tab w:val="left" w:pos="963"/>
          <w:tab w:val="left" w:pos="964"/>
        </w:tabs>
        <w:ind w:right="0"/>
        <w:jc w:val="left"/>
        <w:rPr>
          <w:lang w:val="es-ES"/>
        </w:rPr>
      </w:pPr>
      <w:r w:rsidRPr="00065C9B">
        <w:rPr>
          <w:lang w:val="es-ES"/>
        </w:rPr>
        <w:t>Las empresas de trabajo</w:t>
      </w:r>
      <w:r w:rsidRPr="00065C9B">
        <w:rPr>
          <w:spacing w:val="-13"/>
          <w:lang w:val="es-ES"/>
        </w:rPr>
        <w:t xml:space="preserve"> </w:t>
      </w:r>
      <w:r w:rsidRPr="00065C9B">
        <w:rPr>
          <w:lang w:val="es-ES"/>
        </w:rPr>
        <w:t>temporal.</w:t>
      </w:r>
    </w:p>
    <w:p w:rsidR="005A3434" w:rsidRPr="00065C9B" w:rsidRDefault="00700C0C">
      <w:pPr>
        <w:pStyle w:val="Prrafodelista"/>
        <w:numPr>
          <w:ilvl w:val="1"/>
          <w:numId w:val="8"/>
        </w:numPr>
        <w:tabs>
          <w:tab w:val="left" w:pos="964"/>
        </w:tabs>
        <w:spacing w:before="41" w:line="276" w:lineRule="auto"/>
        <w:ind w:right="106"/>
        <w:rPr>
          <w:lang w:val="es-ES"/>
        </w:rPr>
      </w:pPr>
      <w:r w:rsidRPr="00065C9B">
        <w:rPr>
          <w:lang w:val="es-ES"/>
        </w:rPr>
        <w:t>Las Administraciones Públicas Internacionales, Europeas, Estatales, Autonómicas, Locales o cualesquiera otras, sea cual sea su ámbito de actuación; organismos públicos, entidades y sociedades vinculadas o dependientes de las mismas y cualesquiera</w:t>
      </w:r>
      <w:r w:rsidRPr="00065C9B">
        <w:rPr>
          <w:spacing w:val="-7"/>
          <w:lang w:val="es-ES"/>
        </w:rPr>
        <w:t xml:space="preserve"> </w:t>
      </w:r>
      <w:r w:rsidRPr="00065C9B">
        <w:rPr>
          <w:lang w:val="es-ES"/>
        </w:rPr>
        <w:t>de</w:t>
      </w:r>
      <w:r w:rsidRPr="00065C9B">
        <w:rPr>
          <w:spacing w:val="-9"/>
          <w:lang w:val="es-ES"/>
        </w:rPr>
        <w:t xml:space="preserve"> </w:t>
      </w:r>
      <w:r w:rsidRPr="00065C9B">
        <w:rPr>
          <w:lang w:val="es-ES"/>
        </w:rPr>
        <w:t>los</w:t>
      </w:r>
      <w:r w:rsidRPr="00065C9B">
        <w:rPr>
          <w:spacing w:val="-9"/>
          <w:lang w:val="es-ES"/>
        </w:rPr>
        <w:t xml:space="preserve"> </w:t>
      </w:r>
      <w:r w:rsidRPr="00065C9B">
        <w:rPr>
          <w:lang w:val="es-ES"/>
        </w:rPr>
        <w:t>entes,</w:t>
      </w:r>
      <w:r w:rsidRPr="00065C9B">
        <w:rPr>
          <w:spacing w:val="-9"/>
          <w:lang w:val="es-ES"/>
        </w:rPr>
        <w:t xml:space="preserve"> </w:t>
      </w:r>
      <w:r w:rsidRPr="00065C9B">
        <w:rPr>
          <w:lang w:val="es-ES"/>
        </w:rPr>
        <w:t>organismos</w:t>
      </w:r>
      <w:r w:rsidRPr="00065C9B">
        <w:rPr>
          <w:spacing w:val="-9"/>
          <w:lang w:val="es-ES"/>
        </w:rPr>
        <w:t xml:space="preserve"> </w:t>
      </w:r>
      <w:r w:rsidRPr="00065C9B">
        <w:rPr>
          <w:lang w:val="es-ES"/>
        </w:rPr>
        <w:t>y</w:t>
      </w:r>
      <w:r w:rsidRPr="00065C9B">
        <w:rPr>
          <w:spacing w:val="-8"/>
          <w:lang w:val="es-ES"/>
        </w:rPr>
        <w:t xml:space="preserve"> </w:t>
      </w:r>
      <w:r w:rsidRPr="00065C9B">
        <w:rPr>
          <w:lang w:val="es-ES"/>
        </w:rPr>
        <w:t>entidades</w:t>
      </w:r>
      <w:r w:rsidRPr="00065C9B">
        <w:rPr>
          <w:spacing w:val="-9"/>
          <w:lang w:val="es-ES"/>
        </w:rPr>
        <w:t xml:space="preserve"> </w:t>
      </w:r>
      <w:r w:rsidRPr="00065C9B">
        <w:rPr>
          <w:lang w:val="es-ES"/>
        </w:rPr>
        <w:t>que,</w:t>
      </w:r>
      <w:r w:rsidRPr="00065C9B">
        <w:rPr>
          <w:spacing w:val="-9"/>
          <w:lang w:val="es-ES"/>
        </w:rPr>
        <w:t xml:space="preserve"> </w:t>
      </w:r>
      <w:r w:rsidRPr="00065C9B">
        <w:rPr>
          <w:lang w:val="es-ES"/>
        </w:rPr>
        <w:t>de</w:t>
      </w:r>
      <w:r w:rsidRPr="00065C9B">
        <w:rPr>
          <w:spacing w:val="-6"/>
          <w:lang w:val="es-ES"/>
        </w:rPr>
        <w:t xml:space="preserve"> </w:t>
      </w:r>
      <w:r w:rsidRPr="00065C9B">
        <w:rPr>
          <w:lang w:val="es-ES"/>
        </w:rPr>
        <w:t>conformidad</w:t>
      </w:r>
      <w:r w:rsidRPr="00065C9B">
        <w:rPr>
          <w:spacing w:val="-8"/>
          <w:lang w:val="es-ES"/>
        </w:rPr>
        <w:t xml:space="preserve"> </w:t>
      </w:r>
      <w:r w:rsidRPr="00065C9B">
        <w:rPr>
          <w:lang w:val="es-ES"/>
        </w:rPr>
        <w:t>con</w:t>
      </w:r>
      <w:r w:rsidRPr="00065C9B">
        <w:rPr>
          <w:spacing w:val="-8"/>
          <w:lang w:val="es-ES"/>
        </w:rPr>
        <w:t xml:space="preserve"> </w:t>
      </w:r>
      <w:r w:rsidRPr="00065C9B">
        <w:rPr>
          <w:lang w:val="es-ES"/>
        </w:rPr>
        <w:t>el</w:t>
      </w:r>
      <w:r w:rsidRPr="00065C9B">
        <w:rPr>
          <w:spacing w:val="-10"/>
          <w:lang w:val="es-ES"/>
        </w:rPr>
        <w:t xml:space="preserve"> </w:t>
      </w:r>
      <w:r w:rsidRPr="00065C9B">
        <w:rPr>
          <w:lang w:val="es-ES"/>
        </w:rPr>
        <w:t>artículo</w:t>
      </w:r>
    </w:p>
    <w:p w:rsidR="005A3434" w:rsidRPr="00065C9B" w:rsidRDefault="00700C0C">
      <w:pPr>
        <w:pStyle w:val="Textoindependiente"/>
        <w:spacing w:line="276" w:lineRule="auto"/>
        <w:ind w:left="963" w:right="105"/>
        <w:jc w:val="both"/>
        <w:rPr>
          <w:lang w:val="es-ES"/>
        </w:rPr>
      </w:pPr>
      <w:r w:rsidRPr="00065C9B">
        <w:rPr>
          <w:lang w:val="es-ES"/>
        </w:rPr>
        <w:t xml:space="preserve">3.1 </w:t>
      </w:r>
      <w:proofErr w:type="gramStart"/>
      <w:r w:rsidRPr="00065C9B">
        <w:rPr>
          <w:lang w:val="es-ES"/>
        </w:rPr>
        <w:t>del</w:t>
      </w:r>
      <w:proofErr w:type="gramEnd"/>
      <w:r w:rsidRPr="00065C9B">
        <w:rPr>
          <w:lang w:val="es-ES"/>
        </w:rPr>
        <w:t xml:space="preserve"> Real Decreto Legislativo 3/2011, de 14 de noviembre, por el que se aprueba el texto refundido de la Ley de Contratos del Sector Público, forman parte del sector público; Cámaras de Comercio o Consejos Autonómicos de Cámaras, así como cualquier clase de asociaciones, fundaciones y sociedades civiles o mercantiles en las que las citadas instituciones promuevan o en las que participen.</w:t>
      </w:r>
    </w:p>
    <w:p w:rsidR="005A3434" w:rsidRPr="00065C9B" w:rsidRDefault="005A3434">
      <w:pPr>
        <w:pStyle w:val="Textoindependiente"/>
        <w:spacing w:before="4"/>
        <w:rPr>
          <w:sz w:val="25"/>
          <w:lang w:val="es-ES"/>
        </w:rPr>
      </w:pPr>
    </w:p>
    <w:p w:rsidR="005A3434" w:rsidRPr="00065C9B" w:rsidRDefault="00700C0C">
      <w:pPr>
        <w:pStyle w:val="Textoindependiente"/>
        <w:spacing w:line="276" w:lineRule="auto"/>
        <w:ind w:left="101"/>
        <w:rPr>
          <w:lang w:val="es-ES"/>
        </w:rPr>
      </w:pPr>
      <w:r w:rsidRPr="00065C9B">
        <w:rPr>
          <w:lang w:val="es-ES"/>
        </w:rPr>
        <w:t>Además, quedan excluidas de las ayudas reguladas en la presente convocatoria, los siguientes supuestos:</w:t>
      </w:r>
    </w:p>
    <w:p w:rsidR="005A3434" w:rsidRPr="00065C9B" w:rsidRDefault="005A3434">
      <w:pPr>
        <w:pStyle w:val="Textoindependiente"/>
        <w:spacing w:before="2"/>
        <w:rPr>
          <w:sz w:val="25"/>
          <w:lang w:val="es-ES"/>
        </w:rPr>
      </w:pPr>
    </w:p>
    <w:p w:rsidR="005A3434" w:rsidRPr="00065C9B" w:rsidRDefault="00700C0C">
      <w:pPr>
        <w:pStyle w:val="Prrafodelista"/>
        <w:numPr>
          <w:ilvl w:val="1"/>
          <w:numId w:val="8"/>
        </w:numPr>
        <w:tabs>
          <w:tab w:val="left" w:pos="964"/>
        </w:tabs>
        <w:spacing w:line="276" w:lineRule="auto"/>
        <w:ind w:right="107"/>
        <w:rPr>
          <w:lang w:val="es-ES"/>
        </w:rPr>
      </w:pPr>
      <w:r w:rsidRPr="00065C9B">
        <w:rPr>
          <w:lang w:val="es-ES"/>
        </w:rPr>
        <w:t>Las relaciones laborales de carácter especial, previstas en el artículo 2.1 del Texto Refundido de la Ley del Estatuto de los Trabajadores, aprobado por Real Decreto Legislativo 1/1995, de 24 de marzo, y demás disposiciones</w:t>
      </w:r>
      <w:r w:rsidRPr="00065C9B">
        <w:rPr>
          <w:spacing w:val="-22"/>
          <w:lang w:val="es-ES"/>
        </w:rPr>
        <w:t xml:space="preserve"> </w:t>
      </w:r>
      <w:r w:rsidRPr="00065C9B">
        <w:rPr>
          <w:lang w:val="es-ES"/>
        </w:rPr>
        <w:t>legales.</w:t>
      </w:r>
    </w:p>
    <w:p w:rsidR="005A3434" w:rsidRPr="00065C9B" w:rsidRDefault="005A3434">
      <w:pPr>
        <w:pStyle w:val="Textoindependiente"/>
        <w:spacing w:before="2"/>
        <w:rPr>
          <w:sz w:val="25"/>
          <w:lang w:val="es-ES"/>
        </w:rPr>
      </w:pPr>
    </w:p>
    <w:p w:rsidR="005A3434" w:rsidRPr="00065C9B" w:rsidRDefault="00700C0C">
      <w:pPr>
        <w:pStyle w:val="Prrafodelista"/>
        <w:numPr>
          <w:ilvl w:val="1"/>
          <w:numId w:val="8"/>
        </w:numPr>
        <w:tabs>
          <w:tab w:val="left" w:pos="964"/>
        </w:tabs>
        <w:spacing w:line="276" w:lineRule="auto"/>
        <w:ind w:right="106"/>
        <w:rPr>
          <w:lang w:val="es-ES"/>
        </w:rPr>
      </w:pPr>
      <w:r w:rsidRPr="00065C9B">
        <w:rPr>
          <w:lang w:val="es-ES"/>
        </w:rPr>
        <w:t>Contrataciones que afecten al cónyuge, ascendientes, descendientes y demás parientes</w:t>
      </w:r>
      <w:r w:rsidRPr="00065C9B">
        <w:rPr>
          <w:spacing w:val="-7"/>
          <w:lang w:val="es-ES"/>
        </w:rPr>
        <w:t xml:space="preserve"> </w:t>
      </w:r>
      <w:r w:rsidRPr="00065C9B">
        <w:rPr>
          <w:lang w:val="es-ES"/>
        </w:rPr>
        <w:t>hasta</w:t>
      </w:r>
      <w:r w:rsidRPr="00065C9B">
        <w:rPr>
          <w:spacing w:val="-7"/>
          <w:lang w:val="es-ES"/>
        </w:rPr>
        <w:t xml:space="preserve"> </w:t>
      </w:r>
      <w:r w:rsidRPr="00065C9B">
        <w:rPr>
          <w:lang w:val="es-ES"/>
        </w:rPr>
        <w:t>el</w:t>
      </w:r>
      <w:r w:rsidRPr="00065C9B">
        <w:rPr>
          <w:spacing w:val="-7"/>
          <w:lang w:val="es-ES"/>
        </w:rPr>
        <w:t xml:space="preserve"> </w:t>
      </w:r>
      <w:r w:rsidRPr="00065C9B">
        <w:rPr>
          <w:lang w:val="es-ES"/>
        </w:rPr>
        <w:t>segundo</w:t>
      </w:r>
      <w:r w:rsidRPr="00065C9B">
        <w:rPr>
          <w:spacing w:val="-6"/>
          <w:lang w:val="es-ES"/>
        </w:rPr>
        <w:t xml:space="preserve"> </w:t>
      </w:r>
      <w:r w:rsidRPr="00065C9B">
        <w:rPr>
          <w:lang w:val="es-ES"/>
        </w:rPr>
        <w:t>grado</w:t>
      </w:r>
      <w:r w:rsidRPr="00065C9B">
        <w:rPr>
          <w:spacing w:val="-3"/>
          <w:lang w:val="es-ES"/>
        </w:rPr>
        <w:t xml:space="preserve"> </w:t>
      </w:r>
      <w:r w:rsidRPr="00065C9B">
        <w:rPr>
          <w:lang w:val="es-ES"/>
        </w:rPr>
        <w:t>inclusive</w:t>
      </w:r>
      <w:r w:rsidRPr="00065C9B">
        <w:rPr>
          <w:spacing w:val="-6"/>
          <w:lang w:val="es-ES"/>
        </w:rPr>
        <w:t xml:space="preserve"> </w:t>
      </w:r>
      <w:r w:rsidRPr="00065C9B">
        <w:rPr>
          <w:lang w:val="es-ES"/>
        </w:rPr>
        <w:t>de</w:t>
      </w:r>
      <w:r w:rsidRPr="00065C9B">
        <w:rPr>
          <w:spacing w:val="-6"/>
          <w:lang w:val="es-ES"/>
        </w:rPr>
        <w:t xml:space="preserve"> </w:t>
      </w:r>
      <w:r w:rsidRPr="00065C9B">
        <w:rPr>
          <w:lang w:val="es-ES"/>
        </w:rPr>
        <w:t>consanguinidad</w:t>
      </w:r>
      <w:r w:rsidRPr="00065C9B">
        <w:rPr>
          <w:spacing w:val="-5"/>
          <w:lang w:val="es-ES"/>
        </w:rPr>
        <w:t xml:space="preserve"> </w:t>
      </w:r>
      <w:r w:rsidRPr="00065C9B">
        <w:rPr>
          <w:lang w:val="es-ES"/>
        </w:rPr>
        <w:t>o</w:t>
      </w:r>
      <w:r w:rsidRPr="00065C9B">
        <w:rPr>
          <w:spacing w:val="-6"/>
          <w:lang w:val="es-ES"/>
        </w:rPr>
        <w:t xml:space="preserve"> </w:t>
      </w:r>
      <w:r w:rsidRPr="00065C9B">
        <w:rPr>
          <w:lang w:val="es-ES"/>
        </w:rPr>
        <w:t>afinidad</w:t>
      </w:r>
      <w:r w:rsidRPr="00065C9B">
        <w:rPr>
          <w:spacing w:val="-5"/>
          <w:lang w:val="es-ES"/>
        </w:rPr>
        <w:t xml:space="preserve"> </w:t>
      </w:r>
      <w:r w:rsidRPr="00065C9B">
        <w:rPr>
          <w:lang w:val="es-ES"/>
        </w:rPr>
        <w:t>y,</w:t>
      </w:r>
      <w:r w:rsidRPr="00065C9B">
        <w:rPr>
          <w:spacing w:val="-9"/>
          <w:lang w:val="es-ES"/>
        </w:rPr>
        <w:t xml:space="preserve"> </w:t>
      </w:r>
      <w:r w:rsidRPr="00065C9B">
        <w:rPr>
          <w:lang w:val="es-ES"/>
        </w:rPr>
        <w:t>en</w:t>
      </w:r>
      <w:r w:rsidRPr="00065C9B">
        <w:rPr>
          <w:spacing w:val="-5"/>
          <w:lang w:val="es-ES"/>
        </w:rPr>
        <w:t xml:space="preserve"> </w:t>
      </w:r>
      <w:r w:rsidRPr="00065C9B">
        <w:rPr>
          <w:lang w:val="es-ES"/>
        </w:rPr>
        <w:t>su</w:t>
      </w:r>
      <w:r w:rsidRPr="00065C9B">
        <w:rPr>
          <w:spacing w:val="-10"/>
          <w:lang w:val="es-ES"/>
        </w:rPr>
        <w:t xml:space="preserve"> </w:t>
      </w:r>
      <w:r w:rsidRPr="00065C9B">
        <w:rPr>
          <w:lang w:val="es-ES"/>
        </w:rPr>
        <w:t>caso, por adopción,</w:t>
      </w:r>
      <w:r w:rsidRPr="00065C9B">
        <w:rPr>
          <w:spacing w:val="-4"/>
          <w:lang w:val="es-ES"/>
        </w:rPr>
        <w:t xml:space="preserve"> </w:t>
      </w:r>
      <w:r w:rsidRPr="00065C9B">
        <w:rPr>
          <w:lang w:val="es-ES"/>
        </w:rPr>
        <w:t>de:</w:t>
      </w:r>
    </w:p>
    <w:p w:rsidR="005A3434" w:rsidRPr="00065C9B" w:rsidRDefault="005A3434">
      <w:pPr>
        <w:pStyle w:val="Textoindependiente"/>
        <w:spacing w:before="4"/>
        <w:rPr>
          <w:sz w:val="25"/>
          <w:lang w:val="es-ES"/>
        </w:rPr>
      </w:pPr>
    </w:p>
    <w:p w:rsidR="005A3434" w:rsidRPr="00065C9B" w:rsidRDefault="00700C0C">
      <w:pPr>
        <w:pStyle w:val="Prrafodelista"/>
        <w:numPr>
          <w:ilvl w:val="2"/>
          <w:numId w:val="8"/>
        </w:numPr>
        <w:tabs>
          <w:tab w:val="left" w:pos="1324"/>
        </w:tabs>
        <w:ind w:right="0"/>
        <w:rPr>
          <w:lang w:val="es-ES"/>
        </w:rPr>
      </w:pPr>
      <w:r w:rsidRPr="00065C9B">
        <w:rPr>
          <w:lang w:val="es-ES"/>
        </w:rPr>
        <w:t>El empresario cuando se trate de persona</w:t>
      </w:r>
      <w:r w:rsidRPr="00065C9B">
        <w:rPr>
          <w:spacing w:val="-17"/>
          <w:lang w:val="es-ES"/>
        </w:rPr>
        <w:t xml:space="preserve"> </w:t>
      </w:r>
      <w:r w:rsidRPr="00065C9B">
        <w:rPr>
          <w:lang w:val="es-ES"/>
        </w:rPr>
        <w:t>física.</w:t>
      </w:r>
    </w:p>
    <w:p w:rsidR="005A3434" w:rsidRPr="00065C9B" w:rsidRDefault="00700C0C">
      <w:pPr>
        <w:pStyle w:val="Prrafodelista"/>
        <w:numPr>
          <w:ilvl w:val="2"/>
          <w:numId w:val="8"/>
        </w:numPr>
        <w:tabs>
          <w:tab w:val="left" w:pos="1323"/>
          <w:tab w:val="left" w:pos="1324"/>
        </w:tabs>
        <w:spacing w:before="31" w:line="268" w:lineRule="auto"/>
        <w:ind w:right="107"/>
        <w:jc w:val="left"/>
        <w:rPr>
          <w:lang w:val="es-ES"/>
        </w:rPr>
      </w:pPr>
      <w:r w:rsidRPr="00065C9B">
        <w:rPr>
          <w:lang w:val="es-ES"/>
        </w:rPr>
        <w:t>Los socios, partícipes o comuneros de todas aquellas entidades sin personalidad jurídica.</w:t>
      </w:r>
    </w:p>
    <w:p w:rsidR="005A3434" w:rsidRPr="00065C9B" w:rsidRDefault="00700C0C">
      <w:pPr>
        <w:pStyle w:val="Prrafodelista"/>
        <w:numPr>
          <w:ilvl w:val="2"/>
          <w:numId w:val="8"/>
        </w:numPr>
        <w:tabs>
          <w:tab w:val="left" w:pos="1324"/>
        </w:tabs>
        <w:spacing w:before="8"/>
        <w:ind w:right="0"/>
        <w:rPr>
          <w:lang w:val="es-ES"/>
        </w:rPr>
      </w:pPr>
      <w:r w:rsidRPr="00065C9B">
        <w:rPr>
          <w:lang w:val="es-ES"/>
        </w:rPr>
        <w:t>Los</w:t>
      </w:r>
      <w:r w:rsidRPr="00065C9B">
        <w:rPr>
          <w:spacing w:val="13"/>
          <w:lang w:val="es-ES"/>
        </w:rPr>
        <w:t xml:space="preserve"> </w:t>
      </w:r>
      <w:r w:rsidRPr="00065C9B">
        <w:rPr>
          <w:lang w:val="es-ES"/>
        </w:rPr>
        <w:t>administradores,</w:t>
      </w:r>
      <w:r w:rsidRPr="00065C9B">
        <w:rPr>
          <w:spacing w:val="13"/>
          <w:lang w:val="es-ES"/>
        </w:rPr>
        <w:t xml:space="preserve"> </w:t>
      </w:r>
      <w:r w:rsidRPr="00065C9B">
        <w:rPr>
          <w:lang w:val="es-ES"/>
        </w:rPr>
        <w:t>apoderados,</w:t>
      </w:r>
      <w:r w:rsidRPr="00065C9B">
        <w:rPr>
          <w:spacing w:val="10"/>
          <w:lang w:val="es-ES"/>
        </w:rPr>
        <w:t xml:space="preserve"> </w:t>
      </w:r>
      <w:r w:rsidRPr="00065C9B">
        <w:rPr>
          <w:lang w:val="es-ES"/>
        </w:rPr>
        <w:t>miembros</w:t>
      </w:r>
      <w:r w:rsidRPr="00065C9B">
        <w:rPr>
          <w:spacing w:val="13"/>
          <w:lang w:val="es-ES"/>
        </w:rPr>
        <w:t xml:space="preserve"> </w:t>
      </w:r>
      <w:r w:rsidRPr="00065C9B">
        <w:rPr>
          <w:lang w:val="es-ES"/>
        </w:rPr>
        <w:t>de</w:t>
      </w:r>
      <w:r w:rsidRPr="00065C9B">
        <w:rPr>
          <w:spacing w:val="13"/>
          <w:lang w:val="es-ES"/>
        </w:rPr>
        <w:t xml:space="preserve"> </w:t>
      </w:r>
      <w:r w:rsidRPr="00065C9B">
        <w:rPr>
          <w:lang w:val="es-ES"/>
        </w:rPr>
        <w:t>los</w:t>
      </w:r>
      <w:r w:rsidRPr="00065C9B">
        <w:rPr>
          <w:spacing w:val="10"/>
          <w:lang w:val="es-ES"/>
        </w:rPr>
        <w:t xml:space="preserve"> </w:t>
      </w:r>
      <w:r w:rsidRPr="00065C9B">
        <w:rPr>
          <w:lang w:val="es-ES"/>
        </w:rPr>
        <w:t>órganos</w:t>
      </w:r>
      <w:r w:rsidRPr="00065C9B">
        <w:rPr>
          <w:spacing w:val="13"/>
          <w:lang w:val="es-ES"/>
        </w:rPr>
        <w:t xml:space="preserve"> </w:t>
      </w:r>
      <w:r w:rsidRPr="00065C9B">
        <w:rPr>
          <w:lang w:val="es-ES"/>
        </w:rPr>
        <w:t>de</w:t>
      </w:r>
      <w:r w:rsidRPr="00065C9B">
        <w:rPr>
          <w:spacing w:val="13"/>
          <w:lang w:val="es-ES"/>
        </w:rPr>
        <w:t xml:space="preserve"> </w:t>
      </w:r>
      <w:r w:rsidRPr="00065C9B">
        <w:rPr>
          <w:lang w:val="es-ES"/>
        </w:rPr>
        <w:t>administración</w:t>
      </w:r>
      <w:r w:rsidRPr="00065C9B">
        <w:rPr>
          <w:spacing w:val="10"/>
          <w:lang w:val="es-ES"/>
        </w:rPr>
        <w:t xml:space="preserve"> </w:t>
      </w:r>
      <w:r w:rsidRPr="00065C9B">
        <w:rPr>
          <w:lang w:val="es-ES"/>
        </w:rPr>
        <w:t>y</w:t>
      </w:r>
    </w:p>
    <w:p w:rsidR="005A3434" w:rsidRPr="00065C9B" w:rsidRDefault="005A3434">
      <w:pPr>
        <w:jc w:val="both"/>
        <w:rPr>
          <w:lang w:val="es-ES"/>
        </w:rPr>
        <w:sectPr w:rsidR="005A3434" w:rsidRPr="00065C9B">
          <w:pgSz w:w="11900" w:h="16840"/>
          <w:pgMar w:top="1580" w:right="1580" w:bottom="920" w:left="1600" w:header="269" w:footer="723" w:gutter="0"/>
          <w:cols w:space="720"/>
        </w:sectPr>
      </w:pPr>
    </w:p>
    <w:p w:rsidR="005A3434" w:rsidRPr="00065C9B" w:rsidRDefault="005A3434">
      <w:pPr>
        <w:pStyle w:val="Textoindependiente"/>
        <w:spacing w:before="2"/>
        <w:rPr>
          <w:sz w:val="17"/>
          <w:lang w:val="es-ES"/>
        </w:rPr>
      </w:pPr>
    </w:p>
    <w:p w:rsidR="005A3434" w:rsidRPr="00065C9B" w:rsidRDefault="00700C0C">
      <w:pPr>
        <w:pStyle w:val="Textoindependiente"/>
        <w:spacing w:before="56" w:line="273" w:lineRule="auto"/>
        <w:ind w:left="1323"/>
        <w:rPr>
          <w:lang w:val="es-ES"/>
        </w:rPr>
      </w:pPr>
      <w:proofErr w:type="gramStart"/>
      <w:r w:rsidRPr="00065C9B">
        <w:rPr>
          <w:lang w:val="es-ES"/>
        </w:rPr>
        <w:t>cargos</w:t>
      </w:r>
      <w:proofErr w:type="gramEnd"/>
      <w:r w:rsidRPr="00065C9B">
        <w:rPr>
          <w:lang w:val="es-ES"/>
        </w:rPr>
        <w:t xml:space="preserve"> de dirección de las empresas que revistan la forma jurídica de sociedad o entidad privada.</w:t>
      </w:r>
    </w:p>
    <w:p w:rsidR="005A3434" w:rsidRPr="00065C9B" w:rsidRDefault="00700C0C">
      <w:pPr>
        <w:pStyle w:val="Prrafodelista"/>
        <w:numPr>
          <w:ilvl w:val="2"/>
          <w:numId w:val="8"/>
        </w:numPr>
        <w:tabs>
          <w:tab w:val="left" w:pos="1324"/>
        </w:tabs>
        <w:spacing w:before="3"/>
        <w:ind w:right="0"/>
        <w:rPr>
          <w:lang w:val="es-ES"/>
        </w:rPr>
      </w:pPr>
      <w:r w:rsidRPr="00065C9B">
        <w:rPr>
          <w:lang w:val="es-ES"/>
        </w:rPr>
        <w:t>Los socios que posean al menos la tercera parte del capital</w:t>
      </w:r>
      <w:r w:rsidRPr="00065C9B">
        <w:rPr>
          <w:spacing w:val="-24"/>
          <w:lang w:val="es-ES"/>
        </w:rPr>
        <w:t xml:space="preserve"> </w:t>
      </w:r>
      <w:r w:rsidRPr="00065C9B">
        <w:rPr>
          <w:lang w:val="es-ES"/>
        </w:rPr>
        <w:t>social.</w:t>
      </w:r>
    </w:p>
    <w:p w:rsidR="005A3434" w:rsidRPr="00065C9B" w:rsidRDefault="005A3434">
      <w:pPr>
        <w:pStyle w:val="Textoindependiente"/>
        <w:spacing w:before="11"/>
        <w:rPr>
          <w:sz w:val="27"/>
          <w:lang w:val="es-ES"/>
        </w:rPr>
      </w:pPr>
    </w:p>
    <w:p w:rsidR="005A3434" w:rsidRPr="00065C9B" w:rsidRDefault="00700C0C">
      <w:pPr>
        <w:pStyle w:val="Prrafodelista"/>
        <w:numPr>
          <w:ilvl w:val="1"/>
          <w:numId w:val="8"/>
        </w:numPr>
        <w:tabs>
          <w:tab w:val="left" w:pos="964"/>
        </w:tabs>
        <w:spacing w:line="276" w:lineRule="auto"/>
        <w:rPr>
          <w:lang w:val="es-ES"/>
        </w:rPr>
      </w:pPr>
      <w:r w:rsidRPr="00065C9B">
        <w:rPr>
          <w:lang w:val="es-ES"/>
        </w:rPr>
        <w:t>Las contrataciones que afecten a socios trabajadores o de trabajo de Empresas de la Economía</w:t>
      </w:r>
      <w:r w:rsidRPr="00065C9B">
        <w:rPr>
          <w:spacing w:val="-6"/>
          <w:lang w:val="es-ES"/>
        </w:rPr>
        <w:t xml:space="preserve"> </w:t>
      </w:r>
      <w:r w:rsidRPr="00065C9B">
        <w:rPr>
          <w:lang w:val="es-ES"/>
        </w:rPr>
        <w:t>Social.</w:t>
      </w:r>
    </w:p>
    <w:p w:rsidR="005A3434" w:rsidRPr="00065C9B" w:rsidRDefault="005A3434">
      <w:pPr>
        <w:pStyle w:val="Textoindependiente"/>
        <w:spacing w:before="2"/>
        <w:rPr>
          <w:sz w:val="25"/>
          <w:lang w:val="es-ES"/>
        </w:rPr>
      </w:pPr>
    </w:p>
    <w:p w:rsidR="005A3434" w:rsidRPr="00065C9B" w:rsidRDefault="00700C0C">
      <w:pPr>
        <w:pStyle w:val="Prrafodelista"/>
        <w:numPr>
          <w:ilvl w:val="1"/>
          <w:numId w:val="8"/>
        </w:numPr>
        <w:tabs>
          <w:tab w:val="left" w:pos="964"/>
        </w:tabs>
        <w:spacing w:line="276" w:lineRule="auto"/>
        <w:rPr>
          <w:lang w:val="es-ES"/>
        </w:rPr>
      </w:pPr>
      <w:r w:rsidRPr="00065C9B">
        <w:rPr>
          <w:lang w:val="es-ES"/>
        </w:rPr>
        <w:t>Las</w:t>
      </w:r>
      <w:r w:rsidRPr="00065C9B">
        <w:rPr>
          <w:spacing w:val="-12"/>
          <w:lang w:val="es-ES"/>
        </w:rPr>
        <w:t xml:space="preserve"> </w:t>
      </w:r>
      <w:r w:rsidRPr="00065C9B">
        <w:rPr>
          <w:lang w:val="es-ES"/>
        </w:rPr>
        <w:t>contrataciones</w:t>
      </w:r>
      <w:r w:rsidRPr="00065C9B">
        <w:rPr>
          <w:spacing w:val="-14"/>
          <w:lang w:val="es-ES"/>
        </w:rPr>
        <w:t xml:space="preserve"> </w:t>
      </w:r>
      <w:r w:rsidRPr="00065C9B">
        <w:rPr>
          <w:lang w:val="es-ES"/>
        </w:rPr>
        <w:t>encaminadas</w:t>
      </w:r>
      <w:r w:rsidRPr="00065C9B">
        <w:rPr>
          <w:spacing w:val="-12"/>
          <w:lang w:val="es-ES"/>
        </w:rPr>
        <w:t xml:space="preserve"> </w:t>
      </w:r>
      <w:r w:rsidRPr="00065C9B">
        <w:rPr>
          <w:lang w:val="es-ES"/>
        </w:rPr>
        <w:t>a</w:t>
      </w:r>
      <w:r w:rsidRPr="00065C9B">
        <w:rPr>
          <w:spacing w:val="-12"/>
          <w:lang w:val="es-ES"/>
        </w:rPr>
        <w:t xml:space="preserve"> </w:t>
      </w:r>
      <w:r w:rsidRPr="00065C9B">
        <w:rPr>
          <w:lang w:val="es-ES"/>
        </w:rPr>
        <w:t>la</w:t>
      </w:r>
      <w:r w:rsidRPr="00065C9B">
        <w:rPr>
          <w:spacing w:val="-14"/>
          <w:lang w:val="es-ES"/>
        </w:rPr>
        <w:t xml:space="preserve"> </w:t>
      </w:r>
      <w:r w:rsidRPr="00065C9B">
        <w:rPr>
          <w:lang w:val="es-ES"/>
        </w:rPr>
        <w:t>consecución</w:t>
      </w:r>
      <w:r w:rsidRPr="00065C9B">
        <w:rPr>
          <w:spacing w:val="-15"/>
          <w:lang w:val="es-ES"/>
        </w:rPr>
        <w:t xml:space="preserve"> </w:t>
      </w:r>
      <w:r w:rsidRPr="00065C9B">
        <w:rPr>
          <w:lang w:val="es-ES"/>
        </w:rPr>
        <w:t>de</w:t>
      </w:r>
      <w:r w:rsidRPr="00065C9B">
        <w:rPr>
          <w:spacing w:val="-11"/>
          <w:lang w:val="es-ES"/>
        </w:rPr>
        <w:t xml:space="preserve"> </w:t>
      </w:r>
      <w:r w:rsidRPr="00065C9B">
        <w:rPr>
          <w:lang w:val="es-ES"/>
        </w:rPr>
        <w:t>la</w:t>
      </w:r>
      <w:r w:rsidRPr="00065C9B">
        <w:rPr>
          <w:spacing w:val="-12"/>
          <w:lang w:val="es-ES"/>
        </w:rPr>
        <w:t xml:space="preserve"> </w:t>
      </w:r>
      <w:r w:rsidRPr="00065C9B">
        <w:rPr>
          <w:lang w:val="es-ES"/>
        </w:rPr>
        <w:t>subvención</w:t>
      </w:r>
      <w:r w:rsidRPr="00065C9B">
        <w:rPr>
          <w:spacing w:val="-12"/>
          <w:lang w:val="es-ES"/>
        </w:rPr>
        <w:t xml:space="preserve"> </w:t>
      </w:r>
      <w:r w:rsidRPr="00065C9B">
        <w:rPr>
          <w:lang w:val="es-ES"/>
        </w:rPr>
        <w:t>sin</w:t>
      </w:r>
      <w:r w:rsidRPr="00065C9B">
        <w:rPr>
          <w:spacing w:val="-15"/>
          <w:lang w:val="es-ES"/>
        </w:rPr>
        <w:t xml:space="preserve"> </w:t>
      </w:r>
      <w:r w:rsidRPr="00065C9B">
        <w:rPr>
          <w:lang w:val="es-ES"/>
        </w:rPr>
        <w:t>que</w:t>
      </w:r>
      <w:r w:rsidRPr="00065C9B">
        <w:rPr>
          <w:spacing w:val="-11"/>
          <w:lang w:val="es-ES"/>
        </w:rPr>
        <w:t xml:space="preserve"> </w:t>
      </w:r>
      <w:r w:rsidRPr="00065C9B">
        <w:rPr>
          <w:lang w:val="es-ES"/>
        </w:rPr>
        <w:t>se</w:t>
      </w:r>
      <w:r w:rsidRPr="00065C9B">
        <w:rPr>
          <w:spacing w:val="-13"/>
          <w:lang w:val="es-ES"/>
        </w:rPr>
        <w:t xml:space="preserve"> </w:t>
      </w:r>
      <w:r w:rsidRPr="00065C9B">
        <w:rPr>
          <w:lang w:val="es-ES"/>
        </w:rPr>
        <w:t>produzca creación real y efectiva de empleo, así como las contrataciones realizadas con infracción de la legislación laboral o de Seguridad</w:t>
      </w:r>
      <w:r w:rsidRPr="00065C9B">
        <w:rPr>
          <w:spacing w:val="-25"/>
          <w:lang w:val="es-ES"/>
        </w:rPr>
        <w:t xml:space="preserve"> </w:t>
      </w:r>
      <w:r w:rsidRPr="00065C9B">
        <w:rPr>
          <w:lang w:val="es-ES"/>
        </w:rPr>
        <w:t>Social.</w:t>
      </w:r>
    </w:p>
    <w:p w:rsidR="005A3434" w:rsidRPr="00065C9B" w:rsidRDefault="005A3434">
      <w:pPr>
        <w:pStyle w:val="Textoindependiente"/>
        <w:spacing w:before="4"/>
        <w:rPr>
          <w:sz w:val="25"/>
          <w:lang w:val="es-ES"/>
        </w:rPr>
      </w:pPr>
    </w:p>
    <w:p w:rsidR="005A3434" w:rsidRPr="00065C9B" w:rsidRDefault="00700C0C">
      <w:pPr>
        <w:pStyle w:val="Textoindependiente"/>
        <w:spacing w:before="1" w:line="276" w:lineRule="auto"/>
        <w:ind w:left="963" w:right="105"/>
        <w:jc w:val="both"/>
        <w:rPr>
          <w:lang w:val="es-ES"/>
        </w:rPr>
      </w:pPr>
      <w:r w:rsidRPr="00065C9B">
        <w:rPr>
          <w:lang w:val="es-ES"/>
        </w:rPr>
        <w:t>Las empresas que hayan extinguido cualquier contrato de trabajo por despido disciplinario reconocido o declarado como improcedente, por despido colectivo o por la causa prevista en el artículo 52.c) del Estatuto de los Trabajadores, quedarán excluidas de las ayudas contempladas en la presente convocatoria, si ha tenido lugar en los 6 meses anteriores a la firma del contrato o contratos por los que se solicita la ayuda.</w:t>
      </w:r>
    </w:p>
    <w:p w:rsidR="005A3434" w:rsidRPr="00065C9B" w:rsidRDefault="005A3434">
      <w:pPr>
        <w:pStyle w:val="Textoindependiente"/>
        <w:spacing w:before="5"/>
        <w:rPr>
          <w:sz w:val="25"/>
          <w:lang w:val="es-ES"/>
        </w:rPr>
      </w:pPr>
    </w:p>
    <w:p w:rsidR="005A3434" w:rsidRPr="00065C9B" w:rsidRDefault="00700C0C">
      <w:pPr>
        <w:pStyle w:val="Textoindependiente"/>
        <w:spacing w:line="276" w:lineRule="auto"/>
        <w:ind w:left="963" w:right="105"/>
        <w:jc w:val="both"/>
        <w:rPr>
          <w:lang w:val="es-ES"/>
        </w:rPr>
      </w:pPr>
      <w:r w:rsidRPr="00065C9B">
        <w:rPr>
          <w:lang w:val="es-ES"/>
        </w:rPr>
        <w:t>A los efectos de considerar la fecha del despido disciplinario reconocido o declarado como improcedente, se computará dicho plazo a partir del reconocimiento o la declaración de improcedencia o, en su caso, de la fecha de efectividad del despido colectivo o de extinción por causa objetiva. La citada exclusión afectará a un número de contrataciones igual al de las extinguidas.</w:t>
      </w:r>
    </w:p>
    <w:p w:rsidR="005A3434" w:rsidRPr="00065C9B" w:rsidRDefault="005A3434">
      <w:pPr>
        <w:pStyle w:val="Textoindependiente"/>
        <w:spacing w:before="5"/>
        <w:rPr>
          <w:sz w:val="25"/>
          <w:lang w:val="es-ES"/>
        </w:rPr>
      </w:pPr>
    </w:p>
    <w:p w:rsidR="005A3434" w:rsidRPr="00065C9B" w:rsidRDefault="00700C0C">
      <w:pPr>
        <w:pStyle w:val="Prrafodelista"/>
        <w:numPr>
          <w:ilvl w:val="1"/>
          <w:numId w:val="8"/>
        </w:numPr>
        <w:tabs>
          <w:tab w:val="left" w:pos="964"/>
        </w:tabs>
        <w:spacing w:line="276" w:lineRule="auto"/>
        <w:rPr>
          <w:lang w:val="es-ES"/>
        </w:rPr>
      </w:pPr>
      <w:r w:rsidRPr="00065C9B">
        <w:rPr>
          <w:lang w:val="es-ES"/>
        </w:rPr>
        <w:t>Las empresas que hayan sido excluidas del acceso a los beneficios derivados de la aplicación de los programas de empleo por la comisión de infracciones, de conformidad con lo previsto en el artículo 46 del Real Decreto Legislativo 5/2000, sobre</w:t>
      </w:r>
      <w:r w:rsidRPr="00065C9B">
        <w:rPr>
          <w:spacing w:val="-6"/>
          <w:lang w:val="es-ES"/>
        </w:rPr>
        <w:t xml:space="preserve"> </w:t>
      </w:r>
      <w:r w:rsidRPr="00065C9B">
        <w:rPr>
          <w:lang w:val="es-ES"/>
        </w:rPr>
        <w:t>Infracciones</w:t>
      </w:r>
      <w:r w:rsidRPr="00065C9B">
        <w:rPr>
          <w:spacing w:val="-9"/>
          <w:lang w:val="es-ES"/>
        </w:rPr>
        <w:t xml:space="preserve"> </w:t>
      </w:r>
      <w:r w:rsidRPr="00065C9B">
        <w:rPr>
          <w:lang w:val="es-ES"/>
        </w:rPr>
        <w:t>y</w:t>
      </w:r>
      <w:r w:rsidRPr="00065C9B">
        <w:rPr>
          <w:spacing w:val="-6"/>
          <w:lang w:val="es-ES"/>
        </w:rPr>
        <w:t xml:space="preserve"> </w:t>
      </w:r>
      <w:r w:rsidRPr="00065C9B">
        <w:rPr>
          <w:lang w:val="es-ES"/>
        </w:rPr>
        <w:t>Sanciones</w:t>
      </w:r>
      <w:r w:rsidRPr="00065C9B">
        <w:rPr>
          <w:spacing w:val="-7"/>
          <w:lang w:val="es-ES"/>
        </w:rPr>
        <w:t xml:space="preserve"> </w:t>
      </w:r>
      <w:r w:rsidRPr="00065C9B">
        <w:rPr>
          <w:lang w:val="es-ES"/>
        </w:rPr>
        <w:t>en</w:t>
      </w:r>
      <w:r w:rsidRPr="00065C9B">
        <w:rPr>
          <w:spacing w:val="-10"/>
          <w:lang w:val="es-ES"/>
        </w:rPr>
        <w:t xml:space="preserve"> </w:t>
      </w:r>
      <w:r w:rsidRPr="00065C9B">
        <w:rPr>
          <w:lang w:val="es-ES"/>
        </w:rPr>
        <w:t>el</w:t>
      </w:r>
      <w:r w:rsidRPr="00065C9B">
        <w:rPr>
          <w:spacing w:val="-7"/>
          <w:lang w:val="es-ES"/>
        </w:rPr>
        <w:t xml:space="preserve"> </w:t>
      </w:r>
      <w:r w:rsidRPr="00065C9B">
        <w:rPr>
          <w:lang w:val="es-ES"/>
        </w:rPr>
        <w:t>Orden</w:t>
      </w:r>
      <w:r w:rsidRPr="00065C9B">
        <w:rPr>
          <w:spacing w:val="-8"/>
          <w:lang w:val="es-ES"/>
        </w:rPr>
        <w:t xml:space="preserve"> </w:t>
      </w:r>
      <w:r w:rsidRPr="00065C9B">
        <w:rPr>
          <w:lang w:val="es-ES"/>
        </w:rPr>
        <w:t>Social.</w:t>
      </w:r>
      <w:r w:rsidRPr="00065C9B">
        <w:rPr>
          <w:spacing w:val="-7"/>
          <w:lang w:val="es-ES"/>
        </w:rPr>
        <w:t xml:space="preserve"> </w:t>
      </w:r>
      <w:r w:rsidRPr="00065C9B">
        <w:rPr>
          <w:lang w:val="es-ES"/>
        </w:rPr>
        <w:t>La</w:t>
      </w:r>
      <w:r w:rsidRPr="00065C9B">
        <w:rPr>
          <w:spacing w:val="-9"/>
          <w:lang w:val="es-ES"/>
        </w:rPr>
        <w:t xml:space="preserve"> </w:t>
      </w:r>
      <w:r w:rsidRPr="00065C9B">
        <w:rPr>
          <w:lang w:val="es-ES"/>
        </w:rPr>
        <w:t>no</w:t>
      </w:r>
      <w:r w:rsidRPr="00065C9B">
        <w:rPr>
          <w:spacing w:val="-6"/>
          <w:lang w:val="es-ES"/>
        </w:rPr>
        <w:t xml:space="preserve"> </w:t>
      </w:r>
      <w:r w:rsidRPr="00065C9B">
        <w:rPr>
          <w:lang w:val="es-ES"/>
        </w:rPr>
        <w:t>concurrencia</w:t>
      </w:r>
      <w:r w:rsidRPr="00065C9B">
        <w:rPr>
          <w:spacing w:val="-9"/>
          <w:lang w:val="es-ES"/>
        </w:rPr>
        <w:t xml:space="preserve"> </w:t>
      </w:r>
      <w:r w:rsidRPr="00065C9B">
        <w:rPr>
          <w:lang w:val="es-ES"/>
        </w:rPr>
        <w:t>de</w:t>
      </w:r>
      <w:r w:rsidRPr="00065C9B">
        <w:rPr>
          <w:spacing w:val="-9"/>
          <w:lang w:val="es-ES"/>
        </w:rPr>
        <w:t xml:space="preserve"> </w:t>
      </w:r>
      <w:r w:rsidRPr="00065C9B">
        <w:rPr>
          <w:lang w:val="es-ES"/>
        </w:rPr>
        <w:t>esta</w:t>
      </w:r>
      <w:r w:rsidRPr="00065C9B">
        <w:rPr>
          <w:spacing w:val="-9"/>
          <w:lang w:val="es-ES"/>
        </w:rPr>
        <w:t xml:space="preserve"> </w:t>
      </w:r>
      <w:r w:rsidRPr="00065C9B">
        <w:rPr>
          <w:lang w:val="es-ES"/>
        </w:rPr>
        <w:t>causa</w:t>
      </w:r>
      <w:r w:rsidRPr="00065C9B">
        <w:rPr>
          <w:spacing w:val="-7"/>
          <w:lang w:val="es-ES"/>
        </w:rPr>
        <w:t xml:space="preserve"> </w:t>
      </w:r>
      <w:r w:rsidRPr="00065C9B">
        <w:rPr>
          <w:lang w:val="es-ES"/>
        </w:rPr>
        <w:t>de exclusión</w:t>
      </w:r>
      <w:r w:rsidRPr="00065C9B">
        <w:rPr>
          <w:spacing w:val="-11"/>
          <w:lang w:val="es-ES"/>
        </w:rPr>
        <w:t xml:space="preserve"> </w:t>
      </w:r>
      <w:r w:rsidRPr="00065C9B">
        <w:rPr>
          <w:lang w:val="es-ES"/>
        </w:rPr>
        <w:t>se</w:t>
      </w:r>
      <w:r w:rsidRPr="00065C9B">
        <w:rPr>
          <w:spacing w:val="-10"/>
          <w:lang w:val="es-ES"/>
        </w:rPr>
        <w:t xml:space="preserve"> </w:t>
      </w:r>
      <w:r w:rsidRPr="00065C9B">
        <w:rPr>
          <w:lang w:val="es-ES"/>
        </w:rPr>
        <w:t>acreditará</w:t>
      </w:r>
      <w:r w:rsidRPr="00065C9B">
        <w:rPr>
          <w:spacing w:val="-10"/>
          <w:lang w:val="es-ES"/>
        </w:rPr>
        <w:t xml:space="preserve"> </w:t>
      </w:r>
      <w:r w:rsidRPr="00065C9B">
        <w:rPr>
          <w:lang w:val="es-ES"/>
        </w:rPr>
        <w:t>mediante</w:t>
      </w:r>
      <w:r w:rsidRPr="00065C9B">
        <w:rPr>
          <w:spacing w:val="-10"/>
          <w:lang w:val="es-ES"/>
        </w:rPr>
        <w:t xml:space="preserve"> </w:t>
      </w:r>
      <w:r w:rsidRPr="00065C9B">
        <w:rPr>
          <w:lang w:val="es-ES"/>
        </w:rPr>
        <w:t>declaración</w:t>
      </w:r>
      <w:r w:rsidRPr="00065C9B">
        <w:rPr>
          <w:spacing w:val="-11"/>
          <w:lang w:val="es-ES"/>
        </w:rPr>
        <w:t xml:space="preserve"> </w:t>
      </w:r>
      <w:r w:rsidRPr="00065C9B">
        <w:rPr>
          <w:lang w:val="es-ES"/>
        </w:rPr>
        <w:t>responsable</w:t>
      </w:r>
      <w:r w:rsidRPr="00065C9B">
        <w:rPr>
          <w:spacing w:val="-10"/>
          <w:lang w:val="es-ES"/>
        </w:rPr>
        <w:t xml:space="preserve"> </w:t>
      </w:r>
      <w:r w:rsidRPr="00065C9B">
        <w:rPr>
          <w:lang w:val="es-ES"/>
        </w:rPr>
        <w:t>de</w:t>
      </w:r>
      <w:r w:rsidRPr="00065C9B">
        <w:rPr>
          <w:spacing w:val="-10"/>
          <w:lang w:val="es-ES"/>
        </w:rPr>
        <w:t xml:space="preserve"> </w:t>
      </w:r>
      <w:r w:rsidRPr="00065C9B">
        <w:rPr>
          <w:lang w:val="es-ES"/>
        </w:rPr>
        <w:t>la</w:t>
      </w:r>
      <w:r w:rsidRPr="00065C9B">
        <w:rPr>
          <w:spacing w:val="-10"/>
          <w:lang w:val="es-ES"/>
        </w:rPr>
        <w:t xml:space="preserve"> </w:t>
      </w:r>
      <w:r w:rsidRPr="00065C9B">
        <w:rPr>
          <w:lang w:val="es-ES"/>
        </w:rPr>
        <w:t>entidad</w:t>
      </w:r>
      <w:r w:rsidRPr="00065C9B">
        <w:rPr>
          <w:spacing w:val="-11"/>
          <w:lang w:val="es-ES"/>
        </w:rPr>
        <w:t xml:space="preserve"> </w:t>
      </w:r>
      <w:r w:rsidRPr="00065C9B">
        <w:rPr>
          <w:lang w:val="es-ES"/>
        </w:rPr>
        <w:t>solicitante,</w:t>
      </w:r>
      <w:r w:rsidRPr="00065C9B">
        <w:rPr>
          <w:spacing w:val="-10"/>
          <w:lang w:val="es-ES"/>
        </w:rPr>
        <w:t xml:space="preserve"> </w:t>
      </w:r>
      <w:r w:rsidRPr="00065C9B">
        <w:rPr>
          <w:lang w:val="es-ES"/>
        </w:rPr>
        <w:t>sin perjuicio de su verificación posterior cuando la entidad convocante así lo estime oportuno, al objeto de comprobar la veracidad de los datos</w:t>
      </w:r>
      <w:r w:rsidRPr="00065C9B">
        <w:rPr>
          <w:spacing w:val="-29"/>
          <w:lang w:val="es-ES"/>
        </w:rPr>
        <w:t xml:space="preserve"> </w:t>
      </w:r>
      <w:r w:rsidRPr="00065C9B">
        <w:rPr>
          <w:lang w:val="es-ES"/>
        </w:rPr>
        <w:t>declarados.</w:t>
      </w:r>
    </w:p>
    <w:p w:rsidR="005A3434" w:rsidRPr="00065C9B" w:rsidRDefault="005A3434">
      <w:pPr>
        <w:pStyle w:val="Textoindependiente"/>
        <w:spacing w:before="2"/>
        <w:rPr>
          <w:sz w:val="25"/>
          <w:lang w:val="es-ES"/>
        </w:rPr>
      </w:pPr>
    </w:p>
    <w:p w:rsidR="005A3434" w:rsidRPr="00065C9B" w:rsidRDefault="00700C0C">
      <w:pPr>
        <w:pStyle w:val="Prrafodelista"/>
        <w:numPr>
          <w:ilvl w:val="1"/>
          <w:numId w:val="8"/>
        </w:numPr>
        <w:tabs>
          <w:tab w:val="left" w:pos="964"/>
        </w:tabs>
        <w:spacing w:before="1" w:line="276" w:lineRule="auto"/>
        <w:ind w:right="108"/>
        <w:rPr>
          <w:lang w:val="es-ES"/>
        </w:rPr>
      </w:pPr>
      <w:r w:rsidRPr="00065C9B">
        <w:rPr>
          <w:lang w:val="es-ES"/>
        </w:rPr>
        <w:t>La contratación de trabajadores que hubiesen estado vinculados a la misma empresa o grupo de empresas con cualquier tipo de contrato laboral en los seis últimos meses anteriores a la contratación a</w:t>
      </w:r>
      <w:r w:rsidRPr="00065C9B">
        <w:rPr>
          <w:spacing w:val="-16"/>
          <w:lang w:val="es-ES"/>
        </w:rPr>
        <w:t xml:space="preserve"> </w:t>
      </w:r>
      <w:r w:rsidRPr="00065C9B">
        <w:rPr>
          <w:lang w:val="es-ES"/>
        </w:rPr>
        <w:t>subvencionar.</w:t>
      </w:r>
    </w:p>
    <w:p w:rsidR="005A3434" w:rsidRPr="00065C9B" w:rsidRDefault="005A3434">
      <w:pPr>
        <w:pStyle w:val="Textoindependiente"/>
        <w:spacing w:before="5"/>
        <w:rPr>
          <w:sz w:val="25"/>
          <w:lang w:val="es-ES"/>
        </w:rPr>
      </w:pPr>
    </w:p>
    <w:p w:rsidR="005A3434" w:rsidRPr="00065C9B" w:rsidRDefault="00700C0C">
      <w:pPr>
        <w:pStyle w:val="Prrafodelista"/>
        <w:numPr>
          <w:ilvl w:val="1"/>
          <w:numId w:val="8"/>
        </w:numPr>
        <w:tabs>
          <w:tab w:val="left" w:pos="964"/>
        </w:tabs>
        <w:spacing w:line="273" w:lineRule="auto"/>
        <w:ind w:right="106"/>
        <w:rPr>
          <w:lang w:val="es-ES"/>
        </w:rPr>
      </w:pPr>
      <w:r w:rsidRPr="00065C9B">
        <w:rPr>
          <w:lang w:val="es-ES"/>
        </w:rPr>
        <w:t>Contrataciones que se produzcan en el marco de ofertas públicas de empleo o de programas de empleo público de interés general o</w:t>
      </w:r>
      <w:r w:rsidRPr="00065C9B">
        <w:rPr>
          <w:spacing w:val="-24"/>
          <w:lang w:val="es-ES"/>
        </w:rPr>
        <w:t xml:space="preserve"> </w:t>
      </w:r>
      <w:r w:rsidRPr="00065C9B">
        <w:rPr>
          <w:lang w:val="es-ES"/>
        </w:rPr>
        <w:t>social.</w:t>
      </w:r>
    </w:p>
    <w:p w:rsidR="005A3434" w:rsidRPr="00065C9B" w:rsidRDefault="005A3434">
      <w:pPr>
        <w:pStyle w:val="Textoindependiente"/>
        <w:spacing w:before="7"/>
        <w:rPr>
          <w:sz w:val="25"/>
          <w:lang w:val="es-ES"/>
        </w:rPr>
      </w:pPr>
    </w:p>
    <w:p w:rsidR="005A3434" w:rsidRPr="00065C9B" w:rsidRDefault="00700C0C">
      <w:pPr>
        <w:pStyle w:val="Prrafodelista"/>
        <w:numPr>
          <w:ilvl w:val="1"/>
          <w:numId w:val="8"/>
        </w:numPr>
        <w:tabs>
          <w:tab w:val="left" w:pos="964"/>
        </w:tabs>
        <w:spacing w:line="276" w:lineRule="auto"/>
        <w:ind w:right="106"/>
        <w:rPr>
          <w:lang w:val="es-ES"/>
        </w:rPr>
      </w:pPr>
      <w:r w:rsidRPr="00065C9B">
        <w:rPr>
          <w:lang w:val="es-ES"/>
        </w:rPr>
        <w:t xml:space="preserve">En el caso de </w:t>
      </w:r>
      <w:r w:rsidRPr="00065C9B">
        <w:rPr>
          <w:b/>
          <w:u w:val="single"/>
          <w:lang w:val="es-ES"/>
        </w:rPr>
        <w:t>una persona jurídica o entidad en régimen de atribución de rentas</w:t>
      </w:r>
      <w:r w:rsidRPr="00065C9B">
        <w:rPr>
          <w:lang w:val="es-ES"/>
        </w:rPr>
        <w:t>, se excluyen la participación como soc</w:t>
      </w:r>
      <w:r w:rsidR="00802C97">
        <w:rPr>
          <w:lang w:val="es-ES"/>
        </w:rPr>
        <w:t>io, comunero o similar cuando</w:t>
      </w:r>
      <w:r w:rsidRPr="00065C9B">
        <w:rPr>
          <w:lang w:val="es-ES"/>
        </w:rPr>
        <w:t xml:space="preserve"> ésta se circunscriba a aportaciones de</w:t>
      </w:r>
      <w:r w:rsidRPr="00065C9B">
        <w:rPr>
          <w:spacing w:val="-13"/>
          <w:lang w:val="es-ES"/>
        </w:rPr>
        <w:t xml:space="preserve"> </w:t>
      </w:r>
      <w:r w:rsidRPr="00065C9B">
        <w:rPr>
          <w:lang w:val="es-ES"/>
        </w:rPr>
        <w:t>capital.</w:t>
      </w:r>
    </w:p>
    <w:p w:rsidR="005A3434" w:rsidRPr="00065C9B" w:rsidRDefault="005A3434">
      <w:pPr>
        <w:spacing w:line="276" w:lineRule="auto"/>
        <w:jc w:val="both"/>
        <w:rPr>
          <w:lang w:val="es-ES"/>
        </w:rPr>
        <w:sectPr w:rsidR="005A3434" w:rsidRPr="00065C9B">
          <w:pgSz w:w="11900" w:h="16840"/>
          <w:pgMar w:top="1580" w:right="1580" w:bottom="920" w:left="1600" w:header="269" w:footer="723" w:gutter="0"/>
          <w:cols w:space="720"/>
        </w:sectPr>
      </w:pPr>
    </w:p>
    <w:p w:rsidR="005A3434" w:rsidRPr="00065C9B" w:rsidRDefault="005A3434">
      <w:pPr>
        <w:pStyle w:val="Textoindependiente"/>
        <w:spacing w:before="2"/>
        <w:rPr>
          <w:sz w:val="17"/>
          <w:lang w:val="es-ES"/>
        </w:rPr>
      </w:pPr>
    </w:p>
    <w:p w:rsidR="005A3434" w:rsidRPr="00065C9B" w:rsidRDefault="00700C0C">
      <w:pPr>
        <w:pStyle w:val="Heading1"/>
        <w:spacing w:before="56"/>
        <w:jc w:val="left"/>
        <w:rPr>
          <w:lang w:val="es-ES"/>
        </w:rPr>
      </w:pPr>
      <w:r w:rsidRPr="00065C9B">
        <w:rPr>
          <w:lang w:val="es-ES"/>
        </w:rPr>
        <w:t>Artículo 7. Obligaciones de los beneficiarios</w:t>
      </w:r>
    </w:p>
    <w:p w:rsidR="005A3434" w:rsidRPr="00065C9B" w:rsidRDefault="005A3434">
      <w:pPr>
        <w:pStyle w:val="Textoindependiente"/>
        <w:spacing w:before="6"/>
        <w:rPr>
          <w:b/>
          <w:sz w:val="28"/>
          <w:lang w:val="es-ES"/>
        </w:rPr>
      </w:pPr>
    </w:p>
    <w:p w:rsidR="005A3434" w:rsidRPr="00065C9B" w:rsidRDefault="00700C0C">
      <w:pPr>
        <w:pStyle w:val="Textoindependiente"/>
        <w:spacing w:line="552" w:lineRule="auto"/>
        <w:ind w:left="101" w:right="547"/>
        <w:rPr>
          <w:lang w:val="es-ES"/>
        </w:rPr>
      </w:pPr>
      <w:r w:rsidRPr="00065C9B">
        <w:rPr>
          <w:lang w:val="es-ES"/>
        </w:rPr>
        <w:t xml:space="preserve">Los beneficiarios deberán cumplir, además de las obligaciones establecidas, las siguientes: </w:t>
      </w:r>
      <w:r w:rsidRPr="00065C9B">
        <w:rPr>
          <w:u w:val="single"/>
          <w:lang w:val="es-ES"/>
        </w:rPr>
        <w:t>Obligaciones Generales</w:t>
      </w:r>
      <w:r w:rsidRPr="00065C9B">
        <w:rPr>
          <w:lang w:val="es-ES"/>
        </w:rPr>
        <w:t>:</w:t>
      </w:r>
    </w:p>
    <w:p w:rsidR="005A3434" w:rsidRPr="00065C9B" w:rsidRDefault="00700C0C">
      <w:pPr>
        <w:pStyle w:val="Prrafodelista"/>
        <w:numPr>
          <w:ilvl w:val="0"/>
          <w:numId w:val="7"/>
        </w:numPr>
        <w:tabs>
          <w:tab w:val="left" w:pos="964"/>
        </w:tabs>
        <w:spacing w:before="1" w:line="276" w:lineRule="auto"/>
        <w:jc w:val="both"/>
        <w:rPr>
          <w:lang w:val="es-ES"/>
        </w:rPr>
      </w:pPr>
      <w:r w:rsidRPr="00065C9B">
        <w:rPr>
          <w:lang w:val="es-ES"/>
        </w:rPr>
        <w:t>Mantener el contrato o el nuevo proyecto empresarial o profesional objeto de subvención durante un periodo mínimo de seis meses, a contar desde la firma del contrato y en el caso de altas en IAE y RETA, desde su entrada en vigor durante un período mínimo de doce meses, de conformidad con lo establecido en la presente convocatoria.</w:t>
      </w:r>
    </w:p>
    <w:p w:rsidR="005A3434" w:rsidRPr="00065C9B" w:rsidRDefault="005A3434">
      <w:pPr>
        <w:pStyle w:val="Textoindependiente"/>
        <w:spacing w:before="4"/>
        <w:rPr>
          <w:sz w:val="25"/>
          <w:lang w:val="es-ES"/>
        </w:rPr>
      </w:pPr>
    </w:p>
    <w:p w:rsidR="005A3434" w:rsidRPr="00065C9B" w:rsidRDefault="00700C0C">
      <w:pPr>
        <w:pStyle w:val="Prrafodelista"/>
        <w:numPr>
          <w:ilvl w:val="0"/>
          <w:numId w:val="7"/>
        </w:numPr>
        <w:tabs>
          <w:tab w:val="left" w:pos="964"/>
        </w:tabs>
        <w:spacing w:before="1" w:line="276" w:lineRule="auto"/>
        <w:ind w:right="107"/>
        <w:jc w:val="both"/>
        <w:rPr>
          <w:lang w:val="es-ES"/>
        </w:rPr>
      </w:pPr>
      <w:r w:rsidRPr="00065C9B">
        <w:rPr>
          <w:lang w:val="es-ES"/>
        </w:rPr>
        <w:t>El beneficiario deberá llevar un sistema de contabilidad aparte, o bien asignar un código</w:t>
      </w:r>
      <w:r w:rsidRPr="00065C9B">
        <w:rPr>
          <w:spacing w:val="-11"/>
          <w:lang w:val="es-ES"/>
        </w:rPr>
        <w:t xml:space="preserve"> </w:t>
      </w:r>
      <w:r w:rsidRPr="00065C9B">
        <w:rPr>
          <w:lang w:val="es-ES"/>
        </w:rPr>
        <w:t>contable</w:t>
      </w:r>
      <w:r w:rsidRPr="00065C9B">
        <w:rPr>
          <w:spacing w:val="-10"/>
          <w:lang w:val="es-ES"/>
        </w:rPr>
        <w:t xml:space="preserve"> </w:t>
      </w:r>
      <w:r w:rsidRPr="00065C9B">
        <w:rPr>
          <w:lang w:val="es-ES"/>
        </w:rPr>
        <w:t>adecuado</w:t>
      </w:r>
      <w:r w:rsidRPr="00065C9B">
        <w:rPr>
          <w:spacing w:val="-11"/>
          <w:lang w:val="es-ES"/>
        </w:rPr>
        <w:t xml:space="preserve"> </w:t>
      </w:r>
      <w:r w:rsidRPr="00065C9B">
        <w:rPr>
          <w:lang w:val="es-ES"/>
        </w:rPr>
        <w:t>correspondiente</w:t>
      </w:r>
      <w:r w:rsidRPr="00065C9B">
        <w:rPr>
          <w:spacing w:val="-10"/>
          <w:lang w:val="es-ES"/>
        </w:rPr>
        <w:t xml:space="preserve"> </w:t>
      </w:r>
      <w:r w:rsidRPr="00065C9B">
        <w:rPr>
          <w:lang w:val="es-ES"/>
        </w:rPr>
        <w:t>al</w:t>
      </w:r>
      <w:r w:rsidRPr="00065C9B">
        <w:rPr>
          <w:spacing w:val="-11"/>
          <w:lang w:val="es-ES"/>
        </w:rPr>
        <w:t xml:space="preserve"> </w:t>
      </w:r>
      <w:r w:rsidRPr="00065C9B">
        <w:rPr>
          <w:lang w:val="es-ES"/>
        </w:rPr>
        <w:t>ingreso</w:t>
      </w:r>
      <w:r w:rsidRPr="00065C9B">
        <w:rPr>
          <w:spacing w:val="-11"/>
          <w:lang w:val="es-ES"/>
        </w:rPr>
        <w:t xml:space="preserve"> </w:t>
      </w:r>
      <w:r w:rsidRPr="00065C9B">
        <w:rPr>
          <w:lang w:val="es-ES"/>
        </w:rPr>
        <w:t>de</w:t>
      </w:r>
      <w:r w:rsidRPr="00065C9B">
        <w:rPr>
          <w:spacing w:val="-10"/>
          <w:lang w:val="es-ES"/>
        </w:rPr>
        <w:t xml:space="preserve"> </w:t>
      </w:r>
      <w:r w:rsidRPr="00065C9B">
        <w:rPr>
          <w:lang w:val="es-ES"/>
        </w:rPr>
        <w:t>la</w:t>
      </w:r>
      <w:r w:rsidRPr="00065C9B">
        <w:rPr>
          <w:spacing w:val="-10"/>
          <w:lang w:val="es-ES"/>
        </w:rPr>
        <w:t xml:space="preserve"> </w:t>
      </w:r>
      <w:r w:rsidRPr="00065C9B">
        <w:rPr>
          <w:lang w:val="es-ES"/>
        </w:rPr>
        <w:t>ayuda,</w:t>
      </w:r>
      <w:r w:rsidRPr="00065C9B">
        <w:rPr>
          <w:spacing w:val="-10"/>
          <w:lang w:val="es-ES"/>
        </w:rPr>
        <w:t xml:space="preserve"> </w:t>
      </w:r>
      <w:r w:rsidRPr="00065C9B">
        <w:rPr>
          <w:lang w:val="es-ES"/>
        </w:rPr>
        <w:t>de</w:t>
      </w:r>
      <w:r w:rsidRPr="00065C9B">
        <w:rPr>
          <w:spacing w:val="-11"/>
          <w:lang w:val="es-ES"/>
        </w:rPr>
        <w:t xml:space="preserve"> </w:t>
      </w:r>
      <w:r w:rsidRPr="00065C9B">
        <w:rPr>
          <w:lang w:val="es-ES"/>
        </w:rPr>
        <w:t>cara</w:t>
      </w:r>
      <w:r w:rsidRPr="00065C9B">
        <w:rPr>
          <w:spacing w:val="-10"/>
          <w:lang w:val="es-ES"/>
        </w:rPr>
        <w:t xml:space="preserve"> </w:t>
      </w:r>
      <w:r w:rsidRPr="00065C9B">
        <w:rPr>
          <w:lang w:val="es-ES"/>
        </w:rPr>
        <w:t>a</w:t>
      </w:r>
      <w:r w:rsidRPr="00065C9B">
        <w:rPr>
          <w:spacing w:val="-10"/>
          <w:lang w:val="es-ES"/>
        </w:rPr>
        <w:t xml:space="preserve"> </w:t>
      </w:r>
      <w:r w:rsidRPr="00065C9B">
        <w:rPr>
          <w:lang w:val="es-ES"/>
        </w:rPr>
        <w:t>garantizar el cumplimiento de lo dispuesto en el artículo 125.4 del Reglamento (UE) Nº 1303/2013.</w:t>
      </w:r>
    </w:p>
    <w:p w:rsidR="005A3434" w:rsidRPr="00065C9B" w:rsidRDefault="005A3434">
      <w:pPr>
        <w:pStyle w:val="Textoindependiente"/>
        <w:spacing w:before="10"/>
        <w:rPr>
          <w:sz w:val="21"/>
          <w:lang w:val="es-ES"/>
        </w:rPr>
      </w:pPr>
    </w:p>
    <w:p w:rsidR="005A3434" w:rsidRPr="00065C9B" w:rsidRDefault="00700C0C">
      <w:pPr>
        <w:pStyle w:val="Prrafodelista"/>
        <w:numPr>
          <w:ilvl w:val="0"/>
          <w:numId w:val="7"/>
        </w:numPr>
        <w:tabs>
          <w:tab w:val="left" w:pos="964"/>
        </w:tabs>
        <w:spacing w:before="1" w:line="276" w:lineRule="auto"/>
        <w:jc w:val="both"/>
        <w:rPr>
          <w:lang w:val="es-ES"/>
        </w:rPr>
      </w:pPr>
      <w:r w:rsidRPr="00065C9B">
        <w:rPr>
          <w:lang w:val="es-ES"/>
        </w:rPr>
        <w:t>El beneficiario deberá comunicar cualesquiera otras ayudas, públicas o privadas que hubiera obtenido o solicitado para el mismo objeto, si estas se produjeran con posterioridad a la fecha de presentación de la</w:t>
      </w:r>
      <w:r w:rsidRPr="00065C9B">
        <w:rPr>
          <w:spacing w:val="-24"/>
          <w:lang w:val="es-ES"/>
        </w:rPr>
        <w:t xml:space="preserve"> </w:t>
      </w:r>
      <w:r w:rsidRPr="00065C9B">
        <w:rPr>
          <w:lang w:val="es-ES"/>
        </w:rPr>
        <w:t>solicitud.</w:t>
      </w:r>
    </w:p>
    <w:p w:rsidR="005A3434" w:rsidRPr="00065C9B" w:rsidRDefault="005A3434">
      <w:pPr>
        <w:pStyle w:val="Textoindependiente"/>
        <w:spacing w:before="2"/>
        <w:rPr>
          <w:sz w:val="25"/>
          <w:lang w:val="es-ES"/>
        </w:rPr>
      </w:pPr>
    </w:p>
    <w:p w:rsidR="005A3434" w:rsidRPr="00065C9B" w:rsidRDefault="00700C0C">
      <w:pPr>
        <w:pStyle w:val="Prrafodelista"/>
        <w:numPr>
          <w:ilvl w:val="0"/>
          <w:numId w:val="7"/>
        </w:numPr>
        <w:tabs>
          <w:tab w:val="left" w:pos="964"/>
        </w:tabs>
        <w:spacing w:before="1" w:line="276" w:lineRule="auto"/>
        <w:ind w:right="106"/>
        <w:jc w:val="both"/>
        <w:rPr>
          <w:lang w:val="es-ES"/>
        </w:rPr>
      </w:pPr>
      <w:r w:rsidRPr="00065C9B">
        <w:rPr>
          <w:lang w:val="es-ES"/>
        </w:rPr>
        <w:t>Facilitar</w:t>
      </w:r>
      <w:r w:rsidRPr="00065C9B">
        <w:rPr>
          <w:spacing w:val="-13"/>
          <w:lang w:val="es-ES"/>
        </w:rPr>
        <w:t xml:space="preserve"> </w:t>
      </w:r>
      <w:r w:rsidRPr="00065C9B">
        <w:rPr>
          <w:lang w:val="es-ES"/>
        </w:rPr>
        <w:t>cuantos</w:t>
      </w:r>
      <w:r w:rsidRPr="00065C9B">
        <w:rPr>
          <w:spacing w:val="-13"/>
          <w:lang w:val="es-ES"/>
        </w:rPr>
        <w:t xml:space="preserve"> </w:t>
      </w:r>
      <w:r w:rsidRPr="00065C9B">
        <w:rPr>
          <w:lang w:val="es-ES"/>
        </w:rPr>
        <w:t>datos</w:t>
      </w:r>
      <w:r w:rsidRPr="00065C9B">
        <w:rPr>
          <w:spacing w:val="-15"/>
          <w:lang w:val="es-ES"/>
        </w:rPr>
        <w:t xml:space="preserve"> </w:t>
      </w:r>
      <w:r w:rsidRPr="00065C9B">
        <w:rPr>
          <w:lang w:val="es-ES"/>
        </w:rPr>
        <w:t>e</w:t>
      </w:r>
      <w:r w:rsidRPr="00065C9B">
        <w:rPr>
          <w:spacing w:val="-12"/>
          <w:lang w:val="es-ES"/>
        </w:rPr>
        <w:t xml:space="preserve"> </w:t>
      </w:r>
      <w:r w:rsidRPr="00065C9B">
        <w:rPr>
          <w:lang w:val="es-ES"/>
        </w:rPr>
        <w:t>información,</w:t>
      </w:r>
      <w:r w:rsidRPr="00065C9B">
        <w:rPr>
          <w:spacing w:val="-15"/>
          <w:lang w:val="es-ES"/>
        </w:rPr>
        <w:t xml:space="preserve"> </w:t>
      </w:r>
      <w:r w:rsidRPr="00065C9B">
        <w:rPr>
          <w:lang w:val="es-ES"/>
        </w:rPr>
        <w:t>en</w:t>
      </w:r>
      <w:r w:rsidRPr="00065C9B">
        <w:rPr>
          <w:spacing w:val="-13"/>
          <w:lang w:val="es-ES"/>
        </w:rPr>
        <w:t xml:space="preserve"> </w:t>
      </w:r>
      <w:r w:rsidRPr="00065C9B">
        <w:rPr>
          <w:lang w:val="es-ES"/>
        </w:rPr>
        <w:t>cuestiones</w:t>
      </w:r>
      <w:r w:rsidRPr="00065C9B">
        <w:rPr>
          <w:spacing w:val="-13"/>
          <w:lang w:val="es-ES"/>
        </w:rPr>
        <w:t xml:space="preserve"> </w:t>
      </w:r>
      <w:r w:rsidRPr="00065C9B">
        <w:rPr>
          <w:lang w:val="es-ES"/>
        </w:rPr>
        <w:t>relacionadas</w:t>
      </w:r>
      <w:r w:rsidRPr="00065C9B">
        <w:rPr>
          <w:spacing w:val="-13"/>
          <w:lang w:val="es-ES"/>
        </w:rPr>
        <w:t xml:space="preserve"> </w:t>
      </w:r>
      <w:r w:rsidRPr="00065C9B">
        <w:rPr>
          <w:lang w:val="es-ES"/>
        </w:rPr>
        <w:t>con</w:t>
      </w:r>
      <w:r w:rsidRPr="00065C9B">
        <w:rPr>
          <w:spacing w:val="-13"/>
          <w:lang w:val="es-ES"/>
        </w:rPr>
        <w:t xml:space="preserve"> </w:t>
      </w:r>
      <w:r w:rsidRPr="00065C9B">
        <w:rPr>
          <w:lang w:val="es-ES"/>
        </w:rPr>
        <w:t>las</w:t>
      </w:r>
      <w:r w:rsidRPr="00065C9B">
        <w:rPr>
          <w:spacing w:val="-15"/>
          <w:lang w:val="es-ES"/>
        </w:rPr>
        <w:t xml:space="preserve"> </w:t>
      </w:r>
      <w:r w:rsidRPr="00065C9B">
        <w:rPr>
          <w:lang w:val="es-ES"/>
        </w:rPr>
        <w:t>subvenciones solicitadas o concedidas, les sean requeridos por el órgano concedente, así como comunicar al mismo las incidencias y variaciones que se produzcan en relación con aquéllas.</w:t>
      </w:r>
    </w:p>
    <w:p w:rsidR="005A3434" w:rsidRPr="00065C9B" w:rsidRDefault="005A3434">
      <w:pPr>
        <w:pStyle w:val="Textoindependiente"/>
        <w:spacing w:before="5"/>
        <w:rPr>
          <w:sz w:val="25"/>
          <w:lang w:val="es-ES"/>
        </w:rPr>
      </w:pPr>
    </w:p>
    <w:p w:rsidR="005A3434" w:rsidRPr="00065C9B" w:rsidRDefault="00700C0C">
      <w:pPr>
        <w:pStyle w:val="Prrafodelista"/>
        <w:numPr>
          <w:ilvl w:val="0"/>
          <w:numId w:val="7"/>
        </w:numPr>
        <w:tabs>
          <w:tab w:val="left" w:pos="964"/>
        </w:tabs>
        <w:spacing w:line="276" w:lineRule="auto"/>
        <w:jc w:val="both"/>
        <w:rPr>
          <w:lang w:val="es-ES"/>
        </w:rPr>
      </w:pPr>
      <w:r w:rsidRPr="00065C9B">
        <w:rPr>
          <w:lang w:val="es-ES"/>
        </w:rPr>
        <w:t>Someterse a las actuaciones de comprobación que puedan acordar los órganos de control competentes (Cámara de Comercio, Industria, Servicios y Navegación de España, Intervención General del Estado, Autoridad de Gestión del Programa Operativo, Tribunal de Cuentas Europeo, entre otros) y atender a los requerimientos de documentación que le sean practicados en el ejercicio de esas actuaciones de comprobación, así como, en general, cuantos datos e información sean solicitados en cuestiones</w:t>
      </w:r>
      <w:r w:rsidRPr="00065C9B">
        <w:rPr>
          <w:spacing w:val="-5"/>
          <w:lang w:val="es-ES"/>
        </w:rPr>
        <w:t xml:space="preserve"> </w:t>
      </w:r>
      <w:r w:rsidRPr="00065C9B">
        <w:rPr>
          <w:lang w:val="es-ES"/>
        </w:rPr>
        <w:t>relacionadas</w:t>
      </w:r>
      <w:r w:rsidRPr="00065C9B">
        <w:rPr>
          <w:spacing w:val="-5"/>
          <w:lang w:val="es-ES"/>
        </w:rPr>
        <w:t xml:space="preserve"> </w:t>
      </w:r>
      <w:r w:rsidRPr="00065C9B">
        <w:rPr>
          <w:lang w:val="es-ES"/>
        </w:rPr>
        <w:t>con</w:t>
      </w:r>
      <w:r w:rsidRPr="00065C9B">
        <w:rPr>
          <w:spacing w:val="-4"/>
          <w:lang w:val="es-ES"/>
        </w:rPr>
        <w:t xml:space="preserve"> </w:t>
      </w:r>
      <w:r w:rsidRPr="00065C9B">
        <w:rPr>
          <w:lang w:val="es-ES"/>
        </w:rPr>
        <w:t>las</w:t>
      </w:r>
      <w:r w:rsidRPr="00065C9B">
        <w:rPr>
          <w:spacing w:val="-3"/>
          <w:lang w:val="es-ES"/>
        </w:rPr>
        <w:t xml:space="preserve"> </w:t>
      </w:r>
      <w:r w:rsidRPr="00065C9B">
        <w:rPr>
          <w:lang w:val="es-ES"/>
        </w:rPr>
        <w:t>subvenciones</w:t>
      </w:r>
      <w:r w:rsidRPr="00065C9B">
        <w:rPr>
          <w:spacing w:val="-5"/>
          <w:lang w:val="es-ES"/>
        </w:rPr>
        <w:t xml:space="preserve"> </w:t>
      </w:r>
      <w:r w:rsidRPr="00065C9B">
        <w:rPr>
          <w:lang w:val="es-ES"/>
        </w:rPr>
        <w:t>concedidas.</w:t>
      </w:r>
      <w:r w:rsidRPr="00065C9B">
        <w:rPr>
          <w:spacing w:val="-4"/>
          <w:lang w:val="es-ES"/>
        </w:rPr>
        <w:t xml:space="preserve"> </w:t>
      </w:r>
      <w:r w:rsidRPr="00065C9B">
        <w:rPr>
          <w:lang w:val="es-ES"/>
        </w:rPr>
        <w:t>En</w:t>
      </w:r>
      <w:r w:rsidRPr="00065C9B">
        <w:rPr>
          <w:spacing w:val="-6"/>
          <w:lang w:val="es-ES"/>
        </w:rPr>
        <w:t xml:space="preserve"> </w:t>
      </w:r>
      <w:r w:rsidRPr="00065C9B">
        <w:rPr>
          <w:lang w:val="es-ES"/>
        </w:rPr>
        <w:t>especial,</w:t>
      </w:r>
      <w:r w:rsidRPr="00065C9B">
        <w:rPr>
          <w:spacing w:val="-5"/>
          <w:lang w:val="es-ES"/>
        </w:rPr>
        <w:t xml:space="preserve"> </w:t>
      </w:r>
      <w:r w:rsidRPr="00065C9B">
        <w:rPr>
          <w:lang w:val="es-ES"/>
        </w:rPr>
        <w:t>por</w:t>
      </w:r>
      <w:r w:rsidRPr="00065C9B">
        <w:rPr>
          <w:spacing w:val="-6"/>
          <w:lang w:val="es-ES"/>
        </w:rPr>
        <w:t xml:space="preserve"> </w:t>
      </w:r>
      <w:r w:rsidRPr="00065C9B">
        <w:rPr>
          <w:lang w:val="es-ES"/>
        </w:rPr>
        <w:t>tratarse</w:t>
      </w:r>
      <w:r w:rsidRPr="00065C9B">
        <w:rPr>
          <w:spacing w:val="-2"/>
          <w:lang w:val="es-ES"/>
        </w:rPr>
        <w:t xml:space="preserve"> </w:t>
      </w:r>
      <w:r w:rsidRPr="00065C9B">
        <w:rPr>
          <w:lang w:val="es-ES"/>
        </w:rPr>
        <w:t>de ayudas cofinanciadas con Fondo Social Europeo, el beneficiario quedará sometido a las</w:t>
      </w:r>
      <w:r w:rsidRPr="00065C9B">
        <w:rPr>
          <w:spacing w:val="-12"/>
          <w:lang w:val="es-ES"/>
        </w:rPr>
        <w:t xml:space="preserve"> </w:t>
      </w:r>
      <w:r w:rsidRPr="00065C9B">
        <w:rPr>
          <w:lang w:val="es-ES"/>
        </w:rPr>
        <w:t>verificaciones</w:t>
      </w:r>
      <w:r w:rsidRPr="00065C9B">
        <w:rPr>
          <w:spacing w:val="-12"/>
          <w:lang w:val="es-ES"/>
        </w:rPr>
        <w:t xml:space="preserve"> </w:t>
      </w:r>
      <w:r w:rsidRPr="00065C9B">
        <w:rPr>
          <w:lang w:val="es-ES"/>
        </w:rPr>
        <w:t>y</w:t>
      </w:r>
      <w:r w:rsidRPr="00065C9B">
        <w:rPr>
          <w:spacing w:val="-11"/>
          <w:lang w:val="es-ES"/>
        </w:rPr>
        <w:t xml:space="preserve"> </w:t>
      </w:r>
      <w:r w:rsidRPr="00065C9B">
        <w:rPr>
          <w:lang w:val="es-ES"/>
        </w:rPr>
        <w:t>controles</w:t>
      </w:r>
      <w:r w:rsidRPr="00065C9B">
        <w:rPr>
          <w:spacing w:val="-12"/>
          <w:lang w:val="es-ES"/>
        </w:rPr>
        <w:t xml:space="preserve"> </w:t>
      </w:r>
      <w:r w:rsidRPr="00065C9B">
        <w:rPr>
          <w:lang w:val="es-ES"/>
        </w:rPr>
        <w:t>que</w:t>
      </w:r>
      <w:r w:rsidRPr="00065C9B">
        <w:rPr>
          <w:spacing w:val="-11"/>
          <w:lang w:val="es-ES"/>
        </w:rPr>
        <w:t xml:space="preserve"> </w:t>
      </w:r>
      <w:r w:rsidRPr="00065C9B">
        <w:rPr>
          <w:lang w:val="es-ES"/>
        </w:rPr>
        <w:t>se</w:t>
      </w:r>
      <w:r w:rsidRPr="00065C9B">
        <w:rPr>
          <w:spacing w:val="-11"/>
          <w:lang w:val="es-ES"/>
        </w:rPr>
        <w:t xml:space="preserve"> </w:t>
      </w:r>
      <w:r w:rsidRPr="00065C9B">
        <w:rPr>
          <w:lang w:val="es-ES"/>
        </w:rPr>
        <w:t>pudieran</w:t>
      </w:r>
      <w:r w:rsidRPr="00065C9B">
        <w:rPr>
          <w:spacing w:val="-12"/>
          <w:lang w:val="es-ES"/>
        </w:rPr>
        <w:t xml:space="preserve"> </w:t>
      </w:r>
      <w:r w:rsidRPr="00065C9B">
        <w:rPr>
          <w:lang w:val="es-ES"/>
        </w:rPr>
        <w:t>derivar</w:t>
      </w:r>
      <w:r w:rsidRPr="00065C9B">
        <w:rPr>
          <w:spacing w:val="-12"/>
          <w:lang w:val="es-ES"/>
        </w:rPr>
        <w:t xml:space="preserve"> </w:t>
      </w:r>
      <w:r w:rsidRPr="00065C9B">
        <w:rPr>
          <w:lang w:val="es-ES"/>
        </w:rPr>
        <w:t>de</w:t>
      </w:r>
      <w:r w:rsidRPr="00065C9B">
        <w:rPr>
          <w:spacing w:val="-11"/>
          <w:lang w:val="es-ES"/>
        </w:rPr>
        <w:t xml:space="preserve"> </w:t>
      </w:r>
      <w:r w:rsidRPr="00065C9B">
        <w:rPr>
          <w:lang w:val="es-ES"/>
        </w:rPr>
        <w:t>la</w:t>
      </w:r>
      <w:r w:rsidRPr="00065C9B">
        <w:rPr>
          <w:spacing w:val="-12"/>
          <w:lang w:val="es-ES"/>
        </w:rPr>
        <w:t xml:space="preserve"> </w:t>
      </w:r>
      <w:r w:rsidRPr="00065C9B">
        <w:rPr>
          <w:lang w:val="es-ES"/>
        </w:rPr>
        <w:t>aplicación</w:t>
      </w:r>
      <w:r w:rsidRPr="00065C9B">
        <w:rPr>
          <w:spacing w:val="-12"/>
          <w:lang w:val="es-ES"/>
        </w:rPr>
        <w:t xml:space="preserve"> </w:t>
      </w:r>
      <w:r w:rsidRPr="00065C9B">
        <w:rPr>
          <w:lang w:val="es-ES"/>
        </w:rPr>
        <w:t>del</w:t>
      </w:r>
      <w:r w:rsidRPr="00065C9B">
        <w:rPr>
          <w:spacing w:val="-12"/>
          <w:lang w:val="es-ES"/>
        </w:rPr>
        <w:t xml:space="preserve"> </w:t>
      </w:r>
      <w:r w:rsidRPr="00065C9B">
        <w:rPr>
          <w:lang w:val="es-ES"/>
        </w:rPr>
        <w:t>artículo</w:t>
      </w:r>
      <w:r w:rsidRPr="00065C9B">
        <w:rPr>
          <w:spacing w:val="-10"/>
          <w:lang w:val="es-ES"/>
        </w:rPr>
        <w:t xml:space="preserve"> </w:t>
      </w:r>
      <w:r w:rsidRPr="00065C9B">
        <w:rPr>
          <w:lang w:val="es-ES"/>
        </w:rPr>
        <w:t>125.5 del Reglamento (UE) Nº</w:t>
      </w:r>
      <w:r w:rsidRPr="00065C9B">
        <w:rPr>
          <w:spacing w:val="-12"/>
          <w:lang w:val="es-ES"/>
        </w:rPr>
        <w:t xml:space="preserve"> </w:t>
      </w:r>
      <w:r w:rsidRPr="00065C9B">
        <w:rPr>
          <w:lang w:val="es-ES"/>
        </w:rPr>
        <w:t>1303/2013.</w:t>
      </w:r>
    </w:p>
    <w:p w:rsidR="005A3434" w:rsidRPr="00065C9B" w:rsidRDefault="005A3434">
      <w:pPr>
        <w:pStyle w:val="Textoindependiente"/>
        <w:spacing w:before="2"/>
        <w:rPr>
          <w:sz w:val="25"/>
          <w:lang w:val="es-ES"/>
        </w:rPr>
      </w:pPr>
    </w:p>
    <w:p w:rsidR="005A3434" w:rsidRPr="00065C9B" w:rsidRDefault="00700C0C">
      <w:pPr>
        <w:pStyle w:val="Prrafodelista"/>
        <w:numPr>
          <w:ilvl w:val="0"/>
          <w:numId w:val="7"/>
        </w:numPr>
        <w:tabs>
          <w:tab w:val="left" w:pos="964"/>
        </w:tabs>
        <w:spacing w:line="276" w:lineRule="auto"/>
        <w:jc w:val="both"/>
        <w:rPr>
          <w:lang w:val="es-ES"/>
        </w:rPr>
      </w:pPr>
      <w:r w:rsidRPr="00065C9B">
        <w:rPr>
          <w:lang w:val="es-ES"/>
        </w:rPr>
        <w:t>Comunicar</w:t>
      </w:r>
      <w:r w:rsidRPr="00065C9B">
        <w:rPr>
          <w:spacing w:val="-8"/>
          <w:lang w:val="es-ES"/>
        </w:rPr>
        <w:t xml:space="preserve"> </w:t>
      </w:r>
      <w:r w:rsidRPr="00065C9B">
        <w:rPr>
          <w:lang w:val="es-ES"/>
        </w:rPr>
        <w:t>al</w:t>
      </w:r>
      <w:r w:rsidRPr="00065C9B">
        <w:rPr>
          <w:spacing w:val="-10"/>
          <w:lang w:val="es-ES"/>
        </w:rPr>
        <w:t xml:space="preserve"> </w:t>
      </w:r>
      <w:r w:rsidRPr="00065C9B">
        <w:rPr>
          <w:lang w:val="es-ES"/>
        </w:rPr>
        <w:t>órgano</w:t>
      </w:r>
      <w:r w:rsidRPr="00065C9B">
        <w:rPr>
          <w:spacing w:val="-9"/>
          <w:lang w:val="es-ES"/>
        </w:rPr>
        <w:t xml:space="preserve"> </w:t>
      </w:r>
      <w:r w:rsidRPr="00065C9B">
        <w:rPr>
          <w:lang w:val="es-ES"/>
        </w:rPr>
        <w:t>concedente</w:t>
      </w:r>
      <w:r w:rsidRPr="00065C9B">
        <w:rPr>
          <w:spacing w:val="-7"/>
          <w:lang w:val="es-ES"/>
        </w:rPr>
        <w:t xml:space="preserve"> </w:t>
      </w:r>
      <w:r w:rsidRPr="00065C9B">
        <w:rPr>
          <w:lang w:val="es-ES"/>
        </w:rPr>
        <w:t>cualquier</w:t>
      </w:r>
      <w:r w:rsidRPr="00065C9B">
        <w:rPr>
          <w:spacing w:val="-9"/>
          <w:lang w:val="es-ES"/>
        </w:rPr>
        <w:t xml:space="preserve"> </w:t>
      </w:r>
      <w:r w:rsidRPr="00065C9B">
        <w:rPr>
          <w:lang w:val="es-ES"/>
        </w:rPr>
        <w:t>modificación</w:t>
      </w:r>
      <w:r w:rsidRPr="00065C9B">
        <w:rPr>
          <w:spacing w:val="-9"/>
          <w:lang w:val="es-ES"/>
        </w:rPr>
        <w:t xml:space="preserve"> </w:t>
      </w:r>
      <w:r w:rsidRPr="00065C9B">
        <w:rPr>
          <w:lang w:val="es-ES"/>
        </w:rPr>
        <w:t>de</w:t>
      </w:r>
      <w:r w:rsidRPr="00065C9B">
        <w:rPr>
          <w:spacing w:val="-7"/>
          <w:lang w:val="es-ES"/>
        </w:rPr>
        <w:t xml:space="preserve"> </w:t>
      </w:r>
      <w:r w:rsidRPr="00065C9B">
        <w:rPr>
          <w:lang w:val="es-ES"/>
        </w:rPr>
        <w:t>las</w:t>
      </w:r>
      <w:r w:rsidRPr="00065C9B">
        <w:rPr>
          <w:spacing w:val="-9"/>
          <w:lang w:val="es-ES"/>
        </w:rPr>
        <w:t xml:space="preserve"> </w:t>
      </w:r>
      <w:r w:rsidRPr="00065C9B">
        <w:rPr>
          <w:lang w:val="es-ES"/>
        </w:rPr>
        <w:t>condiciones</w:t>
      </w:r>
      <w:r w:rsidRPr="00065C9B">
        <w:rPr>
          <w:spacing w:val="-9"/>
          <w:lang w:val="es-ES"/>
        </w:rPr>
        <w:t xml:space="preserve"> </w:t>
      </w:r>
      <w:r w:rsidRPr="00065C9B">
        <w:rPr>
          <w:lang w:val="es-ES"/>
        </w:rPr>
        <w:t>tenidas</w:t>
      </w:r>
      <w:r w:rsidRPr="00065C9B">
        <w:rPr>
          <w:spacing w:val="-8"/>
          <w:lang w:val="es-ES"/>
        </w:rPr>
        <w:t xml:space="preserve"> </w:t>
      </w:r>
      <w:r w:rsidRPr="00065C9B">
        <w:rPr>
          <w:lang w:val="es-ES"/>
        </w:rPr>
        <w:t>en cuenta</w:t>
      </w:r>
      <w:r w:rsidRPr="00065C9B">
        <w:rPr>
          <w:spacing w:val="-14"/>
          <w:lang w:val="es-ES"/>
        </w:rPr>
        <w:t xml:space="preserve"> </w:t>
      </w:r>
      <w:r w:rsidRPr="00065C9B">
        <w:rPr>
          <w:lang w:val="es-ES"/>
        </w:rPr>
        <w:t>para</w:t>
      </w:r>
      <w:r w:rsidRPr="00065C9B">
        <w:rPr>
          <w:spacing w:val="-14"/>
          <w:lang w:val="es-ES"/>
        </w:rPr>
        <w:t xml:space="preserve"> </w:t>
      </w:r>
      <w:r w:rsidRPr="00065C9B">
        <w:rPr>
          <w:lang w:val="es-ES"/>
        </w:rPr>
        <w:t>la</w:t>
      </w:r>
      <w:r w:rsidRPr="00065C9B">
        <w:rPr>
          <w:spacing w:val="-14"/>
          <w:lang w:val="es-ES"/>
        </w:rPr>
        <w:t xml:space="preserve"> </w:t>
      </w:r>
      <w:r w:rsidRPr="00065C9B">
        <w:rPr>
          <w:lang w:val="es-ES"/>
        </w:rPr>
        <w:t>concesión</w:t>
      </w:r>
      <w:r w:rsidRPr="00065C9B">
        <w:rPr>
          <w:spacing w:val="-15"/>
          <w:lang w:val="es-ES"/>
        </w:rPr>
        <w:t xml:space="preserve"> </w:t>
      </w:r>
      <w:r w:rsidRPr="00065C9B">
        <w:rPr>
          <w:lang w:val="es-ES"/>
        </w:rPr>
        <w:t>de</w:t>
      </w:r>
      <w:r w:rsidRPr="00065C9B">
        <w:rPr>
          <w:spacing w:val="-16"/>
          <w:lang w:val="es-ES"/>
        </w:rPr>
        <w:t xml:space="preserve"> </w:t>
      </w:r>
      <w:r w:rsidRPr="00065C9B">
        <w:rPr>
          <w:lang w:val="es-ES"/>
        </w:rPr>
        <w:t>la</w:t>
      </w:r>
      <w:r w:rsidRPr="00065C9B">
        <w:rPr>
          <w:spacing w:val="-14"/>
          <w:lang w:val="es-ES"/>
        </w:rPr>
        <w:t xml:space="preserve"> </w:t>
      </w:r>
      <w:r w:rsidRPr="00065C9B">
        <w:rPr>
          <w:lang w:val="es-ES"/>
        </w:rPr>
        <w:t>subvención,</w:t>
      </w:r>
      <w:r w:rsidRPr="00065C9B">
        <w:rPr>
          <w:spacing w:val="-16"/>
          <w:lang w:val="es-ES"/>
        </w:rPr>
        <w:t xml:space="preserve"> </w:t>
      </w:r>
      <w:r w:rsidRPr="00065C9B">
        <w:rPr>
          <w:lang w:val="es-ES"/>
        </w:rPr>
        <w:t>así</w:t>
      </w:r>
      <w:r w:rsidRPr="00065C9B">
        <w:rPr>
          <w:spacing w:val="-14"/>
          <w:lang w:val="es-ES"/>
        </w:rPr>
        <w:t xml:space="preserve"> </w:t>
      </w:r>
      <w:r w:rsidRPr="00065C9B">
        <w:rPr>
          <w:lang w:val="es-ES"/>
        </w:rPr>
        <w:t>como</w:t>
      </w:r>
      <w:r w:rsidRPr="00065C9B">
        <w:rPr>
          <w:spacing w:val="-13"/>
          <w:lang w:val="es-ES"/>
        </w:rPr>
        <w:t xml:space="preserve"> </w:t>
      </w:r>
      <w:r w:rsidRPr="00065C9B">
        <w:rPr>
          <w:lang w:val="es-ES"/>
        </w:rPr>
        <w:t>de</w:t>
      </w:r>
      <w:r w:rsidRPr="00065C9B">
        <w:rPr>
          <w:spacing w:val="-18"/>
          <w:lang w:val="es-ES"/>
        </w:rPr>
        <w:t xml:space="preserve"> </w:t>
      </w:r>
      <w:r w:rsidRPr="00065C9B">
        <w:rPr>
          <w:lang w:val="es-ES"/>
        </w:rPr>
        <w:t>los</w:t>
      </w:r>
      <w:r w:rsidRPr="00065C9B">
        <w:rPr>
          <w:spacing w:val="-14"/>
          <w:lang w:val="es-ES"/>
        </w:rPr>
        <w:t xml:space="preserve"> </w:t>
      </w:r>
      <w:r w:rsidRPr="00065C9B">
        <w:rPr>
          <w:lang w:val="es-ES"/>
        </w:rPr>
        <w:t>compromisos</w:t>
      </w:r>
      <w:r w:rsidRPr="00065C9B">
        <w:rPr>
          <w:spacing w:val="-16"/>
          <w:lang w:val="es-ES"/>
        </w:rPr>
        <w:t xml:space="preserve"> </w:t>
      </w:r>
      <w:r w:rsidRPr="00065C9B">
        <w:rPr>
          <w:lang w:val="es-ES"/>
        </w:rPr>
        <w:t>y</w:t>
      </w:r>
      <w:r w:rsidRPr="00065C9B">
        <w:rPr>
          <w:spacing w:val="-16"/>
          <w:lang w:val="es-ES"/>
        </w:rPr>
        <w:t xml:space="preserve"> </w:t>
      </w:r>
      <w:r w:rsidRPr="00065C9B">
        <w:rPr>
          <w:lang w:val="es-ES"/>
        </w:rPr>
        <w:t>obligaciones asumidos por las personas beneficiarias y, en su caso, la obtención concurrente de subvenciones, ayudas, ingresos o recursos que financien las actividades subvencionadas.</w:t>
      </w:r>
      <w:r w:rsidRPr="00065C9B">
        <w:rPr>
          <w:spacing w:val="-5"/>
          <w:lang w:val="es-ES"/>
        </w:rPr>
        <w:t xml:space="preserve"> </w:t>
      </w:r>
      <w:r w:rsidRPr="00065C9B">
        <w:rPr>
          <w:lang w:val="es-ES"/>
        </w:rPr>
        <w:t>Esta</w:t>
      </w:r>
      <w:r w:rsidRPr="00065C9B">
        <w:rPr>
          <w:spacing w:val="-5"/>
          <w:lang w:val="es-ES"/>
        </w:rPr>
        <w:t xml:space="preserve"> </w:t>
      </w:r>
      <w:r w:rsidRPr="00065C9B">
        <w:rPr>
          <w:lang w:val="es-ES"/>
        </w:rPr>
        <w:t>comunicación</w:t>
      </w:r>
      <w:r w:rsidRPr="00065C9B">
        <w:rPr>
          <w:spacing w:val="-5"/>
          <w:lang w:val="es-ES"/>
        </w:rPr>
        <w:t xml:space="preserve"> </w:t>
      </w:r>
      <w:r w:rsidRPr="00065C9B">
        <w:rPr>
          <w:lang w:val="es-ES"/>
        </w:rPr>
        <w:t>deberá</w:t>
      </w:r>
      <w:r w:rsidRPr="00065C9B">
        <w:rPr>
          <w:spacing w:val="-5"/>
          <w:lang w:val="es-ES"/>
        </w:rPr>
        <w:t xml:space="preserve"> </w:t>
      </w:r>
      <w:r w:rsidRPr="00065C9B">
        <w:rPr>
          <w:lang w:val="es-ES"/>
        </w:rPr>
        <w:t>efectuarse</w:t>
      </w:r>
      <w:r w:rsidRPr="00065C9B">
        <w:rPr>
          <w:spacing w:val="-4"/>
          <w:lang w:val="es-ES"/>
        </w:rPr>
        <w:t xml:space="preserve"> </w:t>
      </w:r>
      <w:r w:rsidRPr="00065C9B">
        <w:rPr>
          <w:lang w:val="es-ES"/>
        </w:rPr>
        <w:t>tan</w:t>
      </w:r>
      <w:r w:rsidRPr="00065C9B">
        <w:rPr>
          <w:spacing w:val="-5"/>
          <w:lang w:val="es-ES"/>
        </w:rPr>
        <w:t xml:space="preserve"> </w:t>
      </w:r>
      <w:r w:rsidRPr="00065C9B">
        <w:rPr>
          <w:lang w:val="es-ES"/>
        </w:rPr>
        <w:t>pronto</w:t>
      </w:r>
      <w:r w:rsidRPr="00065C9B">
        <w:rPr>
          <w:spacing w:val="-3"/>
          <w:lang w:val="es-ES"/>
        </w:rPr>
        <w:t xml:space="preserve"> </w:t>
      </w:r>
      <w:r w:rsidRPr="00065C9B">
        <w:rPr>
          <w:lang w:val="es-ES"/>
        </w:rPr>
        <w:t>como</w:t>
      </w:r>
      <w:r w:rsidRPr="00065C9B">
        <w:rPr>
          <w:spacing w:val="-3"/>
          <w:lang w:val="es-ES"/>
        </w:rPr>
        <w:t xml:space="preserve"> </w:t>
      </w:r>
      <w:r w:rsidRPr="00065C9B">
        <w:rPr>
          <w:lang w:val="es-ES"/>
        </w:rPr>
        <w:t>se</w:t>
      </w:r>
      <w:r w:rsidRPr="00065C9B">
        <w:rPr>
          <w:spacing w:val="-4"/>
          <w:lang w:val="es-ES"/>
        </w:rPr>
        <w:t xml:space="preserve"> </w:t>
      </w:r>
      <w:r w:rsidRPr="00065C9B">
        <w:rPr>
          <w:lang w:val="es-ES"/>
        </w:rPr>
        <w:t>conozca,</w:t>
      </w:r>
      <w:r w:rsidRPr="00065C9B">
        <w:rPr>
          <w:spacing w:val="-4"/>
          <w:lang w:val="es-ES"/>
        </w:rPr>
        <w:t xml:space="preserve"> </w:t>
      </w:r>
      <w:r w:rsidRPr="00065C9B">
        <w:rPr>
          <w:lang w:val="es-ES"/>
        </w:rPr>
        <w:t>y en todo caso, con anterioridad a la justificación de la aplicación dada a los fondos percibidos.</w:t>
      </w:r>
    </w:p>
    <w:p w:rsidR="005A3434" w:rsidRPr="00065C9B" w:rsidRDefault="005A3434">
      <w:pPr>
        <w:spacing w:line="276" w:lineRule="auto"/>
        <w:jc w:val="both"/>
        <w:rPr>
          <w:lang w:val="es-ES"/>
        </w:rPr>
        <w:sectPr w:rsidR="005A3434" w:rsidRPr="00065C9B">
          <w:footerReference w:type="default" r:id="rId9"/>
          <w:pgSz w:w="11900" w:h="16840"/>
          <w:pgMar w:top="1580" w:right="1580" w:bottom="920" w:left="1600" w:header="269" w:footer="723" w:gutter="0"/>
          <w:pgNumType w:start="10"/>
          <w:cols w:space="720"/>
        </w:sectPr>
      </w:pPr>
    </w:p>
    <w:p w:rsidR="005A3434" w:rsidRPr="00065C9B" w:rsidRDefault="005A3434">
      <w:pPr>
        <w:pStyle w:val="Textoindependiente"/>
        <w:spacing w:before="2"/>
        <w:rPr>
          <w:sz w:val="17"/>
          <w:lang w:val="es-ES"/>
        </w:rPr>
      </w:pPr>
    </w:p>
    <w:p w:rsidR="005A3434" w:rsidRPr="00065C9B" w:rsidRDefault="00700C0C">
      <w:pPr>
        <w:pStyle w:val="Prrafodelista"/>
        <w:numPr>
          <w:ilvl w:val="0"/>
          <w:numId w:val="7"/>
        </w:numPr>
        <w:tabs>
          <w:tab w:val="left" w:pos="984"/>
        </w:tabs>
        <w:spacing w:before="56" w:line="276" w:lineRule="auto"/>
        <w:ind w:left="983"/>
        <w:jc w:val="both"/>
        <w:rPr>
          <w:lang w:val="es-ES"/>
        </w:rPr>
      </w:pPr>
      <w:r w:rsidRPr="00065C9B">
        <w:rPr>
          <w:lang w:val="es-ES"/>
        </w:rPr>
        <w:t xml:space="preserve">Estar al día de sus obligaciones tributarias estatales y autonómicas y frente a la Seguridad Social, con anterioridad a dictarse la propuesta de resolución de concesión </w:t>
      </w:r>
      <w:r w:rsidRPr="00065C9B">
        <w:rPr>
          <w:rFonts w:ascii="Arial" w:hAnsi="Arial"/>
          <w:sz w:val="20"/>
          <w:lang w:val="es-ES"/>
        </w:rPr>
        <w:t xml:space="preserve">así como con anterioridad a </w:t>
      </w:r>
      <w:r w:rsidRPr="00065C9B">
        <w:rPr>
          <w:lang w:val="es-ES"/>
        </w:rPr>
        <w:t>realizar la propuesta de pago de la</w:t>
      </w:r>
      <w:r w:rsidRPr="00065C9B">
        <w:rPr>
          <w:spacing w:val="-36"/>
          <w:lang w:val="es-ES"/>
        </w:rPr>
        <w:t xml:space="preserve"> </w:t>
      </w:r>
      <w:r w:rsidRPr="00065C9B">
        <w:rPr>
          <w:lang w:val="es-ES"/>
        </w:rPr>
        <w:t>subvención.</w:t>
      </w:r>
    </w:p>
    <w:p w:rsidR="005A3434" w:rsidRPr="00065C9B" w:rsidRDefault="005A3434">
      <w:pPr>
        <w:pStyle w:val="Textoindependiente"/>
        <w:spacing w:before="2"/>
        <w:rPr>
          <w:sz w:val="25"/>
          <w:lang w:val="es-ES"/>
        </w:rPr>
      </w:pPr>
    </w:p>
    <w:p w:rsidR="005A3434" w:rsidRPr="00065C9B" w:rsidRDefault="00700C0C">
      <w:pPr>
        <w:pStyle w:val="Prrafodelista"/>
        <w:numPr>
          <w:ilvl w:val="0"/>
          <w:numId w:val="7"/>
        </w:numPr>
        <w:tabs>
          <w:tab w:val="left" w:pos="984"/>
        </w:tabs>
        <w:spacing w:line="276" w:lineRule="auto"/>
        <w:ind w:left="983"/>
        <w:jc w:val="both"/>
        <w:rPr>
          <w:lang w:val="es-ES"/>
        </w:rPr>
      </w:pPr>
      <w:r w:rsidRPr="00065C9B">
        <w:rPr>
          <w:lang w:val="es-ES"/>
        </w:rPr>
        <w:t>Disponer de los libros contables, registros diligenciados y demás documentos debidamente</w:t>
      </w:r>
      <w:r w:rsidRPr="00065C9B">
        <w:rPr>
          <w:spacing w:val="-11"/>
          <w:lang w:val="es-ES"/>
        </w:rPr>
        <w:t xml:space="preserve"> </w:t>
      </w:r>
      <w:r w:rsidRPr="00065C9B">
        <w:rPr>
          <w:lang w:val="es-ES"/>
        </w:rPr>
        <w:t>auditados</w:t>
      </w:r>
      <w:r w:rsidRPr="00065C9B">
        <w:rPr>
          <w:spacing w:val="-14"/>
          <w:lang w:val="es-ES"/>
        </w:rPr>
        <w:t xml:space="preserve"> </w:t>
      </w:r>
      <w:r w:rsidRPr="00065C9B">
        <w:rPr>
          <w:lang w:val="es-ES"/>
        </w:rPr>
        <w:t>en</w:t>
      </w:r>
      <w:r w:rsidRPr="00065C9B">
        <w:rPr>
          <w:spacing w:val="-12"/>
          <w:lang w:val="es-ES"/>
        </w:rPr>
        <w:t xml:space="preserve"> </w:t>
      </w:r>
      <w:r w:rsidRPr="00065C9B">
        <w:rPr>
          <w:lang w:val="es-ES"/>
        </w:rPr>
        <w:t>los</w:t>
      </w:r>
      <w:r w:rsidRPr="00065C9B">
        <w:rPr>
          <w:spacing w:val="-12"/>
          <w:lang w:val="es-ES"/>
        </w:rPr>
        <w:t xml:space="preserve"> </w:t>
      </w:r>
      <w:r w:rsidRPr="00065C9B">
        <w:rPr>
          <w:lang w:val="es-ES"/>
        </w:rPr>
        <w:t>términos</w:t>
      </w:r>
      <w:r w:rsidRPr="00065C9B">
        <w:rPr>
          <w:spacing w:val="-12"/>
          <w:lang w:val="es-ES"/>
        </w:rPr>
        <w:t xml:space="preserve"> </w:t>
      </w:r>
      <w:r w:rsidRPr="00065C9B">
        <w:rPr>
          <w:lang w:val="es-ES"/>
        </w:rPr>
        <w:t>exigidos</w:t>
      </w:r>
      <w:r w:rsidRPr="00065C9B">
        <w:rPr>
          <w:spacing w:val="-12"/>
          <w:lang w:val="es-ES"/>
        </w:rPr>
        <w:t xml:space="preserve"> </w:t>
      </w:r>
      <w:r w:rsidRPr="00065C9B">
        <w:rPr>
          <w:lang w:val="es-ES"/>
        </w:rPr>
        <w:t>por</w:t>
      </w:r>
      <w:r w:rsidRPr="00065C9B">
        <w:rPr>
          <w:spacing w:val="-12"/>
          <w:lang w:val="es-ES"/>
        </w:rPr>
        <w:t xml:space="preserve"> </w:t>
      </w:r>
      <w:r w:rsidRPr="00065C9B">
        <w:rPr>
          <w:lang w:val="es-ES"/>
        </w:rPr>
        <w:t>la</w:t>
      </w:r>
      <w:r w:rsidRPr="00065C9B">
        <w:rPr>
          <w:spacing w:val="-14"/>
          <w:lang w:val="es-ES"/>
        </w:rPr>
        <w:t xml:space="preserve"> </w:t>
      </w:r>
      <w:r w:rsidRPr="00065C9B">
        <w:rPr>
          <w:lang w:val="es-ES"/>
        </w:rPr>
        <w:t>legislación</w:t>
      </w:r>
      <w:r w:rsidRPr="00065C9B">
        <w:rPr>
          <w:spacing w:val="-15"/>
          <w:lang w:val="es-ES"/>
        </w:rPr>
        <w:t xml:space="preserve"> </w:t>
      </w:r>
      <w:r w:rsidRPr="00065C9B">
        <w:rPr>
          <w:lang w:val="es-ES"/>
        </w:rPr>
        <w:t>mercantil</w:t>
      </w:r>
      <w:r w:rsidRPr="00065C9B">
        <w:rPr>
          <w:spacing w:val="-12"/>
          <w:lang w:val="es-ES"/>
        </w:rPr>
        <w:t xml:space="preserve"> </w:t>
      </w:r>
      <w:r w:rsidRPr="00065C9B">
        <w:rPr>
          <w:lang w:val="es-ES"/>
        </w:rPr>
        <w:t>y</w:t>
      </w:r>
      <w:r w:rsidRPr="00065C9B">
        <w:rPr>
          <w:spacing w:val="-11"/>
          <w:lang w:val="es-ES"/>
        </w:rPr>
        <w:t xml:space="preserve"> </w:t>
      </w:r>
      <w:r w:rsidRPr="00065C9B">
        <w:rPr>
          <w:lang w:val="es-ES"/>
        </w:rPr>
        <w:t>sectorial aplicable a la entidad beneficiaria en cada caso, con la finalidad de garantizar el adecuado ejercicio de las facultades de comprobación y</w:t>
      </w:r>
      <w:r w:rsidRPr="00065C9B">
        <w:rPr>
          <w:spacing w:val="-25"/>
          <w:lang w:val="es-ES"/>
        </w:rPr>
        <w:t xml:space="preserve"> </w:t>
      </w:r>
      <w:r w:rsidRPr="00065C9B">
        <w:rPr>
          <w:lang w:val="es-ES"/>
        </w:rPr>
        <w:t>control.</w:t>
      </w:r>
    </w:p>
    <w:p w:rsidR="005A3434" w:rsidRPr="00065C9B" w:rsidRDefault="005A3434">
      <w:pPr>
        <w:pStyle w:val="Textoindependiente"/>
        <w:spacing w:before="4"/>
        <w:rPr>
          <w:sz w:val="25"/>
          <w:lang w:val="es-ES"/>
        </w:rPr>
      </w:pPr>
    </w:p>
    <w:p w:rsidR="005A3434" w:rsidRPr="00065C9B" w:rsidRDefault="00700C0C">
      <w:pPr>
        <w:pStyle w:val="Prrafodelista"/>
        <w:numPr>
          <w:ilvl w:val="0"/>
          <w:numId w:val="7"/>
        </w:numPr>
        <w:tabs>
          <w:tab w:val="left" w:pos="984"/>
        </w:tabs>
        <w:spacing w:line="276" w:lineRule="auto"/>
        <w:ind w:left="983"/>
        <w:jc w:val="both"/>
        <w:rPr>
          <w:lang w:val="es-ES"/>
        </w:rPr>
      </w:pPr>
      <w:r w:rsidRPr="00065C9B">
        <w:rPr>
          <w:lang w:val="es-ES"/>
        </w:rPr>
        <w:t>Conservar los documentos justificativos de la aplicación de los fondos recibidos, incluidos</w:t>
      </w:r>
      <w:r w:rsidRPr="00065C9B">
        <w:rPr>
          <w:spacing w:val="-13"/>
          <w:lang w:val="es-ES"/>
        </w:rPr>
        <w:t xml:space="preserve"> </w:t>
      </w:r>
      <w:r w:rsidRPr="00065C9B">
        <w:rPr>
          <w:lang w:val="es-ES"/>
        </w:rPr>
        <w:t>los</w:t>
      </w:r>
      <w:r w:rsidRPr="00065C9B">
        <w:rPr>
          <w:spacing w:val="-15"/>
          <w:lang w:val="es-ES"/>
        </w:rPr>
        <w:t xml:space="preserve"> </w:t>
      </w:r>
      <w:r w:rsidRPr="00065C9B">
        <w:rPr>
          <w:lang w:val="es-ES"/>
        </w:rPr>
        <w:t>documentos</w:t>
      </w:r>
      <w:r w:rsidRPr="00065C9B">
        <w:rPr>
          <w:spacing w:val="-15"/>
          <w:lang w:val="es-ES"/>
        </w:rPr>
        <w:t xml:space="preserve"> </w:t>
      </w:r>
      <w:r w:rsidRPr="00065C9B">
        <w:rPr>
          <w:lang w:val="es-ES"/>
        </w:rPr>
        <w:t>electrónicos,</w:t>
      </w:r>
      <w:r w:rsidRPr="00065C9B">
        <w:rPr>
          <w:spacing w:val="-15"/>
          <w:lang w:val="es-ES"/>
        </w:rPr>
        <w:t xml:space="preserve"> </w:t>
      </w:r>
      <w:r w:rsidRPr="00065C9B">
        <w:rPr>
          <w:lang w:val="es-ES"/>
        </w:rPr>
        <w:t>en</w:t>
      </w:r>
      <w:r w:rsidRPr="00065C9B">
        <w:rPr>
          <w:spacing w:val="-13"/>
          <w:lang w:val="es-ES"/>
        </w:rPr>
        <w:t xml:space="preserve"> </w:t>
      </w:r>
      <w:r w:rsidRPr="00065C9B">
        <w:rPr>
          <w:lang w:val="es-ES"/>
        </w:rPr>
        <w:t>cuanto</w:t>
      </w:r>
      <w:r w:rsidRPr="00065C9B">
        <w:rPr>
          <w:spacing w:val="-14"/>
          <w:lang w:val="es-ES"/>
        </w:rPr>
        <w:t xml:space="preserve"> </w:t>
      </w:r>
      <w:r w:rsidRPr="00065C9B">
        <w:rPr>
          <w:lang w:val="es-ES"/>
        </w:rPr>
        <w:t>puedan</w:t>
      </w:r>
      <w:r w:rsidRPr="00065C9B">
        <w:rPr>
          <w:spacing w:val="-13"/>
          <w:lang w:val="es-ES"/>
        </w:rPr>
        <w:t xml:space="preserve"> </w:t>
      </w:r>
      <w:r w:rsidRPr="00065C9B">
        <w:rPr>
          <w:lang w:val="es-ES"/>
        </w:rPr>
        <w:t>ser</w:t>
      </w:r>
      <w:r w:rsidRPr="00065C9B">
        <w:rPr>
          <w:spacing w:val="-17"/>
          <w:lang w:val="es-ES"/>
        </w:rPr>
        <w:t xml:space="preserve"> </w:t>
      </w:r>
      <w:r w:rsidRPr="00065C9B">
        <w:rPr>
          <w:lang w:val="es-ES"/>
        </w:rPr>
        <w:t>objeto</w:t>
      </w:r>
      <w:r w:rsidRPr="00065C9B">
        <w:rPr>
          <w:spacing w:val="-11"/>
          <w:lang w:val="es-ES"/>
        </w:rPr>
        <w:t xml:space="preserve"> </w:t>
      </w:r>
      <w:r w:rsidRPr="00065C9B">
        <w:rPr>
          <w:lang w:val="es-ES"/>
        </w:rPr>
        <w:t>de</w:t>
      </w:r>
      <w:r w:rsidRPr="00065C9B">
        <w:rPr>
          <w:spacing w:val="-12"/>
          <w:lang w:val="es-ES"/>
        </w:rPr>
        <w:t xml:space="preserve"> </w:t>
      </w:r>
      <w:r w:rsidRPr="00065C9B">
        <w:rPr>
          <w:lang w:val="es-ES"/>
        </w:rPr>
        <w:t>las</w:t>
      </w:r>
      <w:r w:rsidRPr="00065C9B">
        <w:rPr>
          <w:spacing w:val="-13"/>
          <w:lang w:val="es-ES"/>
        </w:rPr>
        <w:t xml:space="preserve"> </w:t>
      </w:r>
      <w:r w:rsidRPr="00065C9B">
        <w:rPr>
          <w:lang w:val="es-ES"/>
        </w:rPr>
        <w:t>actuaciones de comprobación y control. En especial, y dado que las subvenciones concedidas al amparo de esta convocatoria están cofinanciadas por el Fondo Social Europeo, las personas</w:t>
      </w:r>
      <w:r w:rsidRPr="00065C9B">
        <w:rPr>
          <w:spacing w:val="-7"/>
          <w:lang w:val="es-ES"/>
        </w:rPr>
        <w:t xml:space="preserve"> </w:t>
      </w:r>
      <w:r w:rsidRPr="00065C9B">
        <w:rPr>
          <w:lang w:val="es-ES"/>
        </w:rPr>
        <w:t>o</w:t>
      </w:r>
      <w:r w:rsidRPr="00065C9B">
        <w:rPr>
          <w:spacing w:val="-4"/>
          <w:lang w:val="es-ES"/>
        </w:rPr>
        <w:t xml:space="preserve"> </w:t>
      </w:r>
      <w:r w:rsidRPr="00065C9B">
        <w:rPr>
          <w:lang w:val="es-ES"/>
        </w:rPr>
        <w:t>entidades</w:t>
      </w:r>
      <w:r w:rsidRPr="00065C9B">
        <w:rPr>
          <w:spacing w:val="-5"/>
          <w:lang w:val="es-ES"/>
        </w:rPr>
        <w:t xml:space="preserve"> </w:t>
      </w:r>
      <w:r w:rsidRPr="00065C9B">
        <w:rPr>
          <w:lang w:val="es-ES"/>
        </w:rPr>
        <w:t>beneficiarias</w:t>
      </w:r>
      <w:r w:rsidRPr="00065C9B">
        <w:rPr>
          <w:spacing w:val="-3"/>
          <w:lang w:val="es-ES"/>
        </w:rPr>
        <w:t xml:space="preserve"> </w:t>
      </w:r>
      <w:r w:rsidRPr="00065C9B">
        <w:rPr>
          <w:lang w:val="es-ES"/>
        </w:rPr>
        <w:t>garantizarán</w:t>
      </w:r>
      <w:r w:rsidRPr="00065C9B">
        <w:rPr>
          <w:spacing w:val="-6"/>
          <w:lang w:val="es-ES"/>
        </w:rPr>
        <w:t xml:space="preserve"> </w:t>
      </w:r>
      <w:r w:rsidRPr="00065C9B">
        <w:rPr>
          <w:lang w:val="es-ES"/>
        </w:rPr>
        <w:t>el</w:t>
      </w:r>
      <w:r w:rsidRPr="00065C9B">
        <w:rPr>
          <w:spacing w:val="-6"/>
          <w:lang w:val="es-ES"/>
        </w:rPr>
        <w:t xml:space="preserve"> </w:t>
      </w:r>
      <w:r w:rsidRPr="00065C9B">
        <w:rPr>
          <w:lang w:val="es-ES"/>
        </w:rPr>
        <w:t>cumplimiento</w:t>
      </w:r>
      <w:r w:rsidRPr="00065C9B">
        <w:rPr>
          <w:spacing w:val="-4"/>
          <w:lang w:val="es-ES"/>
        </w:rPr>
        <w:t xml:space="preserve"> </w:t>
      </w:r>
      <w:r w:rsidRPr="00065C9B">
        <w:rPr>
          <w:lang w:val="es-ES"/>
        </w:rPr>
        <w:t>de</w:t>
      </w:r>
      <w:r w:rsidRPr="00065C9B">
        <w:rPr>
          <w:spacing w:val="-5"/>
          <w:lang w:val="es-ES"/>
        </w:rPr>
        <w:t xml:space="preserve"> </w:t>
      </w:r>
      <w:r w:rsidRPr="00065C9B">
        <w:rPr>
          <w:lang w:val="es-ES"/>
        </w:rPr>
        <w:t>lo</w:t>
      </w:r>
      <w:r w:rsidRPr="00065C9B">
        <w:rPr>
          <w:spacing w:val="-2"/>
          <w:lang w:val="es-ES"/>
        </w:rPr>
        <w:t xml:space="preserve"> </w:t>
      </w:r>
      <w:r w:rsidRPr="00065C9B">
        <w:rPr>
          <w:lang w:val="es-ES"/>
        </w:rPr>
        <w:t>dispuesto</w:t>
      </w:r>
      <w:r w:rsidRPr="00065C9B">
        <w:rPr>
          <w:spacing w:val="-4"/>
          <w:lang w:val="es-ES"/>
        </w:rPr>
        <w:t xml:space="preserve"> </w:t>
      </w:r>
      <w:r w:rsidRPr="00065C9B">
        <w:rPr>
          <w:lang w:val="es-ES"/>
        </w:rPr>
        <w:t>en</w:t>
      </w:r>
      <w:r w:rsidRPr="00065C9B">
        <w:rPr>
          <w:spacing w:val="-6"/>
          <w:lang w:val="es-ES"/>
        </w:rPr>
        <w:t xml:space="preserve"> </w:t>
      </w:r>
      <w:r w:rsidRPr="00065C9B">
        <w:rPr>
          <w:lang w:val="es-ES"/>
        </w:rPr>
        <w:t>el artículo</w:t>
      </w:r>
      <w:r w:rsidRPr="00065C9B">
        <w:rPr>
          <w:spacing w:val="-9"/>
          <w:lang w:val="es-ES"/>
        </w:rPr>
        <w:t xml:space="preserve"> </w:t>
      </w:r>
      <w:r w:rsidRPr="00065C9B">
        <w:rPr>
          <w:lang w:val="es-ES"/>
        </w:rPr>
        <w:t>140</w:t>
      </w:r>
      <w:r w:rsidRPr="00065C9B">
        <w:rPr>
          <w:spacing w:val="-7"/>
          <w:lang w:val="es-ES"/>
        </w:rPr>
        <w:t xml:space="preserve"> </w:t>
      </w:r>
      <w:r w:rsidRPr="00065C9B">
        <w:rPr>
          <w:lang w:val="es-ES"/>
        </w:rPr>
        <w:t>del</w:t>
      </w:r>
      <w:r w:rsidRPr="00065C9B">
        <w:rPr>
          <w:spacing w:val="-8"/>
          <w:lang w:val="es-ES"/>
        </w:rPr>
        <w:t xml:space="preserve"> </w:t>
      </w:r>
      <w:r w:rsidRPr="00065C9B">
        <w:rPr>
          <w:lang w:val="es-ES"/>
        </w:rPr>
        <w:t>Reglamento</w:t>
      </w:r>
      <w:r w:rsidRPr="00065C9B">
        <w:rPr>
          <w:spacing w:val="-7"/>
          <w:lang w:val="es-ES"/>
        </w:rPr>
        <w:t xml:space="preserve"> </w:t>
      </w:r>
      <w:r w:rsidRPr="00065C9B">
        <w:rPr>
          <w:lang w:val="es-ES"/>
        </w:rPr>
        <w:t>(UE)</w:t>
      </w:r>
      <w:r w:rsidRPr="00065C9B">
        <w:rPr>
          <w:spacing w:val="-9"/>
          <w:lang w:val="es-ES"/>
        </w:rPr>
        <w:t xml:space="preserve"> </w:t>
      </w:r>
      <w:r w:rsidRPr="00065C9B">
        <w:rPr>
          <w:lang w:val="es-ES"/>
        </w:rPr>
        <w:t>Nº</w:t>
      </w:r>
      <w:r w:rsidRPr="00065C9B">
        <w:rPr>
          <w:spacing w:val="-7"/>
          <w:lang w:val="es-ES"/>
        </w:rPr>
        <w:t xml:space="preserve"> </w:t>
      </w:r>
      <w:r w:rsidRPr="00065C9B">
        <w:rPr>
          <w:lang w:val="es-ES"/>
        </w:rPr>
        <w:t>1303/2013,</w:t>
      </w:r>
      <w:r w:rsidRPr="00065C9B">
        <w:rPr>
          <w:spacing w:val="-8"/>
          <w:lang w:val="es-ES"/>
        </w:rPr>
        <w:t xml:space="preserve"> </w:t>
      </w:r>
      <w:r w:rsidRPr="00065C9B">
        <w:rPr>
          <w:lang w:val="es-ES"/>
        </w:rPr>
        <w:t>que</w:t>
      </w:r>
      <w:r w:rsidRPr="00065C9B">
        <w:rPr>
          <w:spacing w:val="-7"/>
          <w:lang w:val="es-ES"/>
        </w:rPr>
        <w:t xml:space="preserve"> </w:t>
      </w:r>
      <w:r w:rsidRPr="00065C9B">
        <w:rPr>
          <w:lang w:val="es-ES"/>
        </w:rPr>
        <w:t>establece</w:t>
      </w:r>
      <w:r w:rsidRPr="00065C9B">
        <w:rPr>
          <w:spacing w:val="-7"/>
          <w:lang w:val="es-ES"/>
        </w:rPr>
        <w:t xml:space="preserve"> </w:t>
      </w:r>
      <w:r w:rsidRPr="00065C9B">
        <w:rPr>
          <w:lang w:val="es-ES"/>
        </w:rPr>
        <w:t>la</w:t>
      </w:r>
      <w:r w:rsidRPr="00065C9B">
        <w:rPr>
          <w:spacing w:val="-8"/>
          <w:lang w:val="es-ES"/>
        </w:rPr>
        <w:t xml:space="preserve"> </w:t>
      </w:r>
      <w:r w:rsidRPr="00065C9B">
        <w:rPr>
          <w:lang w:val="es-ES"/>
        </w:rPr>
        <w:t>disponibilidad</w:t>
      </w:r>
      <w:r w:rsidRPr="00065C9B">
        <w:rPr>
          <w:spacing w:val="-9"/>
          <w:lang w:val="es-ES"/>
        </w:rPr>
        <w:t xml:space="preserve"> </w:t>
      </w:r>
      <w:r w:rsidRPr="00065C9B">
        <w:rPr>
          <w:lang w:val="es-ES"/>
        </w:rPr>
        <w:t>de</w:t>
      </w:r>
      <w:r w:rsidRPr="00065C9B">
        <w:rPr>
          <w:spacing w:val="-7"/>
          <w:lang w:val="es-ES"/>
        </w:rPr>
        <w:t xml:space="preserve"> </w:t>
      </w:r>
      <w:r w:rsidRPr="00065C9B">
        <w:rPr>
          <w:lang w:val="es-ES"/>
        </w:rPr>
        <w:t>los documentos justificativos de las contrataciones realizadas durante un período de tres años</w:t>
      </w:r>
      <w:r w:rsidRPr="00065C9B">
        <w:rPr>
          <w:spacing w:val="-2"/>
          <w:lang w:val="es-ES"/>
        </w:rPr>
        <w:t xml:space="preserve"> </w:t>
      </w:r>
      <w:r w:rsidRPr="00065C9B">
        <w:rPr>
          <w:lang w:val="es-ES"/>
        </w:rPr>
        <w:t>a</w:t>
      </w:r>
      <w:r w:rsidRPr="00065C9B">
        <w:rPr>
          <w:spacing w:val="-5"/>
          <w:lang w:val="es-ES"/>
        </w:rPr>
        <w:t xml:space="preserve"> </w:t>
      </w:r>
      <w:r w:rsidRPr="00065C9B">
        <w:rPr>
          <w:lang w:val="es-ES"/>
        </w:rPr>
        <w:t>partir</w:t>
      </w:r>
      <w:r w:rsidRPr="00065C9B">
        <w:rPr>
          <w:spacing w:val="-5"/>
          <w:lang w:val="es-ES"/>
        </w:rPr>
        <w:t xml:space="preserve"> </w:t>
      </w:r>
      <w:r w:rsidRPr="00065C9B">
        <w:rPr>
          <w:lang w:val="es-ES"/>
        </w:rPr>
        <w:t>del</w:t>
      </w:r>
      <w:r w:rsidRPr="00065C9B">
        <w:rPr>
          <w:spacing w:val="-5"/>
          <w:lang w:val="es-ES"/>
        </w:rPr>
        <w:t xml:space="preserve"> </w:t>
      </w:r>
      <w:r w:rsidRPr="00065C9B">
        <w:rPr>
          <w:lang w:val="es-ES"/>
        </w:rPr>
        <w:t>31</w:t>
      </w:r>
      <w:r w:rsidRPr="00065C9B">
        <w:rPr>
          <w:spacing w:val="-1"/>
          <w:lang w:val="es-ES"/>
        </w:rPr>
        <w:t xml:space="preserve"> </w:t>
      </w:r>
      <w:r w:rsidRPr="00065C9B">
        <w:rPr>
          <w:lang w:val="es-ES"/>
        </w:rPr>
        <w:t>de</w:t>
      </w:r>
      <w:r w:rsidRPr="00065C9B">
        <w:rPr>
          <w:spacing w:val="-1"/>
          <w:lang w:val="es-ES"/>
        </w:rPr>
        <w:t xml:space="preserve"> </w:t>
      </w:r>
      <w:r w:rsidRPr="00065C9B">
        <w:rPr>
          <w:lang w:val="es-ES"/>
        </w:rPr>
        <w:t>diciembre</w:t>
      </w:r>
      <w:r w:rsidRPr="00065C9B">
        <w:rPr>
          <w:spacing w:val="-4"/>
          <w:lang w:val="es-ES"/>
        </w:rPr>
        <w:t xml:space="preserve"> </w:t>
      </w:r>
      <w:r w:rsidRPr="00065C9B">
        <w:rPr>
          <w:lang w:val="es-ES"/>
        </w:rPr>
        <w:t>siguiente</w:t>
      </w:r>
      <w:r w:rsidRPr="00065C9B">
        <w:rPr>
          <w:spacing w:val="-1"/>
          <w:lang w:val="es-ES"/>
        </w:rPr>
        <w:t xml:space="preserve"> </w:t>
      </w:r>
      <w:r w:rsidRPr="00065C9B">
        <w:rPr>
          <w:lang w:val="es-ES"/>
        </w:rPr>
        <w:t>a</w:t>
      </w:r>
      <w:r w:rsidRPr="00065C9B">
        <w:rPr>
          <w:spacing w:val="-5"/>
          <w:lang w:val="es-ES"/>
        </w:rPr>
        <w:t xml:space="preserve"> </w:t>
      </w:r>
      <w:r w:rsidRPr="00065C9B">
        <w:rPr>
          <w:lang w:val="es-ES"/>
        </w:rPr>
        <w:t>la</w:t>
      </w:r>
      <w:r w:rsidRPr="00065C9B">
        <w:rPr>
          <w:spacing w:val="-5"/>
          <w:lang w:val="es-ES"/>
        </w:rPr>
        <w:t xml:space="preserve"> </w:t>
      </w:r>
      <w:r w:rsidRPr="00065C9B">
        <w:rPr>
          <w:lang w:val="es-ES"/>
        </w:rPr>
        <w:t>presentación</w:t>
      </w:r>
      <w:r w:rsidRPr="00065C9B">
        <w:rPr>
          <w:spacing w:val="-5"/>
          <w:lang w:val="es-ES"/>
        </w:rPr>
        <w:t xml:space="preserve"> </w:t>
      </w:r>
      <w:r w:rsidRPr="00065C9B">
        <w:rPr>
          <w:lang w:val="es-ES"/>
        </w:rPr>
        <w:t>de</w:t>
      </w:r>
      <w:r w:rsidRPr="00065C9B">
        <w:rPr>
          <w:spacing w:val="-1"/>
          <w:lang w:val="es-ES"/>
        </w:rPr>
        <w:t xml:space="preserve"> </w:t>
      </w:r>
      <w:r w:rsidRPr="00065C9B">
        <w:rPr>
          <w:lang w:val="es-ES"/>
        </w:rPr>
        <w:t>las</w:t>
      </w:r>
      <w:r w:rsidRPr="00065C9B">
        <w:rPr>
          <w:spacing w:val="-2"/>
          <w:lang w:val="es-ES"/>
        </w:rPr>
        <w:t xml:space="preserve"> </w:t>
      </w:r>
      <w:r w:rsidRPr="00065C9B">
        <w:rPr>
          <w:lang w:val="es-ES"/>
        </w:rPr>
        <w:t>cuentas</w:t>
      </w:r>
      <w:r w:rsidRPr="00065C9B">
        <w:rPr>
          <w:spacing w:val="-4"/>
          <w:lang w:val="es-ES"/>
        </w:rPr>
        <w:t xml:space="preserve"> </w:t>
      </w:r>
      <w:r w:rsidRPr="00065C9B">
        <w:rPr>
          <w:lang w:val="es-ES"/>
        </w:rPr>
        <w:t>en</w:t>
      </w:r>
      <w:r w:rsidRPr="00065C9B">
        <w:rPr>
          <w:spacing w:val="-3"/>
          <w:lang w:val="es-ES"/>
        </w:rPr>
        <w:t xml:space="preserve"> </w:t>
      </w:r>
      <w:r w:rsidRPr="00065C9B">
        <w:rPr>
          <w:lang w:val="es-ES"/>
        </w:rPr>
        <w:t>las</w:t>
      </w:r>
      <w:r w:rsidRPr="00065C9B">
        <w:rPr>
          <w:spacing w:val="-2"/>
          <w:lang w:val="es-ES"/>
        </w:rPr>
        <w:t xml:space="preserve"> </w:t>
      </w:r>
      <w:r w:rsidRPr="00065C9B">
        <w:rPr>
          <w:lang w:val="es-ES"/>
        </w:rPr>
        <w:t>que estén incluidos los gastos de la</w:t>
      </w:r>
      <w:r w:rsidRPr="00065C9B">
        <w:rPr>
          <w:spacing w:val="-18"/>
          <w:lang w:val="es-ES"/>
        </w:rPr>
        <w:t xml:space="preserve"> </w:t>
      </w:r>
      <w:r w:rsidRPr="00065C9B">
        <w:rPr>
          <w:lang w:val="es-ES"/>
        </w:rPr>
        <w:t>operación</w:t>
      </w:r>
      <w:r w:rsidRPr="00065C9B">
        <w:rPr>
          <w:position w:val="8"/>
          <w:sz w:val="14"/>
          <w:lang w:val="es-ES"/>
        </w:rPr>
        <w:t>1</w:t>
      </w:r>
      <w:r w:rsidRPr="00065C9B">
        <w:rPr>
          <w:lang w:val="es-ES"/>
        </w:rPr>
        <w:t>.</w:t>
      </w:r>
    </w:p>
    <w:p w:rsidR="005A3434" w:rsidRPr="00065C9B" w:rsidRDefault="005A3434">
      <w:pPr>
        <w:pStyle w:val="Textoindependiente"/>
        <w:spacing w:before="12"/>
        <w:rPr>
          <w:sz w:val="21"/>
          <w:lang w:val="es-ES"/>
        </w:rPr>
      </w:pPr>
    </w:p>
    <w:p w:rsidR="005A3434" w:rsidRPr="00065C9B" w:rsidRDefault="00700C0C">
      <w:pPr>
        <w:pStyle w:val="Prrafodelista"/>
        <w:numPr>
          <w:ilvl w:val="0"/>
          <w:numId w:val="7"/>
        </w:numPr>
        <w:tabs>
          <w:tab w:val="left" w:pos="984"/>
        </w:tabs>
        <w:spacing w:line="276" w:lineRule="auto"/>
        <w:ind w:left="983"/>
        <w:jc w:val="both"/>
        <w:rPr>
          <w:lang w:val="es-ES"/>
        </w:rPr>
      </w:pPr>
      <w:r w:rsidRPr="00065C9B">
        <w:rPr>
          <w:lang w:val="es-ES"/>
        </w:rPr>
        <w:t>Disponer de un sistema informático de registro y almacenamiento de datos contables relativos a cada una de las operaciones que se ejecuten en el marco del Programa Integral de Cualificación y Empleo y recopilar los datos necesarios sobre dicha ejecución para la gestión financiera, el seguimiento, las verificaciones, las auditorías y la</w:t>
      </w:r>
      <w:r w:rsidRPr="00065C9B">
        <w:rPr>
          <w:spacing w:val="-4"/>
          <w:lang w:val="es-ES"/>
        </w:rPr>
        <w:t xml:space="preserve"> </w:t>
      </w:r>
      <w:r w:rsidRPr="00065C9B">
        <w:rPr>
          <w:lang w:val="es-ES"/>
        </w:rPr>
        <w:t>evaluación.</w:t>
      </w:r>
    </w:p>
    <w:p w:rsidR="005A3434" w:rsidRPr="00065C9B" w:rsidRDefault="005A3434">
      <w:pPr>
        <w:pStyle w:val="Textoindependiente"/>
        <w:rPr>
          <w:lang w:val="es-ES"/>
        </w:rPr>
      </w:pPr>
    </w:p>
    <w:p w:rsidR="005A3434" w:rsidRPr="00065C9B" w:rsidRDefault="00700C0C">
      <w:pPr>
        <w:pStyle w:val="Prrafodelista"/>
        <w:numPr>
          <w:ilvl w:val="0"/>
          <w:numId w:val="7"/>
        </w:numPr>
        <w:tabs>
          <w:tab w:val="left" w:pos="984"/>
        </w:tabs>
        <w:spacing w:before="1" w:line="276" w:lineRule="auto"/>
        <w:ind w:left="983"/>
        <w:jc w:val="both"/>
        <w:rPr>
          <w:lang w:val="es-ES"/>
        </w:rPr>
      </w:pPr>
      <w:r w:rsidRPr="00065C9B">
        <w:rPr>
          <w:lang w:val="es-ES"/>
        </w:rPr>
        <w:t>Adoptar las medidas adecuadas de difusión para dar publicidad a la financiación pública</w:t>
      </w:r>
      <w:r w:rsidRPr="00065C9B">
        <w:rPr>
          <w:spacing w:val="-12"/>
          <w:lang w:val="es-ES"/>
        </w:rPr>
        <w:t xml:space="preserve"> </w:t>
      </w:r>
      <w:r w:rsidRPr="00065C9B">
        <w:rPr>
          <w:lang w:val="es-ES"/>
        </w:rPr>
        <w:t>de</w:t>
      </w:r>
      <w:r w:rsidRPr="00065C9B">
        <w:rPr>
          <w:spacing w:val="-11"/>
          <w:lang w:val="es-ES"/>
        </w:rPr>
        <w:t xml:space="preserve"> </w:t>
      </w:r>
      <w:r w:rsidRPr="00065C9B">
        <w:rPr>
          <w:lang w:val="es-ES"/>
        </w:rPr>
        <w:t>las</w:t>
      </w:r>
      <w:r w:rsidRPr="00065C9B">
        <w:rPr>
          <w:spacing w:val="-12"/>
          <w:lang w:val="es-ES"/>
        </w:rPr>
        <w:t xml:space="preserve"> </w:t>
      </w:r>
      <w:r w:rsidRPr="00065C9B">
        <w:rPr>
          <w:lang w:val="es-ES"/>
        </w:rPr>
        <w:t>actuaciones</w:t>
      </w:r>
      <w:r w:rsidRPr="00065C9B">
        <w:rPr>
          <w:spacing w:val="-14"/>
          <w:lang w:val="es-ES"/>
        </w:rPr>
        <w:t xml:space="preserve"> </w:t>
      </w:r>
      <w:r w:rsidRPr="00065C9B">
        <w:rPr>
          <w:lang w:val="es-ES"/>
        </w:rPr>
        <w:t>subvencionadas,</w:t>
      </w:r>
      <w:r w:rsidRPr="00065C9B">
        <w:rPr>
          <w:spacing w:val="-14"/>
          <w:lang w:val="es-ES"/>
        </w:rPr>
        <w:t xml:space="preserve"> </w:t>
      </w:r>
      <w:r w:rsidRPr="00065C9B">
        <w:rPr>
          <w:lang w:val="es-ES"/>
        </w:rPr>
        <w:t>cofinanciadas</w:t>
      </w:r>
      <w:r w:rsidRPr="00065C9B">
        <w:rPr>
          <w:spacing w:val="-12"/>
          <w:lang w:val="es-ES"/>
        </w:rPr>
        <w:t xml:space="preserve"> </w:t>
      </w:r>
      <w:r w:rsidRPr="00065C9B">
        <w:rPr>
          <w:lang w:val="es-ES"/>
        </w:rPr>
        <w:t>por</w:t>
      </w:r>
      <w:r w:rsidRPr="00065C9B">
        <w:rPr>
          <w:spacing w:val="-12"/>
          <w:lang w:val="es-ES"/>
        </w:rPr>
        <w:t xml:space="preserve"> </w:t>
      </w:r>
      <w:r w:rsidRPr="00065C9B">
        <w:rPr>
          <w:lang w:val="es-ES"/>
        </w:rPr>
        <w:t>el</w:t>
      </w:r>
      <w:r w:rsidRPr="00065C9B">
        <w:rPr>
          <w:spacing w:val="-12"/>
          <w:lang w:val="es-ES"/>
        </w:rPr>
        <w:t xml:space="preserve"> </w:t>
      </w:r>
      <w:r w:rsidRPr="00065C9B">
        <w:rPr>
          <w:lang w:val="es-ES"/>
        </w:rPr>
        <w:t>Fondo</w:t>
      </w:r>
      <w:r w:rsidRPr="00065C9B">
        <w:rPr>
          <w:spacing w:val="-11"/>
          <w:lang w:val="es-ES"/>
        </w:rPr>
        <w:t xml:space="preserve"> </w:t>
      </w:r>
      <w:r w:rsidRPr="00065C9B">
        <w:rPr>
          <w:lang w:val="es-ES"/>
        </w:rPr>
        <w:t>Social</w:t>
      </w:r>
      <w:r w:rsidRPr="00065C9B">
        <w:rPr>
          <w:spacing w:val="-12"/>
          <w:lang w:val="es-ES"/>
        </w:rPr>
        <w:t xml:space="preserve"> </w:t>
      </w:r>
      <w:r w:rsidRPr="00065C9B">
        <w:rPr>
          <w:lang w:val="es-ES"/>
        </w:rPr>
        <w:t>Europeo, en los términos establecidos en el anexo XII del Reglamento (UE) Nº 1303/2013 y en el artículo 20 del Reglamento (UE) Nº 1304/2013, respecto a la inclusión de una referencia</w:t>
      </w:r>
      <w:r w:rsidRPr="00065C9B">
        <w:rPr>
          <w:spacing w:val="-9"/>
          <w:lang w:val="es-ES"/>
        </w:rPr>
        <w:t xml:space="preserve"> </w:t>
      </w:r>
      <w:r w:rsidRPr="00065C9B">
        <w:rPr>
          <w:lang w:val="es-ES"/>
        </w:rPr>
        <w:t>acerca</w:t>
      </w:r>
      <w:r w:rsidRPr="00065C9B">
        <w:rPr>
          <w:spacing w:val="-7"/>
          <w:lang w:val="es-ES"/>
        </w:rPr>
        <w:t xml:space="preserve"> </w:t>
      </w:r>
      <w:r w:rsidRPr="00065C9B">
        <w:rPr>
          <w:lang w:val="es-ES"/>
        </w:rPr>
        <w:t>de</w:t>
      </w:r>
      <w:r w:rsidRPr="00065C9B">
        <w:rPr>
          <w:spacing w:val="-6"/>
          <w:lang w:val="es-ES"/>
        </w:rPr>
        <w:t xml:space="preserve"> </w:t>
      </w:r>
      <w:r w:rsidRPr="00065C9B">
        <w:rPr>
          <w:lang w:val="es-ES"/>
        </w:rPr>
        <w:t>que</w:t>
      </w:r>
      <w:r w:rsidRPr="00065C9B">
        <w:rPr>
          <w:spacing w:val="-9"/>
          <w:lang w:val="es-ES"/>
        </w:rPr>
        <w:t xml:space="preserve"> </w:t>
      </w:r>
      <w:r w:rsidRPr="00065C9B">
        <w:rPr>
          <w:lang w:val="es-ES"/>
        </w:rPr>
        <w:t>la</w:t>
      </w:r>
      <w:r w:rsidRPr="00065C9B">
        <w:rPr>
          <w:spacing w:val="-9"/>
          <w:lang w:val="es-ES"/>
        </w:rPr>
        <w:t xml:space="preserve"> </w:t>
      </w:r>
      <w:r w:rsidRPr="00065C9B">
        <w:rPr>
          <w:lang w:val="es-ES"/>
        </w:rPr>
        <w:t>ayuda</w:t>
      </w:r>
      <w:r w:rsidRPr="00065C9B">
        <w:rPr>
          <w:spacing w:val="-7"/>
          <w:lang w:val="es-ES"/>
        </w:rPr>
        <w:t xml:space="preserve"> </w:t>
      </w:r>
      <w:r w:rsidRPr="00065C9B">
        <w:rPr>
          <w:lang w:val="es-ES"/>
        </w:rPr>
        <w:t>se</w:t>
      </w:r>
      <w:r w:rsidRPr="00065C9B">
        <w:rPr>
          <w:spacing w:val="-9"/>
          <w:lang w:val="es-ES"/>
        </w:rPr>
        <w:t xml:space="preserve"> </w:t>
      </w:r>
      <w:r w:rsidRPr="00065C9B">
        <w:rPr>
          <w:lang w:val="es-ES"/>
        </w:rPr>
        <w:t>ha</w:t>
      </w:r>
      <w:r w:rsidRPr="00065C9B">
        <w:rPr>
          <w:spacing w:val="-7"/>
          <w:lang w:val="es-ES"/>
        </w:rPr>
        <w:t xml:space="preserve"> </w:t>
      </w:r>
      <w:r w:rsidRPr="00065C9B">
        <w:rPr>
          <w:lang w:val="es-ES"/>
        </w:rPr>
        <w:t>recibido</w:t>
      </w:r>
      <w:r w:rsidRPr="00065C9B">
        <w:rPr>
          <w:spacing w:val="-8"/>
          <w:lang w:val="es-ES"/>
        </w:rPr>
        <w:t xml:space="preserve"> </w:t>
      </w:r>
      <w:r w:rsidRPr="00065C9B">
        <w:rPr>
          <w:lang w:val="es-ES"/>
        </w:rPr>
        <w:t>en</w:t>
      </w:r>
      <w:r w:rsidRPr="00065C9B">
        <w:rPr>
          <w:spacing w:val="-10"/>
          <w:lang w:val="es-ES"/>
        </w:rPr>
        <w:t xml:space="preserve"> </w:t>
      </w:r>
      <w:r w:rsidRPr="00065C9B">
        <w:rPr>
          <w:lang w:val="es-ES"/>
        </w:rPr>
        <w:t>el</w:t>
      </w:r>
      <w:r w:rsidRPr="00065C9B">
        <w:rPr>
          <w:spacing w:val="-10"/>
          <w:lang w:val="es-ES"/>
        </w:rPr>
        <w:t xml:space="preserve"> </w:t>
      </w:r>
      <w:r w:rsidRPr="00065C9B">
        <w:rPr>
          <w:lang w:val="es-ES"/>
        </w:rPr>
        <w:t>marco</w:t>
      </w:r>
      <w:r w:rsidRPr="00065C9B">
        <w:rPr>
          <w:spacing w:val="-6"/>
          <w:lang w:val="es-ES"/>
        </w:rPr>
        <w:t xml:space="preserve"> </w:t>
      </w:r>
      <w:r w:rsidRPr="00065C9B">
        <w:rPr>
          <w:lang w:val="es-ES"/>
        </w:rPr>
        <w:t>de</w:t>
      </w:r>
      <w:r w:rsidRPr="00065C9B">
        <w:rPr>
          <w:spacing w:val="-9"/>
          <w:lang w:val="es-ES"/>
        </w:rPr>
        <w:t xml:space="preserve"> </w:t>
      </w:r>
      <w:r w:rsidRPr="00065C9B">
        <w:rPr>
          <w:lang w:val="es-ES"/>
        </w:rPr>
        <w:t>la</w:t>
      </w:r>
      <w:r w:rsidRPr="00065C9B">
        <w:rPr>
          <w:spacing w:val="-9"/>
          <w:lang w:val="es-ES"/>
        </w:rPr>
        <w:t xml:space="preserve"> </w:t>
      </w:r>
      <w:r w:rsidRPr="00065C9B">
        <w:rPr>
          <w:lang w:val="es-ES"/>
        </w:rPr>
        <w:t>Iniciativa</w:t>
      </w:r>
      <w:r w:rsidRPr="00065C9B">
        <w:rPr>
          <w:spacing w:val="-9"/>
          <w:lang w:val="es-ES"/>
        </w:rPr>
        <w:t xml:space="preserve"> </w:t>
      </w:r>
      <w:r w:rsidRPr="00065C9B">
        <w:rPr>
          <w:lang w:val="es-ES"/>
        </w:rPr>
        <w:t>de</w:t>
      </w:r>
      <w:r w:rsidRPr="00065C9B">
        <w:rPr>
          <w:spacing w:val="-9"/>
          <w:lang w:val="es-ES"/>
        </w:rPr>
        <w:t xml:space="preserve"> </w:t>
      </w:r>
      <w:r w:rsidRPr="00065C9B">
        <w:rPr>
          <w:lang w:val="es-ES"/>
        </w:rPr>
        <w:t>Empleo Juvenil. En este sentido, la aceptación de la ayuda implicará su aparición en la lista pública conforme a lo establecido en el artículo 19 de esta</w:t>
      </w:r>
      <w:r w:rsidRPr="00065C9B">
        <w:rPr>
          <w:spacing w:val="-26"/>
          <w:lang w:val="es-ES"/>
        </w:rPr>
        <w:t xml:space="preserve"> </w:t>
      </w:r>
      <w:r w:rsidRPr="00065C9B">
        <w:rPr>
          <w:lang w:val="es-ES"/>
        </w:rPr>
        <w:t>Convocatoria.</w:t>
      </w:r>
    </w:p>
    <w:p w:rsidR="005A3434" w:rsidRPr="00065C9B" w:rsidRDefault="00700C0C">
      <w:pPr>
        <w:pStyle w:val="Prrafodelista"/>
        <w:numPr>
          <w:ilvl w:val="0"/>
          <w:numId w:val="7"/>
        </w:numPr>
        <w:tabs>
          <w:tab w:val="left" w:pos="983"/>
          <w:tab w:val="left" w:pos="984"/>
        </w:tabs>
        <w:ind w:left="983" w:right="0"/>
        <w:rPr>
          <w:lang w:val="es-ES"/>
        </w:rPr>
      </w:pPr>
      <w:r w:rsidRPr="00065C9B">
        <w:rPr>
          <w:lang w:val="es-ES"/>
        </w:rPr>
        <w:t>En</w:t>
      </w:r>
      <w:r w:rsidRPr="00065C9B">
        <w:rPr>
          <w:spacing w:val="5"/>
          <w:lang w:val="es-ES"/>
        </w:rPr>
        <w:t xml:space="preserve"> </w:t>
      </w:r>
      <w:r w:rsidRPr="00065C9B">
        <w:rPr>
          <w:lang w:val="es-ES"/>
        </w:rPr>
        <w:t>el</w:t>
      </w:r>
      <w:r w:rsidRPr="00065C9B">
        <w:rPr>
          <w:spacing w:val="2"/>
          <w:lang w:val="es-ES"/>
        </w:rPr>
        <w:t xml:space="preserve"> </w:t>
      </w:r>
      <w:r w:rsidRPr="00065C9B">
        <w:rPr>
          <w:lang w:val="es-ES"/>
        </w:rPr>
        <w:t>caso</w:t>
      </w:r>
      <w:r w:rsidRPr="00065C9B">
        <w:rPr>
          <w:spacing w:val="6"/>
          <w:lang w:val="es-ES"/>
        </w:rPr>
        <w:t xml:space="preserve"> </w:t>
      </w:r>
      <w:r w:rsidRPr="00065C9B">
        <w:rPr>
          <w:lang w:val="es-ES"/>
        </w:rPr>
        <w:t>de</w:t>
      </w:r>
      <w:r w:rsidRPr="00065C9B">
        <w:rPr>
          <w:spacing w:val="3"/>
          <w:lang w:val="es-ES"/>
        </w:rPr>
        <w:t xml:space="preserve"> </w:t>
      </w:r>
      <w:r w:rsidRPr="00065C9B">
        <w:rPr>
          <w:lang w:val="es-ES"/>
        </w:rPr>
        <w:t>aquellos</w:t>
      </w:r>
      <w:r w:rsidRPr="00065C9B">
        <w:rPr>
          <w:spacing w:val="3"/>
          <w:lang w:val="es-ES"/>
        </w:rPr>
        <w:t xml:space="preserve"> </w:t>
      </w:r>
      <w:r w:rsidRPr="00065C9B">
        <w:rPr>
          <w:lang w:val="es-ES"/>
        </w:rPr>
        <w:t>contratos</w:t>
      </w:r>
      <w:r w:rsidRPr="00065C9B">
        <w:rPr>
          <w:spacing w:val="3"/>
          <w:lang w:val="es-ES"/>
        </w:rPr>
        <w:t xml:space="preserve"> </w:t>
      </w:r>
      <w:r w:rsidRPr="00065C9B">
        <w:rPr>
          <w:lang w:val="es-ES"/>
        </w:rPr>
        <w:t>firmados</w:t>
      </w:r>
      <w:r w:rsidRPr="00065C9B">
        <w:rPr>
          <w:spacing w:val="3"/>
          <w:lang w:val="es-ES"/>
        </w:rPr>
        <w:t xml:space="preserve"> </w:t>
      </w:r>
      <w:r w:rsidRPr="00065C9B">
        <w:rPr>
          <w:lang w:val="es-ES"/>
        </w:rPr>
        <w:t>de</w:t>
      </w:r>
      <w:r w:rsidRPr="00065C9B">
        <w:rPr>
          <w:spacing w:val="3"/>
          <w:lang w:val="es-ES"/>
        </w:rPr>
        <w:t xml:space="preserve"> </w:t>
      </w:r>
      <w:r w:rsidRPr="00065C9B">
        <w:rPr>
          <w:lang w:val="es-ES"/>
        </w:rPr>
        <w:t>forma</w:t>
      </w:r>
      <w:r w:rsidRPr="00065C9B">
        <w:rPr>
          <w:spacing w:val="3"/>
          <w:lang w:val="es-ES"/>
        </w:rPr>
        <w:t xml:space="preserve"> </w:t>
      </w:r>
      <w:r w:rsidRPr="00065C9B">
        <w:rPr>
          <w:lang w:val="es-ES"/>
        </w:rPr>
        <w:t>previa</w:t>
      </w:r>
      <w:r w:rsidRPr="00065C9B">
        <w:rPr>
          <w:spacing w:val="3"/>
          <w:lang w:val="es-ES"/>
        </w:rPr>
        <w:t xml:space="preserve"> </w:t>
      </w:r>
      <w:r w:rsidRPr="00065C9B">
        <w:rPr>
          <w:lang w:val="es-ES"/>
        </w:rPr>
        <w:t>a</w:t>
      </w:r>
      <w:r w:rsidRPr="00065C9B">
        <w:rPr>
          <w:spacing w:val="5"/>
          <w:lang w:val="es-ES"/>
        </w:rPr>
        <w:t xml:space="preserve"> </w:t>
      </w:r>
      <w:r w:rsidRPr="00065C9B">
        <w:rPr>
          <w:lang w:val="es-ES"/>
        </w:rPr>
        <w:t>la</w:t>
      </w:r>
      <w:r w:rsidRPr="00065C9B">
        <w:rPr>
          <w:spacing w:val="3"/>
          <w:lang w:val="es-ES"/>
        </w:rPr>
        <w:t xml:space="preserve"> </w:t>
      </w:r>
      <w:r w:rsidRPr="00065C9B">
        <w:rPr>
          <w:lang w:val="es-ES"/>
        </w:rPr>
        <w:t>entrada</w:t>
      </w:r>
      <w:r w:rsidRPr="00065C9B">
        <w:rPr>
          <w:spacing w:val="3"/>
          <w:lang w:val="es-ES"/>
        </w:rPr>
        <w:t xml:space="preserve"> </w:t>
      </w:r>
      <w:r w:rsidRPr="00065C9B">
        <w:rPr>
          <w:lang w:val="es-ES"/>
        </w:rPr>
        <w:t>en</w:t>
      </w:r>
      <w:r w:rsidRPr="00065C9B">
        <w:rPr>
          <w:spacing w:val="2"/>
          <w:lang w:val="es-ES"/>
        </w:rPr>
        <w:t xml:space="preserve"> </w:t>
      </w:r>
      <w:r w:rsidRPr="00065C9B">
        <w:rPr>
          <w:lang w:val="es-ES"/>
        </w:rPr>
        <w:t>vigor</w:t>
      </w:r>
      <w:r w:rsidRPr="00065C9B">
        <w:rPr>
          <w:spacing w:val="5"/>
          <w:lang w:val="es-ES"/>
        </w:rPr>
        <w:t xml:space="preserve"> </w:t>
      </w:r>
      <w:r w:rsidRPr="00065C9B">
        <w:rPr>
          <w:lang w:val="es-ES"/>
        </w:rPr>
        <w:t>de</w:t>
      </w:r>
      <w:r w:rsidRPr="00065C9B">
        <w:rPr>
          <w:spacing w:val="6"/>
          <w:lang w:val="es-ES"/>
        </w:rPr>
        <w:t xml:space="preserve"> </w:t>
      </w:r>
      <w:r w:rsidRPr="00065C9B">
        <w:rPr>
          <w:lang w:val="es-ES"/>
        </w:rPr>
        <w:t>la</w:t>
      </w:r>
    </w:p>
    <w:p w:rsidR="005A3434" w:rsidRPr="00065C9B" w:rsidRDefault="005A3434">
      <w:pPr>
        <w:pStyle w:val="Textoindependiente"/>
        <w:rPr>
          <w:sz w:val="20"/>
          <w:lang w:val="es-ES"/>
        </w:rPr>
      </w:pPr>
    </w:p>
    <w:p w:rsidR="005A3434" w:rsidRPr="00065C9B" w:rsidRDefault="005A3434">
      <w:pPr>
        <w:pStyle w:val="Textoindependiente"/>
        <w:spacing w:before="8"/>
        <w:rPr>
          <w:sz w:val="17"/>
          <w:lang w:val="es-ES"/>
        </w:rPr>
      </w:pPr>
    </w:p>
    <w:p w:rsidR="005A3434" w:rsidRPr="00065C9B" w:rsidRDefault="00700C0C">
      <w:pPr>
        <w:spacing w:before="70"/>
        <w:ind w:left="121" w:right="107" w:hanging="1"/>
        <w:jc w:val="both"/>
        <w:rPr>
          <w:sz w:val="18"/>
          <w:lang w:val="es-ES"/>
        </w:rPr>
      </w:pPr>
      <w:r w:rsidRPr="00065C9B">
        <w:rPr>
          <w:position w:val="5"/>
          <w:sz w:val="12"/>
          <w:lang w:val="es-ES"/>
        </w:rPr>
        <w:t>1</w:t>
      </w:r>
      <w:r w:rsidRPr="00065C9B">
        <w:rPr>
          <w:spacing w:val="5"/>
          <w:position w:val="5"/>
          <w:sz w:val="12"/>
          <w:lang w:val="es-ES"/>
        </w:rPr>
        <w:t xml:space="preserve"> </w:t>
      </w:r>
      <w:r w:rsidRPr="00065C9B">
        <w:rPr>
          <w:sz w:val="18"/>
          <w:lang w:val="es-ES"/>
        </w:rPr>
        <w:t>1.</w:t>
      </w:r>
      <w:r w:rsidRPr="00065C9B">
        <w:rPr>
          <w:spacing w:val="-6"/>
          <w:sz w:val="18"/>
          <w:lang w:val="es-ES"/>
        </w:rPr>
        <w:t xml:space="preserve"> </w:t>
      </w:r>
      <w:r w:rsidRPr="00065C9B">
        <w:rPr>
          <w:sz w:val="18"/>
          <w:lang w:val="es-ES"/>
        </w:rPr>
        <w:t>Sin</w:t>
      </w:r>
      <w:r w:rsidRPr="00065C9B">
        <w:rPr>
          <w:spacing w:val="-5"/>
          <w:sz w:val="18"/>
          <w:lang w:val="es-ES"/>
        </w:rPr>
        <w:t xml:space="preserve"> </w:t>
      </w:r>
      <w:r w:rsidRPr="00065C9B">
        <w:rPr>
          <w:sz w:val="18"/>
          <w:lang w:val="es-ES"/>
        </w:rPr>
        <w:t>perjuicio</w:t>
      </w:r>
      <w:r w:rsidRPr="00065C9B">
        <w:rPr>
          <w:spacing w:val="-5"/>
          <w:sz w:val="18"/>
          <w:lang w:val="es-ES"/>
        </w:rPr>
        <w:t xml:space="preserve"> </w:t>
      </w:r>
      <w:r w:rsidRPr="00065C9B">
        <w:rPr>
          <w:sz w:val="18"/>
          <w:lang w:val="es-ES"/>
        </w:rPr>
        <w:t>de</w:t>
      </w:r>
      <w:r w:rsidRPr="00065C9B">
        <w:rPr>
          <w:spacing w:val="-5"/>
          <w:sz w:val="18"/>
          <w:lang w:val="es-ES"/>
        </w:rPr>
        <w:t xml:space="preserve"> </w:t>
      </w:r>
      <w:r w:rsidRPr="00065C9B">
        <w:rPr>
          <w:sz w:val="18"/>
          <w:lang w:val="es-ES"/>
        </w:rPr>
        <w:t>las</w:t>
      </w:r>
      <w:r w:rsidRPr="00065C9B">
        <w:rPr>
          <w:spacing w:val="-5"/>
          <w:sz w:val="18"/>
          <w:lang w:val="es-ES"/>
        </w:rPr>
        <w:t xml:space="preserve"> </w:t>
      </w:r>
      <w:r w:rsidRPr="00065C9B">
        <w:rPr>
          <w:sz w:val="18"/>
          <w:lang w:val="es-ES"/>
        </w:rPr>
        <w:t>normas</w:t>
      </w:r>
      <w:r w:rsidRPr="00065C9B">
        <w:rPr>
          <w:spacing w:val="-7"/>
          <w:sz w:val="18"/>
          <w:lang w:val="es-ES"/>
        </w:rPr>
        <w:t xml:space="preserve"> </w:t>
      </w:r>
      <w:r w:rsidRPr="00065C9B">
        <w:rPr>
          <w:sz w:val="18"/>
          <w:lang w:val="es-ES"/>
        </w:rPr>
        <w:t>por</w:t>
      </w:r>
      <w:r w:rsidRPr="00065C9B">
        <w:rPr>
          <w:spacing w:val="-4"/>
          <w:sz w:val="18"/>
          <w:lang w:val="es-ES"/>
        </w:rPr>
        <w:t xml:space="preserve"> </w:t>
      </w:r>
      <w:r w:rsidRPr="00065C9B">
        <w:rPr>
          <w:sz w:val="18"/>
          <w:lang w:val="es-ES"/>
        </w:rPr>
        <w:t>las</w:t>
      </w:r>
      <w:r w:rsidRPr="00065C9B">
        <w:rPr>
          <w:spacing w:val="-7"/>
          <w:sz w:val="18"/>
          <w:lang w:val="es-ES"/>
        </w:rPr>
        <w:t xml:space="preserve"> </w:t>
      </w:r>
      <w:r w:rsidRPr="00065C9B">
        <w:rPr>
          <w:sz w:val="18"/>
          <w:lang w:val="es-ES"/>
        </w:rPr>
        <w:t>que</w:t>
      </w:r>
      <w:r w:rsidRPr="00065C9B">
        <w:rPr>
          <w:spacing w:val="-7"/>
          <w:sz w:val="18"/>
          <w:lang w:val="es-ES"/>
        </w:rPr>
        <w:t xml:space="preserve"> </w:t>
      </w:r>
      <w:r w:rsidRPr="00065C9B">
        <w:rPr>
          <w:sz w:val="18"/>
          <w:lang w:val="es-ES"/>
        </w:rPr>
        <w:t>se</w:t>
      </w:r>
      <w:r w:rsidRPr="00065C9B">
        <w:rPr>
          <w:spacing w:val="-7"/>
          <w:sz w:val="18"/>
          <w:lang w:val="es-ES"/>
        </w:rPr>
        <w:t xml:space="preserve"> </w:t>
      </w:r>
      <w:r w:rsidRPr="00065C9B">
        <w:rPr>
          <w:sz w:val="18"/>
          <w:lang w:val="es-ES"/>
        </w:rPr>
        <w:t>rijan</w:t>
      </w:r>
      <w:r w:rsidRPr="00065C9B">
        <w:rPr>
          <w:spacing w:val="-8"/>
          <w:sz w:val="18"/>
          <w:lang w:val="es-ES"/>
        </w:rPr>
        <w:t xml:space="preserve"> </w:t>
      </w:r>
      <w:r w:rsidRPr="00065C9B">
        <w:rPr>
          <w:sz w:val="18"/>
          <w:lang w:val="es-ES"/>
        </w:rPr>
        <w:t>las</w:t>
      </w:r>
      <w:r w:rsidRPr="00065C9B">
        <w:rPr>
          <w:spacing w:val="-7"/>
          <w:sz w:val="18"/>
          <w:lang w:val="es-ES"/>
        </w:rPr>
        <w:t xml:space="preserve"> </w:t>
      </w:r>
      <w:r w:rsidRPr="00065C9B">
        <w:rPr>
          <w:sz w:val="18"/>
          <w:lang w:val="es-ES"/>
        </w:rPr>
        <w:t>ayudas</w:t>
      </w:r>
      <w:r w:rsidRPr="00065C9B">
        <w:rPr>
          <w:spacing w:val="-5"/>
          <w:sz w:val="18"/>
          <w:lang w:val="es-ES"/>
        </w:rPr>
        <w:t xml:space="preserve"> </w:t>
      </w:r>
      <w:r w:rsidRPr="00065C9B">
        <w:rPr>
          <w:sz w:val="18"/>
          <w:lang w:val="es-ES"/>
        </w:rPr>
        <w:t>de</w:t>
      </w:r>
      <w:r w:rsidRPr="00065C9B">
        <w:rPr>
          <w:spacing w:val="-7"/>
          <w:sz w:val="18"/>
          <w:lang w:val="es-ES"/>
        </w:rPr>
        <w:t xml:space="preserve"> </w:t>
      </w:r>
      <w:r w:rsidRPr="00065C9B">
        <w:rPr>
          <w:sz w:val="18"/>
          <w:lang w:val="es-ES"/>
        </w:rPr>
        <w:t>Estado,</w:t>
      </w:r>
      <w:r w:rsidRPr="00065C9B">
        <w:rPr>
          <w:spacing w:val="-6"/>
          <w:sz w:val="18"/>
          <w:lang w:val="es-ES"/>
        </w:rPr>
        <w:t xml:space="preserve"> </w:t>
      </w:r>
      <w:r w:rsidRPr="00065C9B">
        <w:rPr>
          <w:b/>
          <w:sz w:val="18"/>
          <w:lang w:val="es-ES"/>
        </w:rPr>
        <w:t>la</w:t>
      </w:r>
      <w:r w:rsidRPr="00065C9B">
        <w:rPr>
          <w:b/>
          <w:spacing w:val="-7"/>
          <w:sz w:val="18"/>
          <w:lang w:val="es-ES"/>
        </w:rPr>
        <w:t xml:space="preserve"> </w:t>
      </w:r>
      <w:r w:rsidRPr="00065C9B">
        <w:rPr>
          <w:b/>
          <w:sz w:val="18"/>
          <w:lang w:val="es-ES"/>
        </w:rPr>
        <w:t>autoridad</w:t>
      </w:r>
      <w:r w:rsidRPr="00065C9B">
        <w:rPr>
          <w:b/>
          <w:spacing w:val="-7"/>
          <w:sz w:val="18"/>
          <w:lang w:val="es-ES"/>
        </w:rPr>
        <w:t xml:space="preserve"> </w:t>
      </w:r>
      <w:r w:rsidRPr="00065C9B">
        <w:rPr>
          <w:b/>
          <w:sz w:val="18"/>
          <w:lang w:val="es-ES"/>
        </w:rPr>
        <w:t>de</w:t>
      </w:r>
      <w:r w:rsidRPr="00065C9B">
        <w:rPr>
          <w:b/>
          <w:spacing w:val="-6"/>
          <w:sz w:val="18"/>
          <w:lang w:val="es-ES"/>
        </w:rPr>
        <w:t xml:space="preserve"> </w:t>
      </w:r>
      <w:r w:rsidRPr="00065C9B">
        <w:rPr>
          <w:b/>
          <w:sz w:val="18"/>
          <w:lang w:val="es-ES"/>
        </w:rPr>
        <w:t>gestión</w:t>
      </w:r>
      <w:r w:rsidRPr="00065C9B">
        <w:rPr>
          <w:b/>
          <w:spacing w:val="-5"/>
          <w:sz w:val="18"/>
          <w:lang w:val="es-ES"/>
        </w:rPr>
        <w:t xml:space="preserve"> </w:t>
      </w:r>
      <w:r w:rsidRPr="00065C9B">
        <w:rPr>
          <w:b/>
          <w:sz w:val="18"/>
          <w:lang w:val="es-ES"/>
        </w:rPr>
        <w:t>velará</w:t>
      </w:r>
      <w:r w:rsidRPr="00065C9B">
        <w:rPr>
          <w:b/>
          <w:spacing w:val="-7"/>
          <w:sz w:val="18"/>
          <w:lang w:val="es-ES"/>
        </w:rPr>
        <w:t xml:space="preserve"> </w:t>
      </w:r>
      <w:r w:rsidRPr="00065C9B">
        <w:rPr>
          <w:b/>
          <w:sz w:val="18"/>
          <w:lang w:val="es-ES"/>
        </w:rPr>
        <w:t>por</w:t>
      </w:r>
      <w:r w:rsidRPr="00065C9B">
        <w:rPr>
          <w:b/>
          <w:spacing w:val="-6"/>
          <w:sz w:val="18"/>
          <w:lang w:val="es-ES"/>
        </w:rPr>
        <w:t xml:space="preserve"> </w:t>
      </w:r>
      <w:r w:rsidRPr="00065C9B">
        <w:rPr>
          <w:b/>
          <w:sz w:val="18"/>
          <w:lang w:val="es-ES"/>
        </w:rPr>
        <w:t>que</w:t>
      </w:r>
      <w:r w:rsidRPr="00065C9B">
        <w:rPr>
          <w:b/>
          <w:spacing w:val="-6"/>
          <w:sz w:val="18"/>
          <w:lang w:val="es-ES"/>
        </w:rPr>
        <w:t xml:space="preserve"> </w:t>
      </w:r>
      <w:r w:rsidRPr="00065C9B">
        <w:rPr>
          <w:b/>
          <w:sz w:val="18"/>
          <w:lang w:val="es-ES"/>
        </w:rPr>
        <w:t>todos los</w:t>
      </w:r>
      <w:r w:rsidRPr="00065C9B">
        <w:rPr>
          <w:b/>
          <w:spacing w:val="-6"/>
          <w:sz w:val="18"/>
          <w:lang w:val="es-ES"/>
        </w:rPr>
        <w:t xml:space="preserve"> </w:t>
      </w:r>
      <w:r w:rsidRPr="00065C9B">
        <w:rPr>
          <w:b/>
          <w:sz w:val="18"/>
          <w:lang w:val="es-ES"/>
        </w:rPr>
        <w:t>documentos</w:t>
      </w:r>
      <w:r w:rsidRPr="00065C9B">
        <w:rPr>
          <w:b/>
          <w:spacing w:val="-6"/>
          <w:sz w:val="18"/>
          <w:lang w:val="es-ES"/>
        </w:rPr>
        <w:t xml:space="preserve"> </w:t>
      </w:r>
      <w:r w:rsidRPr="00065C9B">
        <w:rPr>
          <w:b/>
          <w:sz w:val="18"/>
          <w:lang w:val="es-ES"/>
        </w:rPr>
        <w:t>justificativos</w:t>
      </w:r>
      <w:r w:rsidRPr="00065C9B">
        <w:rPr>
          <w:b/>
          <w:spacing w:val="-6"/>
          <w:sz w:val="18"/>
          <w:lang w:val="es-ES"/>
        </w:rPr>
        <w:t xml:space="preserve"> </w:t>
      </w:r>
      <w:r w:rsidRPr="00065C9B">
        <w:rPr>
          <w:b/>
          <w:sz w:val="18"/>
          <w:lang w:val="es-ES"/>
        </w:rPr>
        <w:t>relativos</w:t>
      </w:r>
      <w:r w:rsidRPr="00065C9B">
        <w:rPr>
          <w:b/>
          <w:spacing w:val="-6"/>
          <w:sz w:val="18"/>
          <w:lang w:val="es-ES"/>
        </w:rPr>
        <w:t xml:space="preserve"> </w:t>
      </w:r>
      <w:r w:rsidRPr="00065C9B">
        <w:rPr>
          <w:b/>
          <w:sz w:val="18"/>
          <w:lang w:val="es-ES"/>
        </w:rPr>
        <w:t>a</w:t>
      </w:r>
      <w:r w:rsidRPr="00065C9B">
        <w:rPr>
          <w:b/>
          <w:spacing w:val="-6"/>
          <w:sz w:val="18"/>
          <w:lang w:val="es-ES"/>
        </w:rPr>
        <w:t xml:space="preserve"> </w:t>
      </w:r>
      <w:r w:rsidRPr="00065C9B">
        <w:rPr>
          <w:b/>
          <w:sz w:val="18"/>
          <w:lang w:val="es-ES"/>
        </w:rPr>
        <w:t>los</w:t>
      </w:r>
      <w:r w:rsidRPr="00065C9B">
        <w:rPr>
          <w:b/>
          <w:spacing w:val="-6"/>
          <w:sz w:val="18"/>
          <w:lang w:val="es-ES"/>
        </w:rPr>
        <w:t xml:space="preserve"> </w:t>
      </w:r>
      <w:r w:rsidRPr="00065C9B">
        <w:rPr>
          <w:b/>
          <w:sz w:val="18"/>
          <w:lang w:val="es-ES"/>
        </w:rPr>
        <w:t>gastos</w:t>
      </w:r>
      <w:r w:rsidRPr="00065C9B">
        <w:rPr>
          <w:b/>
          <w:spacing w:val="-6"/>
          <w:sz w:val="18"/>
          <w:lang w:val="es-ES"/>
        </w:rPr>
        <w:t xml:space="preserve"> </w:t>
      </w:r>
      <w:r w:rsidRPr="00065C9B">
        <w:rPr>
          <w:b/>
          <w:sz w:val="18"/>
          <w:lang w:val="es-ES"/>
        </w:rPr>
        <w:t>apoyados</w:t>
      </w:r>
      <w:r w:rsidRPr="00065C9B">
        <w:rPr>
          <w:b/>
          <w:spacing w:val="-6"/>
          <w:sz w:val="18"/>
          <w:lang w:val="es-ES"/>
        </w:rPr>
        <w:t xml:space="preserve"> </w:t>
      </w:r>
      <w:r w:rsidRPr="00065C9B">
        <w:rPr>
          <w:b/>
          <w:sz w:val="18"/>
          <w:lang w:val="es-ES"/>
        </w:rPr>
        <w:t>por</w:t>
      </w:r>
      <w:r w:rsidRPr="00065C9B">
        <w:rPr>
          <w:b/>
          <w:spacing w:val="-3"/>
          <w:sz w:val="18"/>
          <w:lang w:val="es-ES"/>
        </w:rPr>
        <w:t xml:space="preserve"> </w:t>
      </w:r>
      <w:r w:rsidRPr="00065C9B">
        <w:rPr>
          <w:b/>
          <w:sz w:val="18"/>
          <w:lang w:val="es-ES"/>
        </w:rPr>
        <w:t>los</w:t>
      </w:r>
      <w:r w:rsidRPr="00065C9B">
        <w:rPr>
          <w:b/>
          <w:spacing w:val="-6"/>
          <w:sz w:val="18"/>
          <w:lang w:val="es-ES"/>
        </w:rPr>
        <w:t xml:space="preserve"> </w:t>
      </w:r>
      <w:r w:rsidRPr="00065C9B">
        <w:rPr>
          <w:b/>
          <w:sz w:val="18"/>
          <w:lang w:val="es-ES"/>
        </w:rPr>
        <w:t>Fondos</w:t>
      </w:r>
      <w:r w:rsidRPr="00065C9B">
        <w:rPr>
          <w:b/>
          <w:spacing w:val="-6"/>
          <w:sz w:val="18"/>
          <w:lang w:val="es-ES"/>
        </w:rPr>
        <w:t xml:space="preserve"> </w:t>
      </w:r>
      <w:r w:rsidRPr="00065C9B">
        <w:rPr>
          <w:b/>
          <w:sz w:val="18"/>
          <w:lang w:val="es-ES"/>
        </w:rPr>
        <w:t>sobre</w:t>
      </w:r>
      <w:r w:rsidRPr="00065C9B">
        <w:rPr>
          <w:b/>
          <w:spacing w:val="-5"/>
          <w:sz w:val="18"/>
          <w:lang w:val="es-ES"/>
        </w:rPr>
        <w:t xml:space="preserve"> </w:t>
      </w:r>
      <w:r w:rsidRPr="00065C9B">
        <w:rPr>
          <w:b/>
          <w:sz w:val="18"/>
          <w:lang w:val="es-ES"/>
        </w:rPr>
        <w:t>las</w:t>
      </w:r>
      <w:r w:rsidRPr="00065C9B">
        <w:rPr>
          <w:b/>
          <w:spacing w:val="-6"/>
          <w:sz w:val="18"/>
          <w:lang w:val="es-ES"/>
        </w:rPr>
        <w:t xml:space="preserve"> </w:t>
      </w:r>
      <w:r w:rsidRPr="00065C9B">
        <w:rPr>
          <w:b/>
          <w:sz w:val="18"/>
          <w:lang w:val="es-ES"/>
        </w:rPr>
        <w:t>operaciones</w:t>
      </w:r>
      <w:r w:rsidRPr="00065C9B">
        <w:rPr>
          <w:b/>
          <w:spacing w:val="-3"/>
          <w:sz w:val="18"/>
          <w:lang w:val="es-ES"/>
        </w:rPr>
        <w:t xml:space="preserve"> </w:t>
      </w:r>
      <w:r w:rsidRPr="00065C9B">
        <w:rPr>
          <w:b/>
          <w:sz w:val="18"/>
          <w:lang w:val="es-ES"/>
        </w:rPr>
        <w:t>cuyo</w:t>
      </w:r>
      <w:r w:rsidRPr="00065C9B">
        <w:rPr>
          <w:b/>
          <w:spacing w:val="-7"/>
          <w:sz w:val="18"/>
          <w:lang w:val="es-ES"/>
        </w:rPr>
        <w:t xml:space="preserve"> </w:t>
      </w:r>
      <w:r w:rsidRPr="00065C9B">
        <w:rPr>
          <w:b/>
          <w:sz w:val="18"/>
          <w:lang w:val="es-ES"/>
        </w:rPr>
        <w:t>gasto</w:t>
      </w:r>
      <w:r w:rsidRPr="00065C9B">
        <w:rPr>
          <w:b/>
          <w:spacing w:val="-7"/>
          <w:sz w:val="18"/>
          <w:lang w:val="es-ES"/>
        </w:rPr>
        <w:t xml:space="preserve"> </w:t>
      </w:r>
      <w:r w:rsidRPr="00065C9B">
        <w:rPr>
          <w:b/>
          <w:sz w:val="18"/>
          <w:lang w:val="es-ES"/>
        </w:rPr>
        <w:t>total subvencionable sea inferior a 1.000.000 EUR, se pongan a disposición de la Comisión y del Tribunal de Cuentas Europeo,</w:t>
      </w:r>
      <w:r w:rsidRPr="00065C9B">
        <w:rPr>
          <w:b/>
          <w:spacing w:val="-6"/>
          <w:sz w:val="18"/>
          <w:lang w:val="es-ES"/>
        </w:rPr>
        <w:t xml:space="preserve"> </w:t>
      </w:r>
      <w:r w:rsidRPr="00065C9B">
        <w:rPr>
          <w:b/>
          <w:sz w:val="18"/>
          <w:lang w:val="es-ES"/>
        </w:rPr>
        <w:t>si</w:t>
      </w:r>
      <w:r w:rsidRPr="00065C9B">
        <w:rPr>
          <w:b/>
          <w:spacing w:val="-6"/>
          <w:sz w:val="18"/>
          <w:lang w:val="es-ES"/>
        </w:rPr>
        <w:t xml:space="preserve"> </w:t>
      </w:r>
      <w:r w:rsidRPr="00065C9B">
        <w:rPr>
          <w:b/>
          <w:sz w:val="18"/>
          <w:lang w:val="es-ES"/>
        </w:rPr>
        <w:t>así</w:t>
      </w:r>
      <w:r w:rsidRPr="00065C9B">
        <w:rPr>
          <w:b/>
          <w:spacing w:val="-4"/>
          <w:sz w:val="18"/>
          <w:lang w:val="es-ES"/>
        </w:rPr>
        <w:t xml:space="preserve"> </w:t>
      </w:r>
      <w:r w:rsidRPr="00065C9B">
        <w:rPr>
          <w:b/>
          <w:sz w:val="18"/>
          <w:lang w:val="es-ES"/>
        </w:rPr>
        <w:t>lo</w:t>
      </w:r>
      <w:r w:rsidRPr="00065C9B">
        <w:rPr>
          <w:b/>
          <w:spacing w:val="-6"/>
          <w:sz w:val="18"/>
          <w:lang w:val="es-ES"/>
        </w:rPr>
        <w:t xml:space="preserve"> </w:t>
      </w:r>
      <w:r w:rsidRPr="00065C9B">
        <w:rPr>
          <w:b/>
          <w:sz w:val="18"/>
          <w:lang w:val="es-ES"/>
        </w:rPr>
        <w:t>solicitan,</w:t>
      </w:r>
      <w:r w:rsidRPr="00065C9B">
        <w:rPr>
          <w:b/>
          <w:spacing w:val="-3"/>
          <w:sz w:val="18"/>
          <w:lang w:val="es-ES"/>
        </w:rPr>
        <w:t xml:space="preserve"> </w:t>
      </w:r>
      <w:r w:rsidRPr="00065C9B">
        <w:rPr>
          <w:b/>
          <w:sz w:val="18"/>
          <w:lang w:val="es-ES"/>
        </w:rPr>
        <w:t>durante</w:t>
      </w:r>
      <w:r w:rsidRPr="00065C9B">
        <w:rPr>
          <w:b/>
          <w:spacing w:val="-4"/>
          <w:sz w:val="18"/>
          <w:lang w:val="es-ES"/>
        </w:rPr>
        <w:t xml:space="preserve"> </w:t>
      </w:r>
      <w:r w:rsidRPr="00065C9B">
        <w:rPr>
          <w:b/>
          <w:sz w:val="18"/>
          <w:lang w:val="es-ES"/>
        </w:rPr>
        <w:t>un</w:t>
      </w:r>
      <w:r w:rsidRPr="00065C9B">
        <w:rPr>
          <w:b/>
          <w:spacing w:val="-6"/>
          <w:sz w:val="18"/>
          <w:lang w:val="es-ES"/>
        </w:rPr>
        <w:t xml:space="preserve"> </w:t>
      </w:r>
      <w:r w:rsidRPr="00065C9B">
        <w:rPr>
          <w:b/>
          <w:sz w:val="18"/>
          <w:lang w:val="es-ES"/>
        </w:rPr>
        <w:t>plazo</w:t>
      </w:r>
      <w:r w:rsidRPr="00065C9B">
        <w:rPr>
          <w:b/>
          <w:spacing w:val="-6"/>
          <w:sz w:val="18"/>
          <w:lang w:val="es-ES"/>
        </w:rPr>
        <w:t xml:space="preserve"> </w:t>
      </w:r>
      <w:r w:rsidRPr="00065C9B">
        <w:rPr>
          <w:b/>
          <w:sz w:val="18"/>
          <w:lang w:val="es-ES"/>
        </w:rPr>
        <w:t>de</w:t>
      </w:r>
      <w:r w:rsidRPr="00065C9B">
        <w:rPr>
          <w:b/>
          <w:spacing w:val="-4"/>
          <w:sz w:val="18"/>
          <w:lang w:val="es-ES"/>
        </w:rPr>
        <w:t xml:space="preserve"> </w:t>
      </w:r>
      <w:r w:rsidRPr="00065C9B">
        <w:rPr>
          <w:b/>
          <w:sz w:val="18"/>
          <w:lang w:val="es-ES"/>
        </w:rPr>
        <w:t>tres</w:t>
      </w:r>
      <w:r w:rsidRPr="00065C9B">
        <w:rPr>
          <w:b/>
          <w:spacing w:val="-5"/>
          <w:sz w:val="18"/>
          <w:lang w:val="es-ES"/>
        </w:rPr>
        <w:t xml:space="preserve"> </w:t>
      </w:r>
      <w:r w:rsidRPr="00065C9B">
        <w:rPr>
          <w:b/>
          <w:sz w:val="18"/>
          <w:lang w:val="es-ES"/>
        </w:rPr>
        <w:t>años</w:t>
      </w:r>
      <w:r w:rsidRPr="00065C9B">
        <w:rPr>
          <w:b/>
          <w:spacing w:val="-5"/>
          <w:sz w:val="18"/>
          <w:lang w:val="es-ES"/>
        </w:rPr>
        <w:t xml:space="preserve"> </w:t>
      </w:r>
      <w:r w:rsidRPr="00065C9B">
        <w:rPr>
          <w:b/>
          <w:sz w:val="18"/>
          <w:lang w:val="es-ES"/>
        </w:rPr>
        <w:t>a</w:t>
      </w:r>
      <w:r w:rsidRPr="00065C9B">
        <w:rPr>
          <w:b/>
          <w:spacing w:val="-5"/>
          <w:sz w:val="18"/>
          <w:lang w:val="es-ES"/>
        </w:rPr>
        <w:t xml:space="preserve"> </w:t>
      </w:r>
      <w:r w:rsidRPr="00065C9B">
        <w:rPr>
          <w:b/>
          <w:sz w:val="18"/>
          <w:lang w:val="es-ES"/>
        </w:rPr>
        <w:t>partir</w:t>
      </w:r>
      <w:r w:rsidRPr="00065C9B">
        <w:rPr>
          <w:b/>
          <w:spacing w:val="-2"/>
          <w:sz w:val="18"/>
          <w:lang w:val="es-ES"/>
        </w:rPr>
        <w:t xml:space="preserve"> </w:t>
      </w:r>
      <w:r w:rsidRPr="00065C9B">
        <w:rPr>
          <w:b/>
          <w:sz w:val="18"/>
          <w:lang w:val="es-ES"/>
        </w:rPr>
        <w:t>del</w:t>
      </w:r>
      <w:r w:rsidRPr="00065C9B">
        <w:rPr>
          <w:b/>
          <w:spacing w:val="-6"/>
          <w:sz w:val="18"/>
          <w:lang w:val="es-ES"/>
        </w:rPr>
        <w:t xml:space="preserve"> </w:t>
      </w:r>
      <w:r w:rsidRPr="00065C9B">
        <w:rPr>
          <w:b/>
          <w:sz w:val="18"/>
          <w:lang w:val="es-ES"/>
        </w:rPr>
        <w:t>31</w:t>
      </w:r>
      <w:r w:rsidRPr="00065C9B">
        <w:rPr>
          <w:b/>
          <w:spacing w:val="-5"/>
          <w:sz w:val="18"/>
          <w:lang w:val="es-ES"/>
        </w:rPr>
        <w:t xml:space="preserve"> </w:t>
      </w:r>
      <w:r w:rsidRPr="00065C9B">
        <w:rPr>
          <w:b/>
          <w:sz w:val="18"/>
          <w:lang w:val="es-ES"/>
        </w:rPr>
        <w:t>de</w:t>
      </w:r>
      <w:r w:rsidRPr="00065C9B">
        <w:rPr>
          <w:b/>
          <w:spacing w:val="-4"/>
          <w:sz w:val="18"/>
          <w:lang w:val="es-ES"/>
        </w:rPr>
        <w:t xml:space="preserve"> </w:t>
      </w:r>
      <w:r w:rsidRPr="00065C9B">
        <w:rPr>
          <w:b/>
          <w:sz w:val="18"/>
          <w:lang w:val="es-ES"/>
        </w:rPr>
        <w:t>diciembre</w:t>
      </w:r>
      <w:r w:rsidRPr="00065C9B">
        <w:rPr>
          <w:b/>
          <w:spacing w:val="-5"/>
          <w:sz w:val="18"/>
          <w:lang w:val="es-ES"/>
        </w:rPr>
        <w:t xml:space="preserve"> </w:t>
      </w:r>
      <w:r w:rsidRPr="00065C9B">
        <w:rPr>
          <w:sz w:val="18"/>
          <w:lang w:val="es-ES"/>
        </w:rPr>
        <w:t>siguiente</w:t>
      </w:r>
      <w:r w:rsidRPr="00065C9B">
        <w:rPr>
          <w:spacing w:val="-6"/>
          <w:sz w:val="18"/>
          <w:lang w:val="es-ES"/>
        </w:rPr>
        <w:t xml:space="preserve"> </w:t>
      </w:r>
      <w:r w:rsidRPr="00065C9B">
        <w:rPr>
          <w:sz w:val="18"/>
          <w:lang w:val="es-ES"/>
        </w:rPr>
        <w:t>a</w:t>
      </w:r>
      <w:r w:rsidRPr="00065C9B">
        <w:rPr>
          <w:spacing w:val="-5"/>
          <w:sz w:val="18"/>
          <w:lang w:val="es-ES"/>
        </w:rPr>
        <w:t xml:space="preserve"> </w:t>
      </w:r>
      <w:r w:rsidRPr="00065C9B">
        <w:rPr>
          <w:sz w:val="18"/>
          <w:lang w:val="es-ES"/>
        </w:rPr>
        <w:t>la</w:t>
      </w:r>
      <w:r w:rsidRPr="00065C9B">
        <w:rPr>
          <w:spacing w:val="-5"/>
          <w:sz w:val="18"/>
          <w:lang w:val="es-ES"/>
        </w:rPr>
        <w:t xml:space="preserve"> </w:t>
      </w:r>
      <w:r w:rsidRPr="00065C9B">
        <w:rPr>
          <w:sz w:val="18"/>
          <w:lang w:val="es-ES"/>
        </w:rPr>
        <w:t>presentación</w:t>
      </w:r>
      <w:r w:rsidRPr="00065C9B">
        <w:rPr>
          <w:spacing w:val="-6"/>
          <w:sz w:val="18"/>
          <w:lang w:val="es-ES"/>
        </w:rPr>
        <w:t xml:space="preserve"> </w:t>
      </w:r>
      <w:r w:rsidRPr="00065C9B">
        <w:rPr>
          <w:sz w:val="18"/>
          <w:lang w:val="es-ES"/>
        </w:rPr>
        <w:t>de las cuentas en las que estén incluidos los gastos de la</w:t>
      </w:r>
      <w:r w:rsidRPr="00065C9B">
        <w:rPr>
          <w:spacing w:val="-20"/>
          <w:sz w:val="18"/>
          <w:lang w:val="es-ES"/>
        </w:rPr>
        <w:t xml:space="preserve"> </w:t>
      </w:r>
      <w:r w:rsidRPr="00065C9B">
        <w:rPr>
          <w:sz w:val="18"/>
          <w:lang w:val="es-ES"/>
        </w:rPr>
        <w:t>operación.</w:t>
      </w:r>
    </w:p>
    <w:p w:rsidR="005A3434" w:rsidRPr="00065C9B" w:rsidRDefault="005A3434">
      <w:pPr>
        <w:pStyle w:val="Textoindependiente"/>
        <w:spacing w:before="5"/>
        <w:rPr>
          <w:sz w:val="16"/>
          <w:lang w:val="es-ES"/>
        </w:rPr>
      </w:pPr>
    </w:p>
    <w:p w:rsidR="005A3434" w:rsidRPr="00065C9B" w:rsidRDefault="00700C0C">
      <w:pPr>
        <w:ind w:left="121" w:right="107" w:hanging="1"/>
        <w:jc w:val="both"/>
        <w:rPr>
          <w:sz w:val="18"/>
          <w:lang w:val="es-ES"/>
        </w:rPr>
      </w:pPr>
      <w:r w:rsidRPr="00065C9B">
        <w:rPr>
          <w:sz w:val="18"/>
          <w:lang w:val="es-ES"/>
        </w:rPr>
        <w:t>En el caso de las operaciones no contempladas en el párrafo primero</w:t>
      </w:r>
      <w:r w:rsidRPr="00065C9B">
        <w:rPr>
          <w:b/>
          <w:sz w:val="18"/>
          <w:lang w:val="es-ES"/>
        </w:rPr>
        <w:t xml:space="preserve">, todos los documentos justificativos estarán disponibles durante un plazo de dos años a partir del 31 de diciembre </w:t>
      </w:r>
      <w:r w:rsidRPr="00065C9B">
        <w:rPr>
          <w:sz w:val="18"/>
          <w:lang w:val="es-ES"/>
        </w:rPr>
        <w:t>siguiente a la presentación de las cuentas en las que estén incluidos los gastos definitivos de la operación concluida.</w:t>
      </w:r>
    </w:p>
    <w:p w:rsidR="005A3434" w:rsidRPr="00065C9B" w:rsidRDefault="00700C0C">
      <w:pPr>
        <w:spacing w:before="61"/>
        <w:ind w:left="121" w:right="110"/>
        <w:jc w:val="both"/>
        <w:rPr>
          <w:sz w:val="18"/>
          <w:lang w:val="es-ES"/>
        </w:rPr>
      </w:pPr>
      <w:r w:rsidRPr="00065C9B">
        <w:rPr>
          <w:sz w:val="18"/>
          <w:lang w:val="es-ES"/>
        </w:rPr>
        <w:t>La</w:t>
      </w:r>
      <w:r w:rsidRPr="00065C9B">
        <w:rPr>
          <w:spacing w:val="-5"/>
          <w:sz w:val="18"/>
          <w:lang w:val="es-ES"/>
        </w:rPr>
        <w:t xml:space="preserve"> </w:t>
      </w:r>
      <w:r w:rsidRPr="00065C9B">
        <w:rPr>
          <w:sz w:val="18"/>
          <w:lang w:val="es-ES"/>
        </w:rPr>
        <w:t>autoridad</w:t>
      </w:r>
      <w:r w:rsidRPr="00065C9B">
        <w:rPr>
          <w:spacing w:val="-6"/>
          <w:sz w:val="18"/>
          <w:lang w:val="es-ES"/>
        </w:rPr>
        <w:t xml:space="preserve"> </w:t>
      </w:r>
      <w:r w:rsidRPr="00065C9B">
        <w:rPr>
          <w:sz w:val="18"/>
          <w:lang w:val="es-ES"/>
        </w:rPr>
        <w:t>de</w:t>
      </w:r>
      <w:r w:rsidRPr="00065C9B">
        <w:rPr>
          <w:spacing w:val="-6"/>
          <w:sz w:val="18"/>
          <w:lang w:val="es-ES"/>
        </w:rPr>
        <w:t xml:space="preserve"> </w:t>
      </w:r>
      <w:r w:rsidRPr="00065C9B">
        <w:rPr>
          <w:sz w:val="18"/>
          <w:lang w:val="es-ES"/>
        </w:rPr>
        <w:t>gestión</w:t>
      </w:r>
      <w:r w:rsidRPr="00065C9B">
        <w:rPr>
          <w:spacing w:val="-4"/>
          <w:sz w:val="18"/>
          <w:lang w:val="es-ES"/>
        </w:rPr>
        <w:t xml:space="preserve"> </w:t>
      </w:r>
      <w:r w:rsidRPr="00065C9B">
        <w:rPr>
          <w:sz w:val="18"/>
          <w:lang w:val="es-ES"/>
        </w:rPr>
        <w:t>podrá</w:t>
      </w:r>
      <w:r w:rsidRPr="00065C9B">
        <w:rPr>
          <w:spacing w:val="-2"/>
          <w:sz w:val="18"/>
          <w:lang w:val="es-ES"/>
        </w:rPr>
        <w:t xml:space="preserve"> </w:t>
      </w:r>
      <w:r w:rsidRPr="00065C9B">
        <w:rPr>
          <w:sz w:val="18"/>
          <w:lang w:val="es-ES"/>
        </w:rPr>
        <w:t>decidir</w:t>
      </w:r>
      <w:r w:rsidRPr="00065C9B">
        <w:rPr>
          <w:spacing w:val="-5"/>
          <w:sz w:val="18"/>
          <w:lang w:val="es-ES"/>
        </w:rPr>
        <w:t xml:space="preserve"> </w:t>
      </w:r>
      <w:r w:rsidRPr="00065C9B">
        <w:rPr>
          <w:sz w:val="18"/>
          <w:lang w:val="es-ES"/>
        </w:rPr>
        <w:t>aplicar</w:t>
      </w:r>
      <w:r w:rsidRPr="00065C9B">
        <w:rPr>
          <w:spacing w:val="-5"/>
          <w:sz w:val="18"/>
          <w:lang w:val="es-ES"/>
        </w:rPr>
        <w:t xml:space="preserve"> </w:t>
      </w:r>
      <w:r w:rsidRPr="00065C9B">
        <w:rPr>
          <w:sz w:val="18"/>
          <w:lang w:val="es-ES"/>
        </w:rPr>
        <w:t>a</w:t>
      </w:r>
      <w:r w:rsidRPr="00065C9B">
        <w:rPr>
          <w:spacing w:val="-5"/>
          <w:sz w:val="18"/>
          <w:lang w:val="es-ES"/>
        </w:rPr>
        <w:t xml:space="preserve"> </w:t>
      </w:r>
      <w:r w:rsidRPr="00065C9B">
        <w:rPr>
          <w:sz w:val="18"/>
          <w:lang w:val="es-ES"/>
        </w:rPr>
        <w:t>las</w:t>
      </w:r>
      <w:r w:rsidRPr="00065C9B">
        <w:rPr>
          <w:spacing w:val="-3"/>
          <w:sz w:val="18"/>
          <w:lang w:val="es-ES"/>
        </w:rPr>
        <w:t xml:space="preserve"> </w:t>
      </w:r>
      <w:r w:rsidRPr="00065C9B">
        <w:rPr>
          <w:sz w:val="18"/>
          <w:lang w:val="es-ES"/>
        </w:rPr>
        <w:t>operaciones</w:t>
      </w:r>
      <w:r w:rsidRPr="00065C9B">
        <w:rPr>
          <w:spacing w:val="-6"/>
          <w:sz w:val="18"/>
          <w:lang w:val="es-ES"/>
        </w:rPr>
        <w:t xml:space="preserve"> </w:t>
      </w:r>
      <w:r w:rsidRPr="00065C9B">
        <w:rPr>
          <w:sz w:val="18"/>
          <w:lang w:val="es-ES"/>
        </w:rPr>
        <w:t>para</w:t>
      </w:r>
      <w:r w:rsidRPr="00065C9B">
        <w:rPr>
          <w:spacing w:val="-5"/>
          <w:sz w:val="18"/>
          <w:lang w:val="es-ES"/>
        </w:rPr>
        <w:t xml:space="preserve"> </w:t>
      </w:r>
      <w:r w:rsidRPr="00065C9B">
        <w:rPr>
          <w:sz w:val="18"/>
          <w:lang w:val="es-ES"/>
        </w:rPr>
        <w:t>las</w:t>
      </w:r>
      <w:r w:rsidRPr="00065C9B">
        <w:rPr>
          <w:spacing w:val="-6"/>
          <w:sz w:val="18"/>
          <w:lang w:val="es-ES"/>
        </w:rPr>
        <w:t xml:space="preserve"> </w:t>
      </w:r>
      <w:r w:rsidRPr="00065C9B">
        <w:rPr>
          <w:sz w:val="18"/>
          <w:lang w:val="es-ES"/>
        </w:rPr>
        <w:t>que</w:t>
      </w:r>
      <w:r w:rsidRPr="00065C9B">
        <w:rPr>
          <w:spacing w:val="-3"/>
          <w:sz w:val="18"/>
          <w:lang w:val="es-ES"/>
        </w:rPr>
        <w:t xml:space="preserve"> </w:t>
      </w:r>
      <w:r w:rsidRPr="00065C9B">
        <w:rPr>
          <w:sz w:val="18"/>
          <w:lang w:val="es-ES"/>
        </w:rPr>
        <w:t>el</w:t>
      </w:r>
      <w:r w:rsidRPr="00065C9B">
        <w:rPr>
          <w:spacing w:val="-6"/>
          <w:sz w:val="18"/>
          <w:lang w:val="es-ES"/>
        </w:rPr>
        <w:t xml:space="preserve"> </w:t>
      </w:r>
      <w:r w:rsidRPr="00065C9B">
        <w:rPr>
          <w:sz w:val="18"/>
          <w:lang w:val="es-ES"/>
        </w:rPr>
        <w:t>gasto</w:t>
      </w:r>
      <w:r w:rsidRPr="00065C9B">
        <w:rPr>
          <w:spacing w:val="-4"/>
          <w:sz w:val="18"/>
          <w:lang w:val="es-ES"/>
        </w:rPr>
        <w:t xml:space="preserve"> </w:t>
      </w:r>
      <w:r w:rsidRPr="00065C9B">
        <w:rPr>
          <w:sz w:val="18"/>
          <w:lang w:val="es-ES"/>
        </w:rPr>
        <w:t>subvencionable</w:t>
      </w:r>
      <w:r w:rsidRPr="00065C9B">
        <w:rPr>
          <w:spacing w:val="-3"/>
          <w:sz w:val="18"/>
          <w:lang w:val="es-ES"/>
        </w:rPr>
        <w:t xml:space="preserve"> </w:t>
      </w:r>
      <w:r w:rsidRPr="00065C9B">
        <w:rPr>
          <w:sz w:val="18"/>
          <w:lang w:val="es-ES"/>
        </w:rPr>
        <w:t>total</w:t>
      </w:r>
      <w:r w:rsidRPr="00065C9B">
        <w:rPr>
          <w:spacing w:val="-6"/>
          <w:sz w:val="18"/>
          <w:lang w:val="es-ES"/>
        </w:rPr>
        <w:t xml:space="preserve"> </w:t>
      </w:r>
      <w:r w:rsidRPr="00065C9B">
        <w:rPr>
          <w:sz w:val="18"/>
          <w:lang w:val="es-ES"/>
        </w:rPr>
        <w:t>sea</w:t>
      </w:r>
      <w:r w:rsidRPr="00065C9B">
        <w:rPr>
          <w:spacing w:val="-5"/>
          <w:sz w:val="18"/>
          <w:lang w:val="es-ES"/>
        </w:rPr>
        <w:t xml:space="preserve"> </w:t>
      </w:r>
      <w:r w:rsidRPr="00065C9B">
        <w:rPr>
          <w:sz w:val="18"/>
          <w:lang w:val="es-ES"/>
        </w:rPr>
        <w:t>inferior a 1.000.000 EUR la norma a que se refiere el párrafo</w:t>
      </w:r>
      <w:r w:rsidRPr="00065C9B">
        <w:rPr>
          <w:spacing w:val="-15"/>
          <w:sz w:val="18"/>
          <w:lang w:val="es-ES"/>
        </w:rPr>
        <w:t xml:space="preserve"> </w:t>
      </w:r>
      <w:r w:rsidRPr="00065C9B">
        <w:rPr>
          <w:sz w:val="18"/>
          <w:lang w:val="es-ES"/>
        </w:rPr>
        <w:t>segundo.</w:t>
      </w:r>
    </w:p>
    <w:p w:rsidR="005A3434" w:rsidRPr="00065C9B" w:rsidRDefault="00700C0C">
      <w:pPr>
        <w:spacing w:before="58"/>
        <w:ind w:left="121" w:right="105"/>
        <w:jc w:val="both"/>
        <w:rPr>
          <w:sz w:val="18"/>
          <w:lang w:val="es-ES"/>
        </w:rPr>
      </w:pPr>
      <w:r w:rsidRPr="00065C9B">
        <w:rPr>
          <w:sz w:val="18"/>
          <w:lang w:val="es-ES"/>
        </w:rPr>
        <w:t>El plazo a que se refiere el párrafo primero se interrumpirá si se inicia un procedimiento judicial, o a petición debidamente justificada de la Comisión.</w:t>
      </w:r>
    </w:p>
    <w:p w:rsidR="005A3434" w:rsidRPr="00065C9B" w:rsidRDefault="005A3434">
      <w:pPr>
        <w:jc w:val="both"/>
        <w:rPr>
          <w:sz w:val="18"/>
          <w:lang w:val="es-ES"/>
        </w:rPr>
        <w:sectPr w:rsidR="005A3434" w:rsidRPr="00065C9B">
          <w:pgSz w:w="11900" w:h="16840"/>
          <w:pgMar w:top="1580" w:right="1580" w:bottom="920" w:left="1580" w:header="269" w:footer="723" w:gutter="0"/>
          <w:cols w:space="720"/>
        </w:sectPr>
      </w:pPr>
    </w:p>
    <w:p w:rsidR="005A3434" w:rsidRPr="00065C9B" w:rsidRDefault="005A3434">
      <w:pPr>
        <w:pStyle w:val="Textoindependiente"/>
        <w:spacing w:before="2"/>
        <w:rPr>
          <w:sz w:val="17"/>
          <w:lang w:val="es-ES"/>
        </w:rPr>
      </w:pPr>
    </w:p>
    <w:p w:rsidR="005A3434" w:rsidRPr="00065C9B" w:rsidRDefault="00700C0C">
      <w:pPr>
        <w:pStyle w:val="Textoindependiente"/>
        <w:spacing w:before="56" w:line="276" w:lineRule="auto"/>
        <w:ind w:left="963" w:right="106"/>
        <w:jc w:val="both"/>
        <w:rPr>
          <w:lang w:val="es-ES"/>
        </w:rPr>
      </w:pPr>
      <w:proofErr w:type="gramStart"/>
      <w:r w:rsidRPr="00065C9B">
        <w:rPr>
          <w:lang w:val="es-ES"/>
        </w:rPr>
        <w:t>presente</w:t>
      </w:r>
      <w:proofErr w:type="gramEnd"/>
      <w:r w:rsidRPr="00065C9B">
        <w:rPr>
          <w:lang w:val="es-ES"/>
        </w:rPr>
        <w:t xml:space="preserve"> convocatoria, el beneficiario deberá informar a la persona cuyo contrato es subvencionado</w:t>
      </w:r>
      <w:r w:rsidRPr="00065C9B">
        <w:rPr>
          <w:spacing w:val="-6"/>
          <w:lang w:val="es-ES"/>
        </w:rPr>
        <w:t xml:space="preserve"> </w:t>
      </w:r>
      <w:r w:rsidRPr="00065C9B">
        <w:rPr>
          <w:lang w:val="es-ES"/>
        </w:rPr>
        <w:t>que</w:t>
      </w:r>
      <w:r w:rsidRPr="00065C9B">
        <w:rPr>
          <w:spacing w:val="-9"/>
          <w:lang w:val="es-ES"/>
        </w:rPr>
        <w:t xml:space="preserve"> </w:t>
      </w:r>
      <w:r w:rsidRPr="00065C9B">
        <w:rPr>
          <w:lang w:val="es-ES"/>
        </w:rPr>
        <w:t>éste</w:t>
      </w:r>
      <w:r w:rsidRPr="00065C9B">
        <w:rPr>
          <w:spacing w:val="-6"/>
          <w:lang w:val="es-ES"/>
        </w:rPr>
        <w:t xml:space="preserve"> </w:t>
      </w:r>
      <w:r w:rsidRPr="00065C9B">
        <w:rPr>
          <w:lang w:val="es-ES"/>
        </w:rPr>
        <w:t>ha</w:t>
      </w:r>
      <w:r w:rsidRPr="00065C9B">
        <w:rPr>
          <w:spacing w:val="-9"/>
          <w:lang w:val="es-ES"/>
        </w:rPr>
        <w:t xml:space="preserve"> </w:t>
      </w:r>
      <w:r w:rsidRPr="00065C9B">
        <w:rPr>
          <w:lang w:val="es-ES"/>
        </w:rPr>
        <w:t>sido</w:t>
      </w:r>
      <w:r w:rsidRPr="00065C9B">
        <w:rPr>
          <w:spacing w:val="-6"/>
          <w:lang w:val="es-ES"/>
        </w:rPr>
        <w:t xml:space="preserve"> </w:t>
      </w:r>
      <w:r w:rsidRPr="00065C9B">
        <w:rPr>
          <w:lang w:val="es-ES"/>
        </w:rPr>
        <w:t>cofinanciado</w:t>
      </w:r>
      <w:r w:rsidRPr="00065C9B">
        <w:rPr>
          <w:spacing w:val="-6"/>
          <w:lang w:val="es-ES"/>
        </w:rPr>
        <w:t xml:space="preserve"> </w:t>
      </w:r>
      <w:r w:rsidRPr="00065C9B">
        <w:rPr>
          <w:lang w:val="es-ES"/>
        </w:rPr>
        <w:t>por</w:t>
      </w:r>
      <w:r w:rsidRPr="00065C9B">
        <w:rPr>
          <w:spacing w:val="-7"/>
          <w:lang w:val="es-ES"/>
        </w:rPr>
        <w:t xml:space="preserve"> </w:t>
      </w:r>
      <w:r w:rsidRPr="00065C9B">
        <w:rPr>
          <w:lang w:val="es-ES"/>
        </w:rPr>
        <w:t>el</w:t>
      </w:r>
      <w:r w:rsidRPr="00065C9B">
        <w:rPr>
          <w:spacing w:val="-9"/>
          <w:lang w:val="es-ES"/>
        </w:rPr>
        <w:t xml:space="preserve"> </w:t>
      </w:r>
      <w:r w:rsidRPr="00065C9B">
        <w:rPr>
          <w:lang w:val="es-ES"/>
        </w:rPr>
        <w:t>Fondo</w:t>
      </w:r>
      <w:r w:rsidRPr="00065C9B">
        <w:rPr>
          <w:spacing w:val="-6"/>
          <w:lang w:val="es-ES"/>
        </w:rPr>
        <w:t xml:space="preserve"> </w:t>
      </w:r>
      <w:r w:rsidRPr="00065C9B">
        <w:rPr>
          <w:lang w:val="es-ES"/>
        </w:rPr>
        <w:t>Social</w:t>
      </w:r>
      <w:r w:rsidRPr="00065C9B">
        <w:rPr>
          <w:spacing w:val="-10"/>
          <w:lang w:val="es-ES"/>
        </w:rPr>
        <w:t xml:space="preserve"> </w:t>
      </w:r>
      <w:r w:rsidRPr="00065C9B">
        <w:rPr>
          <w:lang w:val="es-ES"/>
        </w:rPr>
        <w:t>Europeo</w:t>
      </w:r>
      <w:r w:rsidRPr="00065C9B">
        <w:rPr>
          <w:spacing w:val="-8"/>
          <w:lang w:val="es-ES"/>
        </w:rPr>
        <w:t xml:space="preserve"> </w:t>
      </w:r>
      <w:r w:rsidRPr="00065C9B">
        <w:rPr>
          <w:lang w:val="es-ES"/>
        </w:rPr>
        <w:t>en</w:t>
      </w:r>
      <w:r w:rsidRPr="00065C9B">
        <w:rPr>
          <w:spacing w:val="-10"/>
          <w:lang w:val="es-ES"/>
        </w:rPr>
        <w:t xml:space="preserve"> </w:t>
      </w:r>
      <w:r w:rsidRPr="00065C9B">
        <w:rPr>
          <w:lang w:val="es-ES"/>
        </w:rPr>
        <w:t>el</w:t>
      </w:r>
      <w:r w:rsidRPr="00065C9B">
        <w:rPr>
          <w:spacing w:val="-10"/>
          <w:lang w:val="es-ES"/>
        </w:rPr>
        <w:t xml:space="preserve"> </w:t>
      </w:r>
      <w:r w:rsidRPr="00065C9B">
        <w:rPr>
          <w:lang w:val="es-ES"/>
        </w:rPr>
        <w:t>marco del Programa Operativo de Empleo Juvenil</w:t>
      </w:r>
      <w:r w:rsidRPr="00065C9B">
        <w:rPr>
          <w:spacing w:val="-22"/>
          <w:lang w:val="es-ES"/>
        </w:rPr>
        <w:t xml:space="preserve"> </w:t>
      </w:r>
      <w:r w:rsidRPr="00065C9B">
        <w:rPr>
          <w:lang w:val="es-ES"/>
        </w:rPr>
        <w:t>2014-2020.</w:t>
      </w:r>
    </w:p>
    <w:p w:rsidR="005A3434" w:rsidRPr="00065C9B" w:rsidRDefault="005A3434">
      <w:pPr>
        <w:pStyle w:val="Textoindependiente"/>
        <w:spacing w:before="10"/>
        <w:rPr>
          <w:sz w:val="21"/>
          <w:lang w:val="es-ES"/>
        </w:rPr>
      </w:pPr>
    </w:p>
    <w:p w:rsidR="005A3434" w:rsidRPr="00065C9B" w:rsidRDefault="00700C0C">
      <w:pPr>
        <w:pStyle w:val="Prrafodelista"/>
        <w:numPr>
          <w:ilvl w:val="0"/>
          <w:numId w:val="7"/>
        </w:numPr>
        <w:tabs>
          <w:tab w:val="left" w:pos="964"/>
        </w:tabs>
        <w:ind w:right="108"/>
        <w:jc w:val="both"/>
        <w:rPr>
          <w:lang w:val="es-ES"/>
        </w:rPr>
      </w:pPr>
      <w:r w:rsidRPr="00065C9B">
        <w:rPr>
          <w:lang w:val="es-ES"/>
        </w:rPr>
        <w:t>Cumplir los principios de publicidad, concurrencia, transparencia, confidencialidad, igualdad y no</w:t>
      </w:r>
      <w:r w:rsidRPr="00065C9B">
        <w:rPr>
          <w:spacing w:val="-13"/>
          <w:lang w:val="es-ES"/>
        </w:rPr>
        <w:t xml:space="preserve"> </w:t>
      </w:r>
      <w:r w:rsidRPr="00065C9B">
        <w:rPr>
          <w:lang w:val="es-ES"/>
        </w:rPr>
        <w:t>discriminación.</w:t>
      </w:r>
    </w:p>
    <w:p w:rsidR="005A3434" w:rsidRPr="00065C9B" w:rsidRDefault="005A3434">
      <w:pPr>
        <w:pStyle w:val="Textoindependiente"/>
        <w:spacing w:before="12"/>
        <w:rPr>
          <w:sz w:val="21"/>
          <w:lang w:val="es-ES"/>
        </w:rPr>
      </w:pPr>
    </w:p>
    <w:p w:rsidR="005A3434" w:rsidRPr="00065C9B" w:rsidRDefault="00700C0C">
      <w:pPr>
        <w:pStyle w:val="Prrafodelista"/>
        <w:numPr>
          <w:ilvl w:val="0"/>
          <w:numId w:val="7"/>
        </w:numPr>
        <w:tabs>
          <w:tab w:val="left" w:pos="964"/>
        </w:tabs>
        <w:ind w:right="108"/>
        <w:jc w:val="both"/>
        <w:rPr>
          <w:lang w:val="es-ES"/>
        </w:rPr>
      </w:pPr>
      <w:r w:rsidRPr="00065C9B">
        <w:rPr>
          <w:lang w:val="es-ES"/>
        </w:rPr>
        <w:t>Contar</w:t>
      </w:r>
      <w:r w:rsidRPr="00065C9B">
        <w:rPr>
          <w:spacing w:val="-15"/>
          <w:lang w:val="es-ES"/>
        </w:rPr>
        <w:t xml:space="preserve"> </w:t>
      </w:r>
      <w:r w:rsidRPr="00065C9B">
        <w:rPr>
          <w:lang w:val="es-ES"/>
        </w:rPr>
        <w:t>con</w:t>
      </w:r>
      <w:r w:rsidRPr="00065C9B">
        <w:rPr>
          <w:spacing w:val="-13"/>
          <w:lang w:val="es-ES"/>
        </w:rPr>
        <w:t xml:space="preserve"> </w:t>
      </w:r>
      <w:r w:rsidRPr="00065C9B">
        <w:rPr>
          <w:lang w:val="es-ES"/>
        </w:rPr>
        <w:t>la</w:t>
      </w:r>
      <w:r w:rsidRPr="00065C9B">
        <w:rPr>
          <w:spacing w:val="-15"/>
          <w:lang w:val="es-ES"/>
        </w:rPr>
        <w:t xml:space="preserve"> </w:t>
      </w:r>
      <w:r w:rsidRPr="00065C9B">
        <w:rPr>
          <w:lang w:val="es-ES"/>
        </w:rPr>
        <w:t>capacidad</w:t>
      </w:r>
      <w:r w:rsidRPr="00065C9B">
        <w:rPr>
          <w:spacing w:val="-16"/>
          <w:lang w:val="es-ES"/>
        </w:rPr>
        <w:t xml:space="preserve"> </w:t>
      </w:r>
      <w:r w:rsidRPr="00065C9B">
        <w:rPr>
          <w:lang w:val="es-ES"/>
        </w:rPr>
        <w:t>administrativa,</w:t>
      </w:r>
      <w:r w:rsidRPr="00065C9B">
        <w:rPr>
          <w:spacing w:val="-15"/>
          <w:lang w:val="es-ES"/>
        </w:rPr>
        <w:t xml:space="preserve"> </w:t>
      </w:r>
      <w:r w:rsidRPr="00065C9B">
        <w:rPr>
          <w:lang w:val="es-ES"/>
        </w:rPr>
        <w:t>financiera</w:t>
      </w:r>
      <w:r w:rsidRPr="00065C9B">
        <w:rPr>
          <w:spacing w:val="-18"/>
          <w:lang w:val="es-ES"/>
        </w:rPr>
        <w:t xml:space="preserve"> </w:t>
      </w:r>
      <w:r w:rsidRPr="00065C9B">
        <w:rPr>
          <w:lang w:val="es-ES"/>
        </w:rPr>
        <w:t>y</w:t>
      </w:r>
      <w:r w:rsidRPr="00065C9B">
        <w:rPr>
          <w:spacing w:val="-14"/>
          <w:lang w:val="es-ES"/>
        </w:rPr>
        <w:t xml:space="preserve"> </w:t>
      </w:r>
      <w:r w:rsidRPr="00065C9B">
        <w:rPr>
          <w:lang w:val="es-ES"/>
        </w:rPr>
        <w:t>operativa</w:t>
      </w:r>
      <w:r w:rsidRPr="00065C9B">
        <w:rPr>
          <w:spacing w:val="-15"/>
          <w:lang w:val="es-ES"/>
        </w:rPr>
        <w:t xml:space="preserve"> </w:t>
      </w:r>
      <w:r w:rsidRPr="00065C9B">
        <w:rPr>
          <w:lang w:val="es-ES"/>
        </w:rPr>
        <w:t>adecuadas</w:t>
      </w:r>
      <w:r w:rsidRPr="00065C9B">
        <w:rPr>
          <w:spacing w:val="-13"/>
          <w:lang w:val="es-ES"/>
        </w:rPr>
        <w:t xml:space="preserve"> </w:t>
      </w:r>
      <w:r w:rsidRPr="00065C9B">
        <w:rPr>
          <w:lang w:val="es-ES"/>
        </w:rPr>
        <w:t>para</w:t>
      </w:r>
      <w:r w:rsidRPr="00065C9B">
        <w:rPr>
          <w:spacing w:val="-18"/>
          <w:lang w:val="es-ES"/>
        </w:rPr>
        <w:t xml:space="preserve"> </w:t>
      </w:r>
      <w:r w:rsidRPr="00065C9B">
        <w:rPr>
          <w:lang w:val="es-ES"/>
        </w:rPr>
        <w:t>ejecutar la operación que sea objeto de</w:t>
      </w:r>
      <w:r w:rsidRPr="00065C9B">
        <w:rPr>
          <w:spacing w:val="-12"/>
          <w:lang w:val="es-ES"/>
        </w:rPr>
        <w:t xml:space="preserve"> </w:t>
      </w:r>
      <w:r w:rsidRPr="00065C9B">
        <w:rPr>
          <w:lang w:val="es-ES"/>
        </w:rPr>
        <w:t>ayuda.</w:t>
      </w:r>
    </w:p>
    <w:p w:rsidR="005A3434" w:rsidRPr="00065C9B" w:rsidRDefault="005A3434">
      <w:pPr>
        <w:pStyle w:val="Textoindependiente"/>
        <w:rPr>
          <w:lang w:val="es-ES"/>
        </w:rPr>
      </w:pPr>
    </w:p>
    <w:p w:rsidR="005A3434" w:rsidRPr="00065C9B" w:rsidRDefault="00700C0C">
      <w:pPr>
        <w:pStyle w:val="Prrafodelista"/>
        <w:numPr>
          <w:ilvl w:val="0"/>
          <w:numId w:val="7"/>
        </w:numPr>
        <w:tabs>
          <w:tab w:val="left" w:pos="964"/>
        </w:tabs>
        <w:jc w:val="both"/>
        <w:rPr>
          <w:lang w:val="es-ES"/>
        </w:rPr>
      </w:pPr>
      <w:r w:rsidRPr="00065C9B">
        <w:rPr>
          <w:lang w:val="es-ES"/>
        </w:rPr>
        <w:t>Aplicar</w:t>
      </w:r>
      <w:r w:rsidRPr="00065C9B">
        <w:rPr>
          <w:spacing w:val="-6"/>
          <w:lang w:val="es-ES"/>
        </w:rPr>
        <w:t xml:space="preserve"> </w:t>
      </w:r>
      <w:r w:rsidRPr="00065C9B">
        <w:rPr>
          <w:lang w:val="es-ES"/>
        </w:rPr>
        <w:t>medidas</w:t>
      </w:r>
      <w:r w:rsidRPr="00065C9B">
        <w:rPr>
          <w:spacing w:val="-5"/>
          <w:lang w:val="es-ES"/>
        </w:rPr>
        <w:t xml:space="preserve"> </w:t>
      </w:r>
      <w:r w:rsidRPr="00065C9B">
        <w:rPr>
          <w:lang w:val="es-ES"/>
        </w:rPr>
        <w:t>antifraude</w:t>
      </w:r>
      <w:r w:rsidRPr="00065C9B">
        <w:rPr>
          <w:spacing w:val="-7"/>
          <w:lang w:val="es-ES"/>
        </w:rPr>
        <w:t xml:space="preserve"> </w:t>
      </w:r>
      <w:r w:rsidRPr="00065C9B">
        <w:rPr>
          <w:lang w:val="es-ES"/>
        </w:rPr>
        <w:t>eficaces</w:t>
      </w:r>
      <w:r w:rsidRPr="00065C9B">
        <w:rPr>
          <w:spacing w:val="-9"/>
          <w:lang w:val="es-ES"/>
        </w:rPr>
        <w:t xml:space="preserve"> </w:t>
      </w:r>
      <w:r w:rsidRPr="00065C9B">
        <w:rPr>
          <w:lang w:val="es-ES"/>
        </w:rPr>
        <w:t>y</w:t>
      </w:r>
      <w:r w:rsidRPr="00065C9B">
        <w:rPr>
          <w:spacing w:val="-5"/>
          <w:lang w:val="es-ES"/>
        </w:rPr>
        <w:t xml:space="preserve"> </w:t>
      </w:r>
      <w:r w:rsidRPr="00065C9B">
        <w:rPr>
          <w:lang w:val="es-ES"/>
        </w:rPr>
        <w:t>proporcionadas</w:t>
      </w:r>
      <w:r w:rsidRPr="00065C9B">
        <w:rPr>
          <w:spacing w:val="-8"/>
          <w:lang w:val="es-ES"/>
        </w:rPr>
        <w:t xml:space="preserve"> </w:t>
      </w:r>
      <w:r w:rsidRPr="00065C9B">
        <w:rPr>
          <w:lang w:val="es-ES"/>
        </w:rPr>
        <w:t>en</w:t>
      </w:r>
      <w:r w:rsidRPr="00065C9B">
        <w:rPr>
          <w:spacing w:val="-6"/>
          <w:lang w:val="es-ES"/>
        </w:rPr>
        <w:t xml:space="preserve"> </w:t>
      </w:r>
      <w:r w:rsidRPr="00065C9B">
        <w:rPr>
          <w:lang w:val="es-ES"/>
        </w:rPr>
        <w:t>el</w:t>
      </w:r>
      <w:r w:rsidRPr="00065C9B">
        <w:rPr>
          <w:spacing w:val="-8"/>
          <w:lang w:val="es-ES"/>
        </w:rPr>
        <w:t xml:space="preserve"> </w:t>
      </w:r>
      <w:r w:rsidRPr="00065C9B">
        <w:rPr>
          <w:lang w:val="es-ES"/>
        </w:rPr>
        <w:t>ámbito</w:t>
      </w:r>
      <w:r w:rsidRPr="00065C9B">
        <w:rPr>
          <w:spacing w:val="-7"/>
          <w:lang w:val="es-ES"/>
        </w:rPr>
        <w:t xml:space="preserve"> </w:t>
      </w:r>
      <w:r w:rsidRPr="00065C9B">
        <w:rPr>
          <w:lang w:val="es-ES"/>
        </w:rPr>
        <w:t>de</w:t>
      </w:r>
      <w:r w:rsidRPr="00065C9B">
        <w:rPr>
          <w:spacing w:val="-7"/>
          <w:lang w:val="es-ES"/>
        </w:rPr>
        <w:t xml:space="preserve"> </w:t>
      </w:r>
      <w:r w:rsidRPr="00065C9B">
        <w:rPr>
          <w:lang w:val="es-ES"/>
        </w:rPr>
        <w:t>gestión:</w:t>
      </w:r>
      <w:r w:rsidRPr="00065C9B">
        <w:rPr>
          <w:spacing w:val="-7"/>
          <w:lang w:val="es-ES"/>
        </w:rPr>
        <w:t xml:space="preserve"> </w:t>
      </w:r>
      <w:r w:rsidRPr="00065C9B">
        <w:rPr>
          <w:lang w:val="es-ES"/>
        </w:rPr>
        <w:t>control de calidad y transparencia en la contratación, control de posibles conflictos de intereses,</w:t>
      </w:r>
      <w:r w:rsidRPr="00065C9B">
        <w:rPr>
          <w:spacing w:val="-9"/>
          <w:lang w:val="es-ES"/>
        </w:rPr>
        <w:t xml:space="preserve"> </w:t>
      </w:r>
      <w:r w:rsidRPr="00065C9B">
        <w:rPr>
          <w:lang w:val="es-ES"/>
        </w:rPr>
        <w:t>control</w:t>
      </w:r>
      <w:r w:rsidRPr="00065C9B">
        <w:rPr>
          <w:spacing w:val="-9"/>
          <w:lang w:val="es-ES"/>
        </w:rPr>
        <w:t xml:space="preserve"> </w:t>
      </w:r>
      <w:r w:rsidRPr="00065C9B">
        <w:rPr>
          <w:lang w:val="es-ES"/>
        </w:rPr>
        <w:t>de</w:t>
      </w:r>
      <w:r w:rsidRPr="00065C9B">
        <w:rPr>
          <w:spacing w:val="-8"/>
          <w:lang w:val="es-ES"/>
        </w:rPr>
        <w:t xml:space="preserve"> </w:t>
      </w:r>
      <w:r w:rsidRPr="00065C9B">
        <w:rPr>
          <w:lang w:val="es-ES"/>
        </w:rPr>
        <w:t>posibles</w:t>
      </w:r>
      <w:r w:rsidRPr="00065C9B">
        <w:rPr>
          <w:spacing w:val="-9"/>
          <w:lang w:val="es-ES"/>
        </w:rPr>
        <w:t xml:space="preserve"> </w:t>
      </w:r>
      <w:r w:rsidRPr="00065C9B">
        <w:rPr>
          <w:lang w:val="es-ES"/>
        </w:rPr>
        <w:t>falsificaciones.</w:t>
      </w:r>
      <w:r w:rsidRPr="00065C9B">
        <w:rPr>
          <w:spacing w:val="-9"/>
          <w:lang w:val="es-ES"/>
        </w:rPr>
        <w:t xml:space="preserve"> </w:t>
      </w:r>
      <w:r w:rsidRPr="00065C9B">
        <w:rPr>
          <w:lang w:val="es-ES"/>
        </w:rPr>
        <w:t>Igualmente,</w:t>
      </w:r>
      <w:r w:rsidRPr="00065C9B">
        <w:rPr>
          <w:spacing w:val="-9"/>
          <w:lang w:val="es-ES"/>
        </w:rPr>
        <w:t xml:space="preserve"> </w:t>
      </w:r>
      <w:r w:rsidRPr="00065C9B">
        <w:rPr>
          <w:lang w:val="es-ES"/>
        </w:rPr>
        <w:t>deberá</w:t>
      </w:r>
      <w:r w:rsidRPr="00065C9B">
        <w:rPr>
          <w:spacing w:val="-9"/>
          <w:lang w:val="es-ES"/>
        </w:rPr>
        <w:t xml:space="preserve"> </w:t>
      </w:r>
      <w:r w:rsidRPr="00065C9B">
        <w:rPr>
          <w:lang w:val="es-ES"/>
        </w:rPr>
        <w:t>informar</w:t>
      </w:r>
      <w:r w:rsidRPr="00065C9B">
        <w:rPr>
          <w:spacing w:val="-9"/>
          <w:lang w:val="es-ES"/>
        </w:rPr>
        <w:t xml:space="preserve"> </w:t>
      </w:r>
      <w:r w:rsidRPr="00065C9B">
        <w:rPr>
          <w:lang w:val="es-ES"/>
        </w:rPr>
        <w:t>a</w:t>
      </w:r>
      <w:r w:rsidRPr="00065C9B">
        <w:rPr>
          <w:spacing w:val="-11"/>
          <w:lang w:val="es-ES"/>
        </w:rPr>
        <w:t xml:space="preserve"> </w:t>
      </w:r>
      <w:r w:rsidRPr="00065C9B">
        <w:rPr>
          <w:lang w:val="es-ES"/>
        </w:rPr>
        <w:t>la</w:t>
      </w:r>
      <w:r w:rsidRPr="00065C9B">
        <w:rPr>
          <w:spacing w:val="-11"/>
          <w:lang w:val="es-ES"/>
        </w:rPr>
        <w:t xml:space="preserve"> </w:t>
      </w:r>
      <w:r w:rsidRPr="00065C9B">
        <w:rPr>
          <w:lang w:val="es-ES"/>
        </w:rPr>
        <w:t>Cámara de Comercio organizadora de los casos o sospechas de fraude detectadas, a la mayor brevedad posible, y de las medidas que se apliquen para su corrección y</w:t>
      </w:r>
      <w:r w:rsidRPr="00065C9B">
        <w:rPr>
          <w:spacing w:val="-33"/>
          <w:lang w:val="es-ES"/>
        </w:rPr>
        <w:t xml:space="preserve"> </w:t>
      </w:r>
      <w:r w:rsidRPr="00065C9B">
        <w:rPr>
          <w:lang w:val="es-ES"/>
        </w:rPr>
        <w:t>persecución.</w:t>
      </w:r>
    </w:p>
    <w:p w:rsidR="005A3434" w:rsidRPr="00065C9B" w:rsidRDefault="005A3434">
      <w:pPr>
        <w:pStyle w:val="Textoindependiente"/>
        <w:rPr>
          <w:lang w:val="es-ES"/>
        </w:rPr>
      </w:pPr>
    </w:p>
    <w:p w:rsidR="005A3434" w:rsidRPr="00065C9B" w:rsidRDefault="00700C0C">
      <w:pPr>
        <w:pStyle w:val="Prrafodelista"/>
        <w:numPr>
          <w:ilvl w:val="0"/>
          <w:numId w:val="7"/>
        </w:numPr>
        <w:tabs>
          <w:tab w:val="left" w:pos="964"/>
        </w:tabs>
        <w:jc w:val="both"/>
        <w:rPr>
          <w:lang w:val="es-ES"/>
        </w:rPr>
      </w:pPr>
      <w:r w:rsidRPr="00065C9B">
        <w:rPr>
          <w:lang w:val="es-ES"/>
        </w:rPr>
        <w:t>Dar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w:t>
      </w:r>
      <w:r w:rsidRPr="00065C9B">
        <w:rPr>
          <w:spacing w:val="-30"/>
          <w:lang w:val="es-ES"/>
        </w:rPr>
        <w:t xml:space="preserve"> </w:t>
      </w:r>
      <w:r w:rsidRPr="00065C9B">
        <w:rPr>
          <w:lang w:val="es-ES"/>
        </w:rPr>
        <w:t>lista.</w:t>
      </w:r>
    </w:p>
    <w:p w:rsidR="005A3434" w:rsidRPr="00065C9B" w:rsidRDefault="005A3434">
      <w:pPr>
        <w:pStyle w:val="Textoindependiente"/>
        <w:rPr>
          <w:lang w:val="es-ES"/>
        </w:rPr>
      </w:pPr>
    </w:p>
    <w:p w:rsidR="005A3434" w:rsidRPr="00065C9B" w:rsidRDefault="00700C0C">
      <w:pPr>
        <w:pStyle w:val="Prrafodelista"/>
        <w:numPr>
          <w:ilvl w:val="0"/>
          <w:numId w:val="7"/>
        </w:numPr>
        <w:tabs>
          <w:tab w:val="left" w:pos="964"/>
        </w:tabs>
        <w:spacing w:line="273" w:lineRule="auto"/>
        <w:ind w:right="107"/>
        <w:jc w:val="both"/>
        <w:rPr>
          <w:lang w:val="es-ES"/>
        </w:rPr>
      </w:pPr>
      <w:r w:rsidRPr="00065C9B">
        <w:rPr>
          <w:lang w:val="es-ES"/>
        </w:rPr>
        <w:t>Colaborar</w:t>
      </w:r>
      <w:r w:rsidRPr="00065C9B">
        <w:rPr>
          <w:spacing w:val="-14"/>
          <w:lang w:val="es-ES"/>
        </w:rPr>
        <w:t xml:space="preserve"> </w:t>
      </w:r>
      <w:r w:rsidRPr="00065C9B">
        <w:rPr>
          <w:lang w:val="es-ES"/>
        </w:rPr>
        <w:t>con</w:t>
      </w:r>
      <w:r w:rsidRPr="00065C9B">
        <w:rPr>
          <w:spacing w:val="-12"/>
          <w:lang w:val="es-ES"/>
        </w:rPr>
        <w:t xml:space="preserve"> </w:t>
      </w:r>
      <w:r w:rsidRPr="00065C9B">
        <w:rPr>
          <w:lang w:val="es-ES"/>
        </w:rPr>
        <w:t>la</w:t>
      </w:r>
      <w:r w:rsidRPr="00065C9B">
        <w:rPr>
          <w:spacing w:val="-12"/>
          <w:lang w:val="es-ES"/>
        </w:rPr>
        <w:t xml:space="preserve"> </w:t>
      </w:r>
      <w:r w:rsidRPr="00065C9B">
        <w:rPr>
          <w:lang w:val="es-ES"/>
        </w:rPr>
        <w:t>Cámara</w:t>
      </w:r>
      <w:r w:rsidRPr="00065C9B">
        <w:rPr>
          <w:spacing w:val="-12"/>
          <w:lang w:val="es-ES"/>
        </w:rPr>
        <w:t xml:space="preserve"> </w:t>
      </w:r>
      <w:r w:rsidRPr="00065C9B">
        <w:rPr>
          <w:lang w:val="es-ES"/>
        </w:rPr>
        <w:t>de</w:t>
      </w:r>
      <w:r w:rsidRPr="00065C9B">
        <w:rPr>
          <w:spacing w:val="-13"/>
          <w:lang w:val="es-ES"/>
        </w:rPr>
        <w:t xml:space="preserve"> </w:t>
      </w:r>
      <w:r w:rsidRPr="00065C9B">
        <w:rPr>
          <w:lang w:val="es-ES"/>
        </w:rPr>
        <w:t>Comercio,</w:t>
      </w:r>
      <w:r w:rsidRPr="00065C9B">
        <w:rPr>
          <w:spacing w:val="-12"/>
          <w:lang w:val="es-ES"/>
        </w:rPr>
        <w:t xml:space="preserve"> </w:t>
      </w:r>
      <w:r w:rsidRPr="00065C9B">
        <w:rPr>
          <w:lang w:val="es-ES"/>
        </w:rPr>
        <w:t>en</w:t>
      </w:r>
      <w:r w:rsidRPr="00065C9B">
        <w:rPr>
          <w:spacing w:val="-12"/>
          <w:lang w:val="es-ES"/>
        </w:rPr>
        <w:t xml:space="preserve"> </w:t>
      </w:r>
      <w:r w:rsidRPr="00065C9B">
        <w:rPr>
          <w:lang w:val="es-ES"/>
        </w:rPr>
        <w:t>lo</w:t>
      </w:r>
      <w:r w:rsidRPr="00065C9B">
        <w:rPr>
          <w:spacing w:val="-10"/>
          <w:lang w:val="es-ES"/>
        </w:rPr>
        <w:t xml:space="preserve"> </w:t>
      </w:r>
      <w:r w:rsidRPr="00065C9B">
        <w:rPr>
          <w:lang w:val="es-ES"/>
        </w:rPr>
        <w:t>relativo</w:t>
      </w:r>
      <w:r w:rsidRPr="00065C9B">
        <w:rPr>
          <w:spacing w:val="-10"/>
          <w:lang w:val="es-ES"/>
        </w:rPr>
        <w:t xml:space="preserve"> </w:t>
      </w:r>
      <w:r w:rsidRPr="00065C9B">
        <w:rPr>
          <w:lang w:val="es-ES"/>
        </w:rPr>
        <w:t>a</w:t>
      </w:r>
      <w:r w:rsidRPr="00065C9B">
        <w:rPr>
          <w:spacing w:val="-12"/>
          <w:lang w:val="es-ES"/>
        </w:rPr>
        <w:t xml:space="preserve"> </w:t>
      </w:r>
      <w:r w:rsidRPr="00065C9B">
        <w:rPr>
          <w:lang w:val="es-ES"/>
        </w:rPr>
        <w:t>los</w:t>
      </w:r>
      <w:r w:rsidRPr="00065C9B">
        <w:rPr>
          <w:spacing w:val="-12"/>
          <w:lang w:val="es-ES"/>
        </w:rPr>
        <w:t xml:space="preserve"> </w:t>
      </w:r>
      <w:r w:rsidRPr="00065C9B">
        <w:rPr>
          <w:lang w:val="es-ES"/>
        </w:rPr>
        <w:t>indicadores</w:t>
      </w:r>
      <w:r w:rsidRPr="00065C9B">
        <w:rPr>
          <w:spacing w:val="-12"/>
          <w:lang w:val="es-ES"/>
        </w:rPr>
        <w:t xml:space="preserve"> </w:t>
      </w:r>
      <w:r w:rsidRPr="00065C9B">
        <w:rPr>
          <w:lang w:val="es-ES"/>
        </w:rPr>
        <w:t>de</w:t>
      </w:r>
      <w:r w:rsidRPr="00065C9B">
        <w:rPr>
          <w:spacing w:val="-11"/>
          <w:lang w:val="es-ES"/>
        </w:rPr>
        <w:t xml:space="preserve"> </w:t>
      </w:r>
      <w:r w:rsidRPr="00065C9B">
        <w:rPr>
          <w:lang w:val="es-ES"/>
        </w:rPr>
        <w:t>productividad asociados a la actuación objeto de cofinanciación por parte del</w:t>
      </w:r>
      <w:r w:rsidRPr="00065C9B">
        <w:rPr>
          <w:spacing w:val="-25"/>
          <w:lang w:val="es-ES"/>
        </w:rPr>
        <w:t xml:space="preserve"> </w:t>
      </w:r>
      <w:r w:rsidRPr="00065C9B">
        <w:rPr>
          <w:lang w:val="es-ES"/>
        </w:rPr>
        <w:t>FSE.</w:t>
      </w:r>
    </w:p>
    <w:p w:rsidR="005A3434" w:rsidRPr="00065C9B" w:rsidRDefault="005A3434">
      <w:pPr>
        <w:pStyle w:val="Textoindependiente"/>
        <w:spacing w:before="3"/>
        <w:rPr>
          <w:lang w:val="es-ES"/>
        </w:rPr>
      </w:pPr>
    </w:p>
    <w:p w:rsidR="005A3434" w:rsidRPr="00065C9B" w:rsidRDefault="00700C0C">
      <w:pPr>
        <w:pStyle w:val="Prrafodelista"/>
        <w:numPr>
          <w:ilvl w:val="0"/>
          <w:numId w:val="7"/>
        </w:numPr>
        <w:tabs>
          <w:tab w:val="left" w:pos="964"/>
        </w:tabs>
        <w:spacing w:line="259" w:lineRule="auto"/>
        <w:jc w:val="both"/>
        <w:rPr>
          <w:lang w:val="es-ES"/>
        </w:rPr>
      </w:pPr>
      <w:r w:rsidRPr="00065C9B">
        <w:rPr>
          <w:lang w:val="es-ES"/>
        </w:rPr>
        <w:t>Las empresas colocarán, durante la realización de la operación, un cartel con información sobre el proyecto (de un tamaño mínimo A3) en el que se mencionará la ayuda financiera de la Unión, en un lugar visible para el público, como por ejemplo la entrada de su edificio. En estos carteles figurará el logotipo de la Unión Europea, la referencia al Fondo, el lema, objetivo temático y nombre del</w:t>
      </w:r>
      <w:r w:rsidRPr="00065C9B">
        <w:rPr>
          <w:spacing w:val="-25"/>
          <w:lang w:val="es-ES"/>
        </w:rPr>
        <w:t xml:space="preserve"> </w:t>
      </w:r>
      <w:r w:rsidRPr="00065C9B">
        <w:rPr>
          <w:lang w:val="es-ES"/>
        </w:rPr>
        <w:t>proyecto.</w:t>
      </w:r>
    </w:p>
    <w:p w:rsidR="005A3434" w:rsidRPr="00065C9B" w:rsidRDefault="005A3434">
      <w:pPr>
        <w:pStyle w:val="Textoindependiente"/>
        <w:rPr>
          <w:lang w:val="es-ES"/>
        </w:rPr>
      </w:pPr>
    </w:p>
    <w:p w:rsidR="005A3434" w:rsidRPr="00065C9B" w:rsidRDefault="00700C0C">
      <w:pPr>
        <w:pStyle w:val="Textoindependiente"/>
        <w:spacing w:line="276" w:lineRule="auto"/>
        <w:ind w:left="963" w:right="106"/>
        <w:jc w:val="both"/>
        <w:rPr>
          <w:lang w:val="es-ES"/>
        </w:rPr>
      </w:pPr>
      <w:r w:rsidRPr="00065C9B">
        <w:rPr>
          <w:lang w:val="es-ES"/>
        </w:rPr>
        <w:t>Las empresas beneficiarias incorporarán en la página web o sitio de Internet, si lo tuviera, una breve descripción de la operación con sus objetivos y resultados, y destacando</w:t>
      </w:r>
      <w:r w:rsidRPr="00065C9B">
        <w:rPr>
          <w:spacing w:val="-15"/>
          <w:lang w:val="es-ES"/>
        </w:rPr>
        <w:t xml:space="preserve"> </w:t>
      </w:r>
      <w:r w:rsidRPr="00065C9B">
        <w:rPr>
          <w:lang w:val="es-ES"/>
        </w:rPr>
        <w:t>el</w:t>
      </w:r>
      <w:r w:rsidRPr="00065C9B">
        <w:rPr>
          <w:spacing w:val="-17"/>
          <w:lang w:val="es-ES"/>
        </w:rPr>
        <w:t xml:space="preserve"> </w:t>
      </w:r>
      <w:r w:rsidRPr="00065C9B">
        <w:rPr>
          <w:lang w:val="es-ES"/>
        </w:rPr>
        <w:t>apoyo</w:t>
      </w:r>
      <w:r w:rsidRPr="00065C9B">
        <w:rPr>
          <w:spacing w:val="-15"/>
          <w:lang w:val="es-ES"/>
        </w:rPr>
        <w:t xml:space="preserve"> </w:t>
      </w:r>
      <w:r w:rsidRPr="00065C9B">
        <w:rPr>
          <w:lang w:val="es-ES"/>
        </w:rPr>
        <w:t>financiero</w:t>
      </w:r>
      <w:r w:rsidRPr="00065C9B">
        <w:rPr>
          <w:spacing w:val="-13"/>
          <w:lang w:val="es-ES"/>
        </w:rPr>
        <w:t xml:space="preserve"> </w:t>
      </w:r>
      <w:r w:rsidRPr="00065C9B">
        <w:rPr>
          <w:lang w:val="es-ES"/>
        </w:rPr>
        <w:t>de</w:t>
      </w:r>
      <w:r w:rsidRPr="00065C9B">
        <w:rPr>
          <w:spacing w:val="-13"/>
          <w:lang w:val="es-ES"/>
        </w:rPr>
        <w:t xml:space="preserve"> </w:t>
      </w:r>
      <w:r w:rsidRPr="00065C9B">
        <w:rPr>
          <w:lang w:val="es-ES"/>
        </w:rPr>
        <w:t>la</w:t>
      </w:r>
      <w:r w:rsidRPr="00065C9B">
        <w:rPr>
          <w:spacing w:val="-17"/>
          <w:lang w:val="es-ES"/>
        </w:rPr>
        <w:t xml:space="preserve"> </w:t>
      </w:r>
      <w:r w:rsidRPr="00065C9B">
        <w:rPr>
          <w:lang w:val="es-ES"/>
        </w:rPr>
        <w:t>Unión</w:t>
      </w:r>
      <w:r w:rsidRPr="00065C9B">
        <w:rPr>
          <w:spacing w:val="-15"/>
          <w:lang w:val="es-ES"/>
        </w:rPr>
        <w:t xml:space="preserve"> </w:t>
      </w:r>
      <w:r w:rsidRPr="00065C9B">
        <w:rPr>
          <w:lang w:val="es-ES"/>
        </w:rPr>
        <w:t>de</w:t>
      </w:r>
      <w:r w:rsidRPr="00065C9B">
        <w:rPr>
          <w:spacing w:val="-18"/>
          <w:lang w:val="es-ES"/>
        </w:rPr>
        <w:t xml:space="preserve"> </w:t>
      </w:r>
      <w:r w:rsidRPr="00065C9B">
        <w:rPr>
          <w:lang w:val="es-ES"/>
        </w:rPr>
        <w:t>manera</w:t>
      </w:r>
      <w:r w:rsidRPr="00065C9B">
        <w:rPr>
          <w:spacing w:val="-17"/>
          <w:lang w:val="es-ES"/>
        </w:rPr>
        <w:t xml:space="preserve"> </w:t>
      </w:r>
      <w:r w:rsidRPr="00065C9B">
        <w:rPr>
          <w:lang w:val="es-ES"/>
        </w:rPr>
        <w:t>proporcionada</w:t>
      </w:r>
      <w:r w:rsidRPr="00065C9B">
        <w:rPr>
          <w:spacing w:val="-14"/>
          <w:lang w:val="es-ES"/>
        </w:rPr>
        <w:t xml:space="preserve"> </w:t>
      </w:r>
      <w:r w:rsidRPr="00065C9B">
        <w:rPr>
          <w:lang w:val="es-ES"/>
        </w:rPr>
        <w:t>al</w:t>
      </w:r>
      <w:r w:rsidRPr="00065C9B">
        <w:rPr>
          <w:spacing w:val="-17"/>
          <w:lang w:val="es-ES"/>
        </w:rPr>
        <w:t xml:space="preserve"> </w:t>
      </w:r>
      <w:r w:rsidRPr="00065C9B">
        <w:rPr>
          <w:lang w:val="es-ES"/>
        </w:rPr>
        <w:t>nivel</w:t>
      </w:r>
      <w:r w:rsidRPr="00065C9B">
        <w:rPr>
          <w:spacing w:val="-17"/>
          <w:lang w:val="es-ES"/>
        </w:rPr>
        <w:t xml:space="preserve"> </w:t>
      </w:r>
      <w:r w:rsidRPr="00065C9B">
        <w:rPr>
          <w:lang w:val="es-ES"/>
        </w:rPr>
        <w:t>de</w:t>
      </w:r>
      <w:r w:rsidRPr="00065C9B">
        <w:rPr>
          <w:spacing w:val="-13"/>
          <w:lang w:val="es-ES"/>
        </w:rPr>
        <w:t xml:space="preserve"> </w:t>
      </w:r>
      <w:r w:rsidRPr="00065C9B">
        <w:rPr>
          <w:lang w:val="es-ES"/>
        </w:rPr>
        <w:t xml:space="preserve">apoyo prestado. Sólo en aquellos casos de </w:t>
      </w:r>
      <w:proofErr w:type="spellStart"/>
      <w:r w:rsidRPr="00065C9B">
        <w:rPr>
          <w:lang w:val="es-ES"/>
        </w:rPr>
        <w:t>micropymes</w:t>
      </w:r>
      <w:proofErr w:type="spellEnd"/>
      <w:r w:rsidRPr="00065C9B">
        <w:rPr>
          <w:lang w:val="es-ES"/>
        </w:rPr>
        <w:t xml:space="preserve"> y sólo cuando sea manifiesta la imposibilidad de cumplimiento estricto de lo indicado en este punto, la pyme o autónomo entregará un documento acreditando la imposibilidad de</w:t>
      </w:r>
      <w:r w:rsidRPr="00065C9B">
        <w:rPr>
          <w:spacing w:val="-35"/>
          <w:lang w:val="es-ES"/>
        </w:rPr>
        <w:t xml:space="preserve"> </w:t>
      </w:r>
      <w:r w:rsidRPr="00065C9B">
        <w:rPr>
          <w:lang w:val="es-ES"/>
        </w:rPr>
        <w:t>cumplimiento.</w:t>
      </w:r>
    </w:p>
    <w:p w:rsidR="005A3434" w:rsidRPr="00065C9B" w:rsidRDefault="005A3434">
      <w:pPr>
        <w:pStyle w:val="Textoindependiente"/>
        <w:rPr>
          <w:lang w:val="es-ES"/>
        </w:rPr>
      </w:pPr>
    </w:p>
    <w:p w:rsidR="005A3434" w:rsidRPr="00065C9B" w:rsidRDefault="00700C0C">
      <w:pPr>
        <w:pStyle w:val="Prrafodelista"/>
        <w:numPr>
          <w:ilvl w:val="0"/>
          <w:numId w:val="7"/>
        </w:numPr>
        <w:tabs>
          <w:tab w:val="left" w:pos="963"/>
          <w:tab w:val="left" w:pos="964"/>
        </w:tabs>
        <w:ind w:right="0"/>
        <w:rPr>
          <w:lang w:val="es-ES"/>
        </w:rPr>
      </w:pPr>
      <w:r w:rsidRPr="00065C9B">
        <w:rPr>
          <w:lang w:val="es-ES"/>
        </w:rPr>
        <w:t>Cualquier otra obligación establecida en la presente</w:t>
      </w:r>
      <w:r w:rsidRPr="00065C9B">
        <w:rPr>
          <w:spacing w:val="-27"/>
          <w:lang w:val="es-ES"/>
        </w:rPr>
        <w:t xml:space="preserve"> </w:t>
      </w:r>
      <w:r w:rsidRPr="00065C9B">
        <w:rPr>
          <w:lang w:val="es-ES"/>
        </w:rPr>
        <w:t>convocatoria.</w:t>
      </w:r>
    </w:p>
    <w:p w:rsidR="005A3434" w:rsidRPr="00065C9B" w:rsidRDefault="005A3434">
      <w:pPr>
        <w:pStyle w:val="Textoindependiente"/>
        <w:spacing w:before="5"/>
        <w:rPr>
          <w:sz w:val="28"/>
          <w:lang w:val="es-ES"/>
        </w:rPr>
      </w:pPr>
    </w:p>
    <w:p w:rsidR="005A3434" w:rsidRPr="00065C9B" w:rsidRDefault="00700C0C">
      <w:pPr>
        <w:pStyle w:val="Textoindependiente"/>
        <w:ind w:left="101"/>
        <w:rPr>
          <w:lang w:val="es-ES"/>
        </w:rPr>
      </w:pPr>
      <w:r w:rsidRPr="00065C9B">
        <w:rPr>
          <w:u w:val="single"/>
          <w:lang w:val="es-ES"/>
        </w:rPr>
        <w:t>Obligaciones Específicas Línea 1 – Contrataciones Laborales</w:t>
      </w:r>
      <w:r w:rsidRPr="00065C9B">
        <w:rPr>
          <w:lang w:val="es-ES"/>
        </w:rPr>
        <w:t>:</w:t>
      </w:r>
    </w:p>
    <w:p w:rsidR="005A3434" w:rsidRPr="00065C9B" w:rsidRDefault="005A3434">
      <w:pPr>
        <w:pStyle w:val="Textoindependiente"/>
        <w:spacing w:before="10"/>
        <w:rPr>
          <w:sz w:val="23"/>
          <w:lang w:val="es-ES"/>
        </w:rPr>
      </w:pPr>
    </w:p>
    <w:p w:rsidR="005A3434" w:rsidRPr="00065C9B" w:rsidRDefault="00700C0C">
      <w:pPr>
        <w:pStyle w:val="Prrafodelista"/>
        <w:numPr>
          <w:ilvl w:val="0"/>
          <w:numId w:val="7"/>
        </w:numPr>
        <w:tabs>
          <w:tab w:val="left" w:pos="964"/>
        </w:tabs>
        <w:spacing w:before="56" w:line="276" w:lineRule="auto"/>
        <w:jc w:val="both"/>
        <w:rPr>
          <w:lang w:val="es-ES"/>
        </w:rPr>
      </w:pPr>
      <w:r w:rsidRPr="00065C9B">
        <w:rPr>
          <w:lang w:val="es-ES"/>
        </w:rPr>
        <w:t>Mantener</w:t>
      </w:r>
      <w:r w:rsidRPr="00065C9B">
        <w:rPr>
          <w:spacing w:val="-7"/>
          <w:lang w:val="es-ES"/>
        </w:rPr>
        <w:t xml:space="preserve"> </w:t>
      </w:r>
      <w:r w:rsidRPr="00065C9B">
        <w:rPr>
          <w:lang w:val="es-ES"/>
        </w:rPr>
        <w:t>el</w:t>
      </w:r>
      <w:r w:rsidRPr="00065C9B">
        <w:rPr>
          <w:spacing w:val="-7"/>
          <w:lang w:val="es-ES"/>
        </w:rPr>
        <w:t xml:space="preserve"> </w:t>
      </w:r>
      <w:r w:rsidRPr="00065C9B">
        <w:rPr>
          <w:lang w:val="es-ES"/>
        </w:rPr>
        <w:t>nivel</w:t>
      </w:r>
      <w:r w:rsidRPr="00065C9B">
        <w:rPr>
          <w:spacing w:val="-5"/>
          <w:lang w:val="es-ES"/>
        </w:rPr>
        <w:t xml:space="preserve"> </w:t>
      </w:r>
      <w:r w:rsidRPr="00065C9B">
        <w:rPr>
          <w:lang w:val="es-ES"/>
        </w:rPr>
        <w:t>de</w:t>
      </w:r>
      <w:r w:rsidRPr="00065C9B">
        <w:rPr>
          <w:spacing w:val="-5"/>
          <w:lang w:val="es-ES"/>
        </w:rPr>
        <w:t xml:space="preserve"> </w:t>
      </w:r>
      <w:r w:rsidRPr="00065C9B">
        <w:rPr>
          <w:lang w:val="es-ES"/>
        </w:rPr>
        <w:t>empleo</w:t>
      </w:r>
      <w:r w:rsidRPr="00065C9B">
        <w:rPr>
          <w:spacing w:val="-6"/>
          <w:lang w:val="es-ES"/>
        </w:rPr>
        <w:t xml:space="preserve"> </w:t>
      </w:r>
      <w:r w:rsidRPr="00065C9B">
        <w:rPr>
          <w:lang w:val="es-ES"/>
        </w:rPr>
        <w:t>existente</w:t>
      </w:r>
      <w:r w:rsidRPr="00065C9B">
        <w:rPr>
          <w:spacing w:val="-6"/>
          <w:lang w:val="es-ES"/>
        </w:rPr>
        <w:t xml:space="preserve"> </w:t>
      </w:r>
      <w:r w:rsidRPr="00065C9B">
        <w:rPr>
          <w:lang w:val="es-ES"/>
        </w:rPr>
        <w:t>en</w:t>
      </w:r>
      <w:r w:rsidRPr="00065C9B">
        <w:rPr>
          <w:spacing w:val="-8"/>
          <w:lang w:val="es-ES"/>
        </w:rPr>
        <w:t xml:space="preserve"> </w:t>
      </w:r>
      <w:r w:rsidRPr="00065C9B">
        <w:rPr>
          <w:lang w:val="es-ES"/>
        </w:rPr>
        <w:t>la</w:t>
      </w:r>
      <w:r w:rsidRPr="00065C9B">
        <w:rPr>
          <w:spacing w:val="-7"/>
          <w:lang w:val="es-ES"/>
        </w:rPr>
        <w:t xml:space="preserve"> </w:t>
      </w:r>
      <w:r w:rsidRPr="00065C9B">
        <w:rPr>
          <w:lang w:val="es-ES"/>
        </w:rPr>
        <w:t>empresa</w:t>
      </w:r>
      <w:r w:rsidRPr="00065C9B">
        <w:rPr>
          <w:spacing w:val="-5"/>
          <w:lang w:val="es-ES"/>
        </w:rPr>
        <w:t xml:space="preserve"> </w:t>
      </w:r>
      <w:r w:rsidRPr="00065C9B">
        <w:rPr>
          <w:lang w:val="es-ES"/>
        </w:rPr>
        <w:t>beneficiaria,</w:t>
      </w:r>
      <w:r w:rsidRPr="00065C9B">
        <w:rPr>
          <w:spacing w:val="-7"/>
          <w:lang w:val="es-ES"/>
        </w:rPr>
        <w:t xml:space="preserve"> </w:t>
      </w:r>
      <w:r w:rsidRPr="00065C9B">
        <w:rPr>
          <w:lang w:val="es-ES"/>
        </w:rPr>
        <w:t>a</w:t>
      </w:r>
      <w:r w:rsidRPr="00065C9B">
        <w:rPr>
          <w:spacing w:val="-5"/>
          <w:lang w:val="es-ES"/>
        </w:rPr>
        <w:t xml:space="preserve"> </w:t>
      </w:r>
      <w:r w:rsidRPr="00065C9B">
        <w:rPr>
          <w:lang w:val="es-ES"/>
        </w:rPr>
        <w:t>fecha</w:t>
      </w:r>
      <w:r w:rsidRPr="00065C9B">
        <w:rPr>
          <w:spacing w:val="-5"/>
          <w:lang w:val="es-ES"/>
        </w:rPr>
        <w:t xml:space="preserve"> </w:t>
      </w:r>
      <w:r w:rsidRPr="00065C9B">
        <w:rPr>
          <w:lang w:val="es-ES"/>
        </w:rPr>
        <w:t>de</w:t>
      </w:r>
      <w:r w:rsidRPr="00065C9B">
        <w:rPr>
          <w:spacing w:val="-5"/>
          <w:lang w:val="es-ES"/>
        </w:rPr>
        <w:t xml:space="preserve"> </w:t>
      </w:r>
      <w:r w:rsidRPr="00065C9B">
        <w:rPr>
          <w:lang w:val="es-ES"/>
        </w:rPr>
        <w:t>solicitud de ayuda. A tal efecto, se entiende que cumple con la obligación de mantenimiento cuando el número de trabajadores de la empresa en el momento de la solicitud de subvención sea el mismo que el existente a la finalización del respectivo periodo subvencionado.</w:t>
      </w:r>
    </w:p>
    <w:p w:rsidR="005A3434" w:rsidRPr="00065C9B" w:rsidRDefault="005A3434">
      <w:pPr>
        <w:spacing w:line="276" w:lineRule="auto"/>
        <w:jc w:val="both"/>
        <w:rPr>
          <w:lang w:val="es-ES"/>
        </w:rPr>
        <w:sectPr w:rsidR="005A3434" w:rsidRPr="00065C9B">
          <w:pgSz w:w="11900" w:h="16840"/>
          <w:pgMar w:top="1580" w:right="1580" w:bottom="920" w:left="1600" w:header="269" w:footer="723" w:gutter="0"/>
          <w:cols w:space="720"/>
        </w:sectPr>
      </w:pPr>
    </w:p>
    <w:p w:rsidR="005A3434" w:rsidRPr="00065C9B" w:rsidRDefault="005A3434">
      <w:pPr>
        <w:pStyle w:val="Textoindependiente"/>
        <w:spacing w:before="2"/>
        <w:rPr>
          <w:sz w:val="17"/>
          <w:lang w:val="es-ES"/>
        </w:rPr>
      </w:pPr>
    </w:p>
    <w:p w:rsidR="005A3434" w:rsidRPr="00065C9B" w:rsidRDefault="00700C0C">
      <w:pPr>
        <w:pStyle w:val="Textoindependiente"/>
        <w:spacing w:before="56" w:line="276" w:lineRule="auto"/>
        <w:ind w:left="953" w:right="105"/>
        <w:jc w:val="both"/>
        <w:rPr>
          <w:lang w:val="es-ES"/>
        </w:rPr>
      </w:pPr>
      <w:r w:rsidRPr="00065C9B">
        <w:rPr>
          <w:lang w:val="es-ES"/>
        </w:rPr>
        <w:t>Se</w:t>
      </w:r>
      <w:r w:rsidRPr="00065C9B">
        <w:rPr>
          <w:spacing w:val="-5"/>
          <w:lang w:val="es-ES"/>
        </w:rPr>
        <w:t xml:space="preserve"> </w:t>
      </w:r>
      <w:r w:rsidRPr="00065C9B">
        <w:rPr>
          <w:lang w:val="es-ES"/>
        </w:rPr>
        <w:t>entenderá</w:t>
      </w:r>
      <w:r w:rsidRPr="00065C9B">
        <w:rPr>
          <w:spacing w:val="-6"/>
          <w:lang w:val="es-ES"/>
        </w:rPr>
        <w:t xml:space="preserve"> </w:t>
      </w:r>
      <w:r w:rsidRPr="00065C9B">
        <w:rPr>
          <w:lang w:val="es-ES"/>
        </w:rPr>
        <w:t>que</w:t>
      </w:r>
      <w:r w:rsidRPr="00065C9B">
        <w:rPr>
          <w:spacing w:val="-7"/>
          <w:lang w:val="es-ES"/>
        </w:rPr>
        <w:t xml:space="preserve"> </w:t>
      </w:r>
      <w:r w:rsidRPr="00065C9B">
        <w:rPr>
          <w:lang w:val="es-ES"/>
        </w:rPr>
        <w:t>el</w:t>
      </w:r>
      <w:r w:rsidRPr="00065C9B">
        <w:rPr>
          <w:spacing w:val="-6"/>
          <w:lang w:val="es-ES"/>
        </w:rPr>
        <w:t xml:space="preserve"> </w:t>
      </w:r>
      <w:r w:rsidRPr="00065C9B">
        <w:rPr>
          <w:lang w:val="es-ES"/>
        </w:rPr>
        <w:t>beneficiario</w:t>
      </w:r>
      <w:r w:rsidRPr="00065C9B">
        <w:rPr>
          <w:spacing w:val="-4"/>
          <w:lang w:val="es-ES"/>
        </w:rPr>
        <w:t xml:space="preserve"> </w:t>
      </w:r>
      <w:r w:rsidRPr="00065C9B">
        <w:rPr>
          <w:lang w:val="es-ES"/>
        </w:rPr>
        <w:t>de</w:t>
      </w:r>
      <w:r w:rsidRPr="00065C9B">
        <w:rPr>
          <w:spacing w:val="-5"/>
          <w:lang w:val="es-ES"/>
        </w:rPr>
        <w:t xml:space="preserve"> </w:t>
      </w:r>
      <w:r w:rsidRPr="00065C9B">
        <w:rPr>
          <w:lang w:val="es-ES"/>
        </w:rPr>
        <w:t>la</w:t>
      </w:r>
      <w:r w:rsidRPr="00065C9B">
        <w:rPr>
          <w:spacing w:val="-6"/>
          <w:lang w:val="es-ES"/>
        </w:rPr>
        <w:t xml:space="preserve"> </w:t>
      </w:r>
      <w:r w:rsidRPr="00065C9B">
        <w:rPr>
          <w:lang w:val="es-ES"/>
        </w:rPr>
        <w:t>subvención</w:t>
      </w:r>
      <w:r w:rsidRPr="00065C9B">
        <w:rPr>
          <w:spacing w:val="-6"/>
          <w:lang w:val="es-ES"/>
        </w:rPr>
        <w:t xml:space="preserve"> </w:t>
      </w:r>
      <w:r w:rsidRPr="00065C9B">
        <w:rPr>
          <w:lang w:val="es-ES"/>
        </w:rPr>
        <w:t>cumple</w:t>
      </w:r>
      <w:r w:rsidRPr="00065C9B">
        <w:rPr>
          <w:spacing w:val="-7"/>
          <w:lang w:val="es-ES"/>
        </w:rPr>
        <w:t xml:space="preserve"> </w:t>
      </w:r>
      <w:r w:rsidRPr="00065C9B">
        <w:rPr>
          <w:lang w:val="es-ES"/>
        </w:rPr>
        <w:t>con</w:t>
      </w:r>
      <w:r w:rsidRPr="00065C9B">
        <w:rPr>
          <w:spacing w:val="-8"/>
          <w:lang w:val="es-ES"/>
        </w:rPr>
        <w:t xml:space="preserve"> </w:t>
      </w:r>
      <w:r w:rsidRPr="00065C9B">
        <w:rPr>
          <w:lang w:val="es-ES"/>
        </w:rPr>
        <w:t>esta</w:t>
      </w:r>
      <w:r w:rsidRPr="00065C9B">
        <w:rPr>
          <w:spacing w:val="-8"/>
          <w:lang w:val="es-ES"/>
        </w:rPr>
        <w:t xml:space="preserve"> </w:t>
      </w:r>
      <w:r w:rsidRPr="00065C9B">
        <w:rPr>
          <w:lang w:val="es-ES"/>
        </w:rPr>
        <w:t>obligación,</w:t>
      </w:r>
      <w:r w:rsidRPr="00065C9B">
        <w:rPr>
          <w:spacing w:val="-5"/>
          <w:lang w:val="es-ES"/>
        </w:rPr>
        <w:t xml:space="preserve"> </w:t>
      </w:r>
      <w:r w:rsidRPr="00065C9B">
        <w:rPr>
          <w:lang w:val="es-ES"/>
        </w:rPr>
        <w:t>cuando la causa de la baja del contrato sea el fallecimiento de un trabajador, el pase a la situación de incapacidad laboral permanente, en sus grados de incapacidad total, absoluta o gran invalidez, la jubilación total, el despido disciplinario reconocido o declarado</w:t>
      </w:r>
      <w:r w:rsidRPr="00065C9B">
        <w:rPr>
          <w:spacing w:val="7"/>
          <w:lang w:val="es-ES"/>
        </w:rPr>
        <w:t xml:space="preserve"> </w:t>
      </w:r>
      <w:r w:rsidRPr="00065C9B">
        <w:rPr>
          <w:lang w:val="es-ES"/>
        </w:rPr>
        <w:t>como</w:t>
      </w:r>
      <w:r w:rsidRPr="00065C9B">
        <w:rPr>
          <w:spacing w:val="10"/>
          <w:lang w:val="es-ES"/>
        </w:rPr>
        <w:t xml:space="preserve"> </w:t>
      </w:r>
      <w:r w:rsidRPr="00065C9B">
        <w:rPr>
          <w:lang w:val="es-ES"/>
        </w:rPr>
        <w:t>procedente</w:t>
      </w:r>
      <w:r w:rsidRPr="00065C9B">
        <w:rPr>
          <w:spacing w:val="10"/>
          <w:lang w:val="es-ES"/>
        </w:rPr>
        <w:t xml:space="preserve"> </w:t>
      </w:r>
      <w:r w:rsidRPr="00065C9B">
        <w:rPr>
          <w:lang w:val="es-ES"/>
        </w:rPr>
        <w:t>o</w:t>
      </w:r>
      <w:r w:rsidRPr="00065C9B">
        <w:rPr>
          <w:spacing w:val="7"/>
          <w:lang w:val="es-ES"/>
        </w:rPr>
        <w:t xml:space="preserve"> </w:t>
      </w:r>
      <w:r w:rsidRPr="00065C9B">
        <w:rPr>
          <w:lang w:val="es-ES"/>
        </w:rPr>
        <w:t>baja</w:t>
      </w:r>
      <w:r w:rsidRPr="00065C9B">
        <w:rPr>
          <w:spacing w:val="5"/>
          <w:lang w:val="es-ES"/>
        </w:rPr>
        <w:t xml:space="preserve"> </w:t>
      </w:r>
      <w:r w:rsidRPr="00065C9B">
        <w:rPr>
          <w:lang w:val="es-ES"/>
        </w:rPr>
        <w:t>voluntaria</w:t>
      </w:r>
      <w:r w:rsidRPr="00065C9B">
        <w:rPr>
          <w:spacing w:val="8"/>
          <w:lang w:val="es-ES"/>
        </w:rPr>
        <w:t xml:space="preserve"> </w:t>
      </w:r>
      <w:r w:rsidRPr="00065C9B">
        <w:rPr>
          <w:lang w:val="es-ES"/>
        </w:rPr>
        <w:t>del</w:t>
      </w:r>
      <w:r w:rsidRPr="00065C9B">
        <w:rPr>
          <w:spacing w:val="5"/>
          <w:lang w:val="es-ES"/>
        </w:rPr>
        <w:t xml:space="preserve"> </w:t>
      </w:r>
      <w:r w:rsidRPr="00065C9B">
        <w:rPr>
          <w:lang w:val="es-ES"/>
        </w:rPr>
        <w:t>trabajador,</w:t>
      </w:r>
      <w:r w:rsidRPr="00065C9B">
        <w:rPr>
          <w:spacing w:val="8"/>
          <w:lang w:val="es-ES"/>
        </w:rPr>
        <w:t xml:space="preserve"> </w:t>
      </w:r>
      <w:r w:rsidRPr="00065C9B">
        <w:rPr>
          <w:lang w:val="es-ES"/>
        </w:rPr>
        <w:t>previstos</w:t>
      </w:r>
      <w:r w:rsidRPr="00065C9B">
        <w:rPr>
          <w:spacing w:val="6"/>
          <w:lang w:val="es-ES"/>
        </w:rPr>
        <w:t xml:space="preserve"> </w:t>
      </w:r>
      <w:r w:rsidRPr="00065C9B">
        <w:rPr>
          <w:lang w:val="es-ES"/>
        </w:rPr>
        <w:t>en</w:t>
      </w:r>
      <w:r w:rsidRPr="00065C9B">
        <w:rPr>
          <w:spacing w:val="7"/>
          <w:lang w:val="es-ES"/>
        </w:rPr>
        <w:t xml:space="preserve"> </w:t>
      </w:r>
      <w:r w:rsidRPr="00065C9B">
        <w:rPr>
          <w:lang w:val="es-ES"/>
        </w:rPr>
        <w:t>el</w:t>
      </w:r>
      <w:r w:rsidRPr="00065C9B">
        <w:rPr>
          <w:spacing w:val="5"/>
          <w:lang w:val="es-ES"/>
        </w:rPr>
        <w:t xml:space="preserve"> </w:t>
      </w:r>
      <w:r w:rsidRPr="00065C9B">
        <w:rPr>
          <w:lang w:val="es-ES"/>
        </w:rPr>
        <w:t>artículo</w:t>
      </w:r>
    </w:p>
    <w:p w:rsidR="005A3434" w:rsidRPr="00065C9B" w:rsidRDefault="00700C0C">
      <w:pPr>
        <w:pStyle w:val="Textoindependiente"/>
        <w:ind w:left="953"/>
        <w:jc w:val="both"/>
        <w:rPr>
          <w:lang w:val="es-ES"/>
        </w:rPr>
      </w:pPr>
      <w:r w:rsidRPr="00065C9B">
        <w:rPr>
          <w:lang w:val="es-ES"/>
        </w:rPr>
        <w:t>15.1 del Estatuto de los Trabajadores.</w:t>
      </w:r>
    </w:p>
    <w:p w:rsidR="005A3434" w:rsidRPr="00065C9B" w:rsidRDefault="005A3434">
      <w:pPr>
        <w:pStyle w:val="Textoindependiente"/>
        <w:spacing w:before="5"/>
        <w:rPr>
          <w:sz w:val="28"/>
          <w:lang w:val="es-ES"/>
        </w:rPr>
      </w:pPr>
    </w:p>
    <w:p w:rsidR="005A3434" w:rsidRPr="00065C9B" w:rsidRDefault="00700C0C">
      <w:pPr>
        <w:pStyle w:val="Prrafodelista"/>
        <w:numPr>
          <w:ilvl w:val="0"/>
          <w:numId w:val="7"/>
        </w:numPr>
        <w:tabs>
          <w:tab w:val="left" w:pos="964"/>
        </w:tabs>
        <w:spacing w:before="1" w:line="276" w:lineRule="auto"/>
        <w:jc w:val="both"/>
        <w:rPr>
          <w:lang w:val="es-ES"/>
        </w:rPr>
      </w:pPr>
      <w:r w:rsidRPr="00065C9B">
        <w:rPr>
          <w:lang w:val="es-ES"/>
        </w:rPr>
        <w:t>Informar</w:t>
      </w:r>
      <w:r w:rsidRPr="00065C9B">
        <w:rPr>
          <w:spacing w:val="-8"/>
          <w:lang w:val="es-ES"/>
        </w:rPr>
        <w:t xml:space="preserve"> </w:t>
      </w:r>
      <w:r w:rsidRPr="00065C9B">
        <w:rPr>
          <w:lang w:val="es-ES"/>
        </w:rPr>
        <w:t>a</w:t>
      </w:r>
      <w:r w:rsidRPr="00065C9B">
        <w:rPr>
          <w:spacing w:val="-8"/>
          <w:lang w:val="es-ES"/>
        </w:rPr>
        <w:t xml:space="preserve"> </w:t>
      </w:r>
      <w:r w:rsidRPr="00065C9B">
        <w:rPr>
          <w:lang w:val="es-ES"/>
        </w:rPr>
        <w:t>los</w:t>
      </w:r>
      <w:r w:rsidRPr="00065C9B">
        <w:rPr>
          <w:spacing w:val="-11"/>
          <w:lang w:val="es-ES"/>
        </w:rPr>
        <w:t xml:space="preserve"> </w:t>
      </w:r>
      <w:r w:rsidRPr="00065C9B">
        <w:rPr>
          <w:lang w:val="es-ES"/>
        </w:rPr>
        <w:t>trabajadores</w:t>
      </w:r>
      <w:r w:rsidRPr="00065C9B">
        <w:rPr>
          <w:spacing w:val="-11"/>
          <w:lang w:val="es-ES"/>
        </w:rPr>
        <w:t xml:space="preserve"> </w:t>
      </w:r>
      <w:r w:rsidRPr="00065C9B">
        <w:rPr>
          <w:lang w:val="es-ES"/>
        </w:rPr>
        <w:t>cuyo</w:t>
      </w:r>
      <w:r w:rsidRPr="00065C9B">
        <w:rPr>
          <w:spacing w:val="-7"/>
          <w:lang w:val="es-ES"/>
        </w:rPr>
        <w:t xml:space="preserve"> </w:t>
      </w:r>
      <w:r w:rsidRPr="00065C9B">
        <w:rPr>
          <w:lang w:val="es-ES"/>
        </w:rPr>
        <w:t>contrato</w:t>
      </w:r>
      <w:r w:rsidRPr="00065C9B">
        <w:rPr>
          <w:spacing w:val="-9"/>
          <w:lang w:val="es-ES"/>
        </w:rPr>
        <w:t xml:space="preserve"> </w:t>
      </w:r>
      <w:r w:rsidRPr="00065C9B">
        <w:rPr>
          <w:lang w:val="es-ES"/>
        </w:rPr>
        <w:t>sea</w:t>
      </w:r>
      <w:r w:rsidRPr="00065C9B">
        <w:rPr>
          <w:spacing w:val="-11"/>
          <w:lang w:val="es-ES"/>
        </w:rPr>
        <w:t xml:space="preserve"> </w:t>
      </w:r>
      <w:r w:rsidRPr="00065C9B">
        <w:rPr>
          <w:lang w:val="es-ES"/>
        </w:rPr>
        <w:t>objeto</w:t>
      </w:r>
      <w:r w:rsidRPr="00065C9B">
        <w:rPr>
          <w:spacing w:val="-7"/>
          <w:lang w:val="es-ES"/>
        </w:rPr>
        <w:t xml:space="preserve"> </w:t>
      </w:r>
      <w:r w:rsidRPr="00065C9B">
        <w:rPr>
          <w:lang w:val="es-ES"/>
        </w:rPr>
        <w:t>de</w:t>
      </w:r>
      <w:r w:rsidRPr="00065C9B">
        <w:rPr>
          <w:spacing w:val="-8"/>
          <w:lang w:val="es-ES"/>
        </w:rPr>
        <w:t xml:space="preserve"> </w:t>
      </w:r>
      <w:r w:rsidRPr="00065C9B">
        <w:rPr>
          <w:lang w:val="es-ES"/>
        </w:rPr>
        <w:t>subvención</w:t>
      </w:r>
      <w:r w:rsidRPr="00065C9B">
        <w:rPr>
          <w:spacing w:val="-9"/>
          <w:lang w:val="es-ES"/>
        </w:rPr>
        <w:t xml:space="preserve"> </w:t>
      </w:r>
      <w:r w:rsidRPr="00065C9B">
        <w:rPr>
          <w:lang w:val="es-ES"/>
        </w:rPr>
        <w:t>que</w:t>
      </w:r>
      <w:r w:rsidRPr="00065C9B">
        <w:rPr>
          <w:spacing w:val="-8"/>
          <w:lang w:val="es-ES"/>
        </w:rPr>
        <w:t xml:space="preserve"> </w:t>
      </w:r>
      <w:r w:rsidRPr="00065C9B">
        <w:rPr>
          <w:lang w:val="es-ES"/>
        </w:rPr>
        <w:t>el</w:t>
      </w:r>
      <w:r w:rsidRPr="00065C9B">
        <w:rPr>
          <w:spacing w:val="-11"/>
          <w:lang w:val="es-ES"/>
        </w:rPr>
        <w:t xml:space="preserve"> </w:t>
      </w:r>
      <w:r w:rsidRPr="00065C9B">
        <w:rPr>
          <w:lang w:val="es-ES"/>
        </w:rPr>
        <w:t>mismo</w:t>
      </w:r>
      <w:r w:rsidRPr="00065C9B">
        <w:rPr>
          <w:spacing w:val="-9"/>
          <w:lang w:val="es-ES"/>
        </w:rPr>
        <w:t xml:space="preserve"> </w:t>
      </w:r>
      <w:r w:rsidRPr="00065C9B">
        <w:rPr>
          <w:lang w:val="es-ES"/>
        </w:rPr>
        <w:t>está financiado</w:t>
      </w:r>
      <w:r w:rsidRPr="00065C9B">
        <w:rPr>
          <w:spacing w:val="-10"/>
          <w:lang w:val="es-ES"/>
        </w:rPr>
        <w:t xml:space="preserve"> </w:t>
      </w:r>
      <w:r w:rsidRPr="00065C9B">
        <w:rPr>
          <w:lang w:val="es-ES"/>
        </w:rPr>
        <w:t>por</w:t>
      </w:r>
      <w:r w:rsidRPr="00065C9B">
        <w:rPr>
          <w:spacing w:val="-14"/>
          <w:lang w:val="es-ES"/>
        </w:rPr>
        <w:t xml:space="preserve"> </w:t>
      </w:r>
      <w:r w:rsidRPr="00065C9B">
        <w:rPr>
          <w:lang w:val="es-ES"/>
        </w:rPr>
        <w:t>el</w:t>
      </w:r>
      <w:r w:rsidRPr="00065C9B">
        <w:rPr>
          <w:spacing w:val="-12"/>
          <w:lang w:val="es-ES"/>
        </w:rPr>
        <w:t xml:space="preserve"> </w:t>
      </w:r>
      <w:r w:rsidRPr="00065C9B">
        <w:rPr>
          <w:lang w:val="es-ES"/>
        </w:rPr>
        <w:t>Fondo</w:t>
      </w:r>
      <w:r w:rsidRPr="00065C9B">
        <w:rPr>
          <w:spacing w:val="-13"/>
          <w:lang w:val="es-ES"/>
        </w:rPr>
        <w:t xml:space="preserve"> </w:t>
      </w:r>
      <w:r w:rsidRPr="00065C9B">
        <w:rPr>
          <w:lang w:val="es-ES"/>
        </w:rPr>
        <w:t>Social</w:t>
      </w:r>
      <w:r w:rsidRPr="00065C9B">
        <w:rPr>
          <w:spacing w:val="-12"/>
          <w:lang w:val="es-ES"/>
        </w:rPr>
        <w:t xml:space="preserve"> </w:t>
      </w:r>
      <w:r w:rsidRPr="00065C9B">
        <w:rPr>
          <w:lang w:val="es-ES"/>
        </w:rPr>
        <w:t>Europeo</w:t>
      </w:r>
      <w:r w:rsidRPr="00065C9B">
        <w:rPr>
          <w:spacing w:val="-13"/>
          <w:lang w:val="es-ES"/>
        </w:rPr>
        <w:t xml:space="preserve"> </w:t>
      </w:r>
      <w:r w:rsidRPr="00065C9B">
        <w:rPr>
          <w:lang w:val="es-ES"/>
        </w:rPr>
        <w:t>en</w:t>
      </w:r>
      <w:r w:rsidRPr="00065C9B">
        <w:rPr>
          <w:spacing w:val="-15"/>
          <w:lang w:val="es-ES"/>
        </w:rPr>
        <w:t xml:space="preserve"> </w:t>
      </w:r>
      <w:r w:rsidRPr="00065C9B">
        <w:rPr>
          <w:lang w:val="es-ES"/>
        </w:rPr>
        <w:t>el</w:t>
      </w:r>
      <w:r w:rsidRPr="00065C9B">
        <w:rPr>
          <w:spacing w:val="-14"/>
          <w:lang w:val="es-ES"/>
        </w:rPr>
        <w:t xml:space="preserve"> </w:t>
      </w:r>
      <w:r w:rsidRPr="00065C9B">
        <w:rPr>
          <w:lang w:val="es-ES"/>
        </w:rPr>
        <w:t>marco</w:t>
      </w:r>
      <w:r w:rsidRPr="00065C9B">
        <w:rPr>
          <w:spacing w:val="-13"/>
          <w:lang w:val="es-ES"/>
        </w:rPr>
        <w:t xml:space="preserve"> </w:t>
      </w:r>
      <w:r w:rsidRPr="00065C9B">
        <w:rPr>
          <w:lang w:val="es-ES"/>
        </w:rPr>
        <w:t>del</w:t>
      </w:r>
      <w:r w:rsidRPr="00065C9B">
        <w:rPr>
          <w:spacing w:val="-17"/>
          <w:lang w:val="es-ES"/>
        </w:rPr>
        <w:t xml:space="preserve"> </w:t>
      </w:r>
      <w:r w:rsidRPr="00065C9B">
        <w:rPr>
          <w:lang w:val="es-ES"/>
        </w:rPr>
        <w:t>Programa</w:t>
      </w:r>
      <w:r w:rsidRPr="00065C9B">
        <w:rPr>
          <w:spacing w:val="-14"/>
          <w:lang w:val="es-ES"/>
        </w:rPr>
        <w:t xml:space="preserve"> </w:t>
      </w:r>
      <w:r w:rsidRPr="00065C9B">
        <w:rPr>
          <w:lang w:val="es-ES"/>
        </w:rPr>
        <w:t>Operativo</w:t>
      </w:r>
      <w:r w:rsidRPr="00065C9B">
        <w:rPr>
          <w:spacing w:val="-10"/>
          <w:lang w:val="es-ES"/>
        </w:rPr>
        <w:t xml:space="preserve"> </w:t>
      </w:r>
      <w:r w:rsidRPr="00065C9B">
        <w:rPr>
          <w:lang w:val="es-ES"/>
        </w:rPr>
        <w:t>de</w:t>
      </w:r>
      <w:r w:rsidRPr="00065C9B">
        <w:rPr>
          <w:spacing w:val="-11"/>
          <w:lang w:val="es-ES"/>
        </w:rPr>
        <w:t xml:space="preserve"> </w:t>
      </w:r>
      <w:r w:rsidRPr="00065C9B">
        <w:rPr>
          <w:lang w:val="es-ES"/>
        </w:rPr>
        <w:t>Empleo Juvenil</w:t>
      </w:r>
      <w:r w:rsidRPr="00065C9B">
        <w:rPr>
          <w:spacing w:val="-7"/>
          <w:lang w:val="es-ES"/>
        </w:rPr>
        <w:t xml:space="preserve"> </w:t>
      </w:r>
      <w:r w:rsidRPr="00065C9B">
        <w:rPr>
          <w:lang w:val="es-ES"/>
        </w:rPr>
        <w:t>2014-2020.</w:t>
      </w:r>
    </w:p>
    <w:p w:rsidR="005A3434" w:rsidRPr="00065C9B" w:rsidRDefault="005A3434">
      <w:pPr>
        <w:pStyle w:val="Textoindependiente"/>
        <w:spacing w:before="2"/>
        <w:rPr>
          <w:sz w:val="25"/>
          <w:lang w:val="es-ES"/>
        </w:rPr>
      </w:pPr>
    </w:p>
    <w:p w:rsidR="005A3434" w:rsidRPr="00065C9B" w:rsidRDefault="00700C0C">
      <w:pPr>
        <w:pStyle w:val="Prrafodelista"/>
        <w:numPr>
          <w:ilvl w:val="0"/>
          <w:numId w:val="7"/>
        </w:numPr>
        <w:tabs>
          <w:tab w:val="left" w:pos="964"/>
        </w:tabs>
        <w:spacing w:before="1" w:line="276" w:lineRule="auto"/>
        <w:ind w:right="106"/>
        <w:jc w:val="both"/>
        <w:rPr>
          <w:lang w:val="es-ES"/>
        </w:rPr>
      </w:pPr>
      <w:r w:rsidRPr="00065C9B">
        <w:rPr>
          <w:lang w:val="es-ES"/>
        </w:rPr>
        <w:t>Si existiera representación legal de los trabajadores en la empresa beneficiaria, también deberán informar a aquella de los contratos</w:t>
      </w:r>
      <w:r w:rsidRPr="00065C9B">
        <w:rPr>
          <w:spacing w:val="-26"/>
          <w:lang w:val="es-ES"/>
        </w:rPr>
        <w:t xml:space="preserve"> </w:t>
      </w:r>
      <w:r w:rsidRPr="00065C9B">
        <w:rPr>
          <w:lang w:val="es-ES"/>
        </w:rPr>
        <w:t>subvencionados.</w:t>
      </w:r>
    </w:p>
    <w:p w:rsidR="005A3434" w:rsidRPr="00065C9B" w:rsidRDefault="005A3434">
      <w:pPr>
        <w:pStyle w:val="Textoindependiente"/>
        <w:spacing w:before="10"/>
        <w:rPr>
          <w:sz w:val="21"/>
          <w:lang w:val="es-ES"/>
        </w:rPr>
      </w:pPr>
    </w:p>
    <w:p w:rsidR="005A3434" w:rsidRPr="00065C9B" w:rsidRDefault="00802C97">
      <w:pPr>
        <w:pStyle w:val="Prrafodelista"/>
        <w:numPr>
          <w:ilvl w:val="0"/>
          <w:numId w:val="7"/>
        </w:numPr>
        <w:tabs>
          <w:tab w:val="left" w:pos="964"/>
        </w:tabs>
        <w:spacing w:before="1" w:line="276" w:lineRule="auto"/>
        <w:ind w:right="108"/>
        <w:jc w:val="both"/>
        <w:rPr>
          <w:lang w:val="es-ES"/>
        </w:rPr>
      </w:pPr>
      <w:r>
        <w:rPr>
          <w:lang w:val="es-ES"/>
        </w:rPr>
        <w:t>La Cámara de Comercio de Alicante</w:t>
      </w:r>
      <w:r w:rsidR="00700C0C" w:rsidRPr="00065C9B">
        <w:rPr>
          <w:lang w:val="es-ES"/>
        </w:rPr>
        <w:t xml:space="preserve"> será la encargada de comprobar que el joven es beneficiario del Sistema Nacional de Garantía</w:t>
      </w:r>
      <w:r w:rsidR="00700C0C" w:rsidRPr="00065C9B">
        <w:rPr>
          <w:spacing w:val="-22"/>
          <w:lang w:val="es-ES"/>
        </w:rPr>
        <w:t xml:space="preserve"> </w:t>
      </w:r>
      <w:r w:rsidR="00700C0C" w:rsidRPr="00065C9B">
        <w:rPr>
          <w:lang w:val="es-ES"/>
        </w:rPr>
        <w:t>Juvenil.</w:t>
      </w:r>
    </w:p>
    <w:p w:rsidR="005A3434" w:rsidRPr="00065C9B" w:rsidRDefault="005A3434">
      <w:pPr>
        <w:pStyle w:val="Textoindependiente"/>
        <w:spacing w:before="1"/>
        <w:rPr>
          <w:lang w:val="es-ES"/>
        </w:rPr>
      </w:pPr>
    </w:p>
    <w:p w:rsidR="005A3434" w:rsidRPr="00065C9B" w:rsidRDefault="00700C0C">
      <w:pPr>
        <w:pStyle w:val="Heading1"/>
        <w:rPr>
          <w:lang w:val="es-ES"/>
        </w:rPr>
      </w:pPr>
      <w:r w:rsidRPr="00065C9B">
        <w:rPr>
          <w:lang w:val="es-ES"/>
        </w:rPr>
        <w:t>Artículo 8. Régimen de ayudas</w:t>
      </w:r>
    </w:p>
    <w:p w:rsidR="005A3434" w:rsidRPr="00065C9B" w:rsidRDefault="005A3434">
      <w:pPr>
        <w:pStyle w:val="Textoindependiente"/>
        <w:spacing w:before="6"/>
        <w:rPr>
          <w:b/>
          <w:sz w:val="28"/>
          <w:lang w:val="es-ES"/>
        </w:rPr>
      </w:pPr>
    </w:p>
    <w:p w:rsidR="005A3434" w:rsidRPr="00065C9B" w:rsidRDefault="00700C0C">
      <w:pPr>
        <w:pStyle w:val="Textoindependiente"/>
        <w:spacing w:line="276" w:lineRule="auto"/>
        <w:ind w:left="101" w:right="105" w:hanging="1"/>
        <w:jc w:val="both"/>
        <w:rPr>
          <w:lang w:val="es-ES"/>
        </w:rPr>
      </w:pPr>
      <w:r w:rsidRPr="00065C9B">
        <w:rPr>
          <w:lang w:val="es-ES"/>
        </w:rPr>
        <w:t xml:space="preserve">Estas ayudas están acogidas al régimen </w:t>
      </w:r>
      <w:r w:rsidRPr="00065C9B">
        <w:rPr>
          <w:i/>
          <w:lang w:val="es-ES"/>
        </w:rPr>
        <w:t xml:space="preserve">de </w:t>
      </w:r>
      <w:proofErr w:type="spellStart"/>
      <w:r w:rsidRPr="00065C9B">
        <w:rPr>
          <w:i/>
          <w:lang w:val="es-ES"/>
        </w:rPr>
        <w:t>minimis</w:t>
      </w:r>
      <w:proofErr w:type="spellEnd"/>
      <w:r w:rsidRPr="00065C9B">
        <w:rPr>
          <w:lang w:val="es-ES"/>
        </w:rPr>
        <w:t xml:space="preserve">, establecido en el Reglamento (UE) Nº 1407/2013, de la Comisión de 18 de diciembre de 2013; en virtud del cual la ayuda total </w:t>
      </w:r>
      <w:r w:rsidRPr="00065C9B">
        <w:rPr>
          <w:i/>
          <w:lang w:val="es-ES"/>
        </w:rPr>
        <w:t xml:space="preserve">de </w:t>
      </w:r>
      <w:proofErr w:type="spellStart"/>
      <w:r w:rsidRPr="00065C9B">
        <w:rPr>
          <w:i/>
          <w:lang w:val="es-ES"/>
        </w:rPr>
        <w:t>minimis</w:t>
      </w:r>
      <w:proofErr w:type="spellEnd"/>
      <w:r w:rsidRPr="00065C9B">
        <w:rPr>
          <w:lang w:val="es-ES"/>
        </w:rPr>
        <w:t xml:space="preserve">, concedida a una única empresa determinada no será superior a 200.000,00€, durante cualquier período de tres ejercicios fiscales o superior a 100.000,00€ si se trata de una única empresa que realice por cuenta ajena operaciones de transporte de mercancías por carretera. Este límite se aplicará independientemente de la forma de la ayuda </w:t>
      </w:r>
      <w:r w:rsidRPr="00065C9B">
        <w:rPr>
          <w:i/>
          <w:lang w:val="es-ES"/>
        </w:rPr>
        <w:t xml:space="preserve">de </w:t>
      </w:r>
      <w:proofErr w:type="spellStart"/>
      <w:r w:rsidRPr="00065C9B">
        <w:rPr>
          <w:i/>
          <w:lang w:val="es-ES"/>
        </w:rPr>
        <w:t>minimis</w:t>
      </w:r>
      <w:proofErr w:type="spellEnd"/>
      <w:r w:rsidRPr="00065C9B">
        <w:rPr>
          <w:i/>
          <w:lang w:val="es-ES"/>
        </w:rPr>
        <w:t xml:space="preserve"> </w:t>
      </w:r>
      <w:r w:rsidRPr="00065C9B">
        <w:rPr>
          <w:lang w:val="es-ES"/>
        </w:rPr>
        <w:t>o del objetivo perseguido e indistintamente de si la ayuda concedida por el Estado miembro está financiada total o parcialmente mediante fondos provenientes de la Unión Europea.</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6"/>
        <w:jc w:val="both"/>
        <w:rPr>
          <w:lang w:val="es-ES"/>
        </w:rPr>
      </w:pPr>
      <w:r w:rsidRPr="00065C9B">
        <w:rPr>
          <w:lang w:val="es-ES"/>
        </w:rPr>
        <w:t>La empresa seleccionada, por tanto, deberá, a estos efectos, completar el Anexo II que se adjunta a la presente convocatoria.</w:t>
      </w:r>
    </w:p>
    <w:p w:rsidR="005A3434" w:rsidRPr="00065C9B" w:rsidRDefault="005A3434">
      <w:pPr>
        <w:pStyle w:val="Textoindependiente"/>
        <w:spacing w:before="2"/>
        <w:rPr>
          <w:sz w:val="25"/>
          <w:lang w:val="es-ES"/>
        </w:rPr>
      </w:pPr>
    </w:p>
    <w:p w:rsidR="005A3434" w:rsidRPr="00065C9B" w:rsidRDefault="00700C0C">
      <w:pPr>
        <w:pStyle w:val="Textoindependiente"/>
        <w:ind w:left="101"/>
        <w:jc w:val="both"/>
        <w:rPr>
          <w:lang w:val="es-ES"/>
        </w:rPr>
      </w:pPr>
      <w:r w:rsidRPr="00065C9B">
        <w:rPr>
          <w:lang w:val="es-ES"/>
        </w:rPr>
        <w:t>Para el cómputo de los límites de este régimen de ayudas se tendrá en cuenta el concepto de</w:t>
      </w:r>
    </w:p>
    <w:p w:rsidR="005A3434" w:rsidRPr="00065C9B" w:rsidRDefault="00700C0C">
      <w:pPr>
        <w:pStyle w:val="Textoindependiente"/>
        <w:spacing w:before="40" w:line="273" w:lineRule="auto"/>
        <w:ind w:left="101" w:right="105"/>
        <w:jc w:val="both"/>
        <w:rPr>
          <w:lang w:val="es-ES"/>
        </w:rPr>
      </w:pPr>
      <w:r w:rsidRPr="00065C9B">
        <w:rPr>
          <w:lang w:val="es-ES"/>
        </w:rPr>
        <w:t>«</w:t>
      </w:r>
      <w:proofErr w:type="gramStart"/>
      <w:r w:rsidRPr="00065C9B">
        <w:rPr>
          <w:lang w:val="es-ES"/>
        </w:rPr>
        <w:t>única</w:t>
      </w:r>
      <w:proofErr w:type="gramEnd"/>
      <w:r w:rsidRPr="00065C9B">
        <w:rPr>
          <w:spacing w:val="-9"/>
          <w:lang w:val="es-ES"/>
        </w:rPr>
        <w:t xml:space="preserve"> </w:t>
      </w:r>
      <w:r w:rsidRPr="00065C9B">
        <w:rPr>
          <w:lang w:val="es-ES"/>
        </w:rPr>
        <w:t>empresa»</w:t>
      </w:r>
      <w:r w:rsidRPr="00065C9B">
        <w:rPr>
          <w:spacing w:val="-10"/>
          <w:lang w:val="es-ES"/>
        </w:rPr>
        <w:t xml:space="preserve"> </w:t>
      </w:r>
      <w:r w:rsidRPr="00065C9B">
        <w:rPr>
          <w:lang w:val="es-ES"/>
        </w:rPr>
        <w:t>establecido</w:t>
      </w:r>
      <w:r w:rsidRPr="00065C9B">
        <w:rPr>
          <w:spacing w:val="-8"/>
          <w:lang w:val="es-ES"/>
        </w:rPr>
        <w:t xml:space="preserve"> </w:t>
      </w:r>
      <w:r w:rsidRPr="00065C9B">
        <w:rPr>
          <w:lang w:val="es-ES"/>
        </w:rPr>
        <w:t>en</w:t>
      </w:r>
      <w:r w:rsidRPr="00065C9B">
        <w:rPr>
          <w:spacing w:val="-10"/>
          <w:lang w:val="es-ES"/>
        </w:rPr>
        <w:t xml:space="preserve"> </w:t>
      </w:r>
      <w:r w:rsidRPr="00065C9B">
        <w:rPr>
          <w:lang w:val="es-ES"/>
        </w:rPr>
        <w:t>el</w:t>
      </w:r>
      <w:r w:rsidRPr="00065C9B">
        <w:rPr>
          <w:spacing w:val="-10"/>
          <w:lang w:val="es-ES"/>
        </w:rPr>
        <w:t xml:space="preserve"> </w:t>
      </w:r>
      <w:r w:rsidRPr="00065C9B">
        <w:rPr>
          <w:lang w:val="es-ES"/>
        </w:rPr>
        <w:t>artículo</w:t>
      </w:r>
      <w:r w:rsidRPr="00065C9B">
        <w:rPr>
          <w:spacing w:val="-8"/>
          <w:lang w:val="es-ES"/>
        </w:rPr>
        <w:t xml:space="preserve"> </w:t>
      </w:r>
      <w:r w:rsidRPr="00065C9B">
        <w:rPr>
          <w:lang w:val="es-ES"/>
        </w:rPr>
        <w:t>2</w:t>
      </w:r>
      <w:r w:rsidRPr="00065C9B">
        <w:rPr>
          <w:spacing w:val="-8"/>
          <w:lang w:val="es-ES"/>
        </w:rPr>
        <w:t xml:space="preserve"> </w:t>
      </w:r>
      <w:r w:rsidRPr="00065C9B">
        <w:rPr>
          <w:lang w:val="es-ES"/>
        </w:rPr>
        <w:t>del</w:t>
      </w:r>
      <w:r w:rsidRPr="00065C9B">
        <w:rPr>
          <w:spacing w:val="-10"/>
          <w:lang w:val="es-ES"/>
        </w:rPr>
        <w:t xml:space="preserve"> </w:t>
      </w:r>
      <w:r w:rsidRPr="00065C9B">
        <w:rPr>
          <w:lang w:val="es-ES"/>
        </w:rPr>
        <w:t>Reglamento</w:t>
      </w:r>
      <w:r w:rsidRPr="00065C9B">
        <w:rPr>
          <w:spacing w:val="-8"/>
          <w:lang w:val="es-ES"/>
        </w:rPr>
        <w:t xml:space="preserve"> </w:t>
      </w:r>
      <w:r w:rsidRPr="00065C9B">
        <w:rPr>
          <w:lang w:val="es-ES"/>
        </w:rPr>
        <w:t>(UE)</w:t>
      </w:r>
      <w:r w:rsidRPr="00065C9B">
        <w:rPr>
          <w:spacing w:val="-9"/>
          <w:lang w:val="es-ES"/>
        </w:rPr>
        <w:t xml:space="preserve"> </w:t>
      </w:r>
      <w:r w:rsidRPr="00065C9B">
        <w:rPr>
          <w:lang w:val="es-ES"/>
        </w:rPr>
        <w:t>Nº</w:t>
      </w:r>
      <w:r w:rsidRPr="00065C9B">
        <w:rPr>
          <w:spacing w:val="-9"/>
          <w:lang w:val="es-ES"/>
        </w:rPr>
        <w:t xml:space="preserve"> </w:t>
      </w:r>
      <w:r w:rsidRPr="00065C9B">
        <w:rPr>
          <w:lang w:val="es-ES"/>
        </w:rPr>
        <w:t>1407/2013,</w:t>
      </w:r>
      <w:r w:rsidRPr="00065C9B">
        <w:rPr>
          <w:spacing w:val="-11"/>
          <w:lang w:val="es-ES"/>
        </w:rPr>
        <w:t xml:space="preserve"> </w:t>
      </w:r>
      <w:r w:rsidRPr="00065C9B">
        <w:rPr>
          <w:lang w:val="es-ES"/>
        </w:rPr>
        <w:t>de</w:t>
      </w:r>
      <w:r w:rsidRPr="00065C9B">
        <w:rPr>
          <w:spacing w:val="-9"/>
          <w:lang w:val="es-ES"/>
        </w:rPr>
        <w:t xml:space="preserve"> </w:t>
      </w:r>
      <w:r w:rsidRPr="00065C9B">
        <w:rPr>
          <w:lang w:val="es-ES"/>
        </w:rPr>
        <w:t>la</w:t>
      </w:r>
      <w:r w:rsidRPr="00065C9B">
        <w:rPr>
          <w:spacing w:val="-9"/>
          <w:lang w:val="es-ES"/>
        </w:rPr>
        <w:t xml:space="preserve"> </w:t>
      </w:r>
      <w:r w:rsidRPr="00065C9B">
        <w:rPr>
          <w:lang w:val="es-ES"/>
        </w:rPr>
        <w:t>Comisión de 18 de diciembre de</w:t>
      </w:r>
      <w:r w:rsidRPr="00065C9B">
        <w:rPr>
          <w:spacing w:val="-7"/>
          <w:lang w:val="es-ES"/>
        </w:rPr>
        <w:t xml:space="preserve"> </w:t>
      </w:r>
      <w:r w:rsidRPr="00065C9B">
        <w:rPr>
          <w:lang w:val="es-ES"/>
        </w:rPr>
        <w:t>2013.</w:t>
      </w:r>
    </w:p>
    <w:p w:rsidR="005A3434" w:rsidRPr="00065C9B" w:rsidRDefault="005A3434">
      <w:pPr>
        <w:pStyle w:val="Textoindependiente"/>
        <w:spacing w:before="7"/>
        <w:rPr>
          <w:sz w:val="25"/>
          <w:lang w:val="es-ES"/>
        </w:rPr>
      </w:pPr>
    </w:p>
    <w:p w:rsidR="005A3434" w:rsidRPr="00065C9B" w:rsidRDefault="00700C0C">
      <w:pPr>
        <w:pStyle w:val="Heading1"/>
        <w:rPr>
          <w:lang w:val="es-ES"/>
        </w:rPr>
      </w:pPr>
      <w:r w:rsidRPr="00065C9B">
        <w:rPr>
          <w:lang w:val="es-ES"/>
        </w:rPr>
        <w:t>Artículo 9. Plazo y presentación de solicitudes</w:t>
      </w:r>
    </w:p>
    <w:p w:rsidR="005A3434" w:rsidRPr="00065C9B" w:rsidRDefault="005A3434">
      <w:pPr>
        <w:pStyle w:val="Textoindependiente"/>
        <w:spacing w:before="6"/>
        <w:rPr>
          <w:b/>
          <w:sz w:val="28"/>
          <w:lang w:val="es-ES"/>
        </w:rPr>
      </w:pPr>
    </w:p>
    <w:p w:rsidR="005A3434" w:rsidRPr="00065C9B" w:rsidRDefault="00700C0C">
      <w:pPr>
        <w:pStyle w:val="Textoindependiente"/>
        <w:spacing w:line="276" w:lineRule="auto"/>
        <w:ind w:left="101" w:right="106"/>
        <w:jc w:val="both"/>
        <w:rPr>
          <w:lang w:val="es-ES"/>
        </w:rPr>
      </w:pPr>
      <w:r w:rsidRPr="00065C9B">
        <w:rPr>
          <w:lang w:val="es-ES"/>
        </w:rPr>
        <w:t>El plazo de presentación de solicitudes se iniciará con la entrada en vigor de la convocatoria y concluirá el 29 de diciembre de 2017, siendo las 24 horas la hora límite</w:t>
      </w:r>
      <w:r w:rsidR="00425494">
        <w:rPr>
          <w:lang w:val="es-ES"/>
        </w:rPr>
        <w:t xml:space="preserve"> para la presentación de solicitudes telemáticas y las 13:00 horas para la presentación de solicitudes presenciales</w:t>
      </w:r>
      <w:r w:rsidRPr="00065C9B">
        <w:rPr>
          <w:lang w:val="es-ES"/>
        </w:rPr>
        <w:t>; o hasta agotar la disponibilidad presupuestaria asociada a la presente convocatoria.</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La solicitud de participación se presentará conforme al modelo adjunto a esta convocatoria (Anexo I) junto a la documentación adicional señalada en el citado Anexo, o bien conforme al modelo diseñado a tal efecto si se realiza a través de la sede electrónica</w:t>
      </w:r>
    </w:p>
    <w:p w:rsidR="005A3434" w:rsidRPr="00065C9B" w:rsidRDefault="005A3434">
      <w:pPr>
        <w:spacing w:line="276" w:lineRule="auto"/>
        <w:jc w:val="both"/>
        <w:rPr>
          <w:lang w:val="es-ES"/>
        </w:rPr>
        <w:sectPr w:rsidR="005A3434" w:rsidRPr="00065C9B">
          <w:pgSz w:w="11900" w:h="16840"/>
          <w:pgMar w:top="1580" w:right="1580" w:bottom="920" w:left="1600" w:header="269" w:footer="723" w:gutter="0"/>
          <w:cols w:space="720"/>
        </w:sectPr>
      </w:pPr>
    </w:p>
    <w:p w:rsidR="005A3434" w:rsidRPr="00065C9B" w:rsidRDefault="005A3434">
      <w:pPr>
        <w:pStyle w:val="Textoindependiente"/>
        <w:rPr>
          <w:sz w:val="20"/>
          <w:lang w:val="es-ES"/>
        </w:rPr>
      </w:pPr>
    </w:p>
    <w:p w:rsidR="005A3434" w:rsidRPr="00065C9B" w:rsidRDefault="005A3434">
      <w:pPr>
        <w:pStyle w:val="Textoindependiente"/>
        <w:spacing w:before="4"/>
        <w:rPr>
          <w:lang w:val="es-ES"/>
        </w:rPr>
      </w:pPr>
    </w:p>
    <w:p w:rsidR="005A3434" w:rsidRPr="00065C9B" w:rsidRDefault="00700C0C">
      <w:pPr>
        <w:pStyle w:val="Textoindependiente"/>
        <w:spacing w:before="56" w:line="276" w:lineRule="auto"/>
        <w:ind w:left="101" w:right="105"/>
        <w:jc w:val="both"/>
        <w:rPr>
          <w:lang w:val="es-ES"/>
        </w:rPr>
      </w:pPr>
      <w:r w:rsidRPr="00065C9B">
        <w:rPr>
          <w:lang w:val="es-ES"/>
        </w:rPr>
        <w:t>En aquellas Cámaras que dispongan de registro electrónico y que se adhieran a la sede electrónica de la Cámara de España (en la forma y plazo que se determine tras su puesta en marcha), se prevé la posibilidad de que las empresas que así lo deseen puedan optar por la presentación telemática de solicitudes y del resto de documentación asociada a las mismas.</w:t>
      </w:r>
    </w:p>
    <w:p w:rsidR="005A3434" w:rsidRPr="00065C9B" w:rsidRDefault="005A3434">
      <w:pPr>
        <w:pStyle w:val="Textoindependiente"/>
        <w:spacing w:before="4"/>
        <w:rPr>
          <w:sz w:val="25"/>
          <w:lang w:val="es-ES"/>
        </w:rPr>
      </w:pPr>
    </w:p>
    <w:p w:rsidR="005A3434" w:rsidRPr="00065C9B" w:rsidRDefault="00700C0C">
      <w:pPr>
        <w:pStyle w:val="Textoindependiente"/>
        <w:spacing w:before="1" w:line="273" w:lineRule="auto"/>
        <w:ind w:left="101" w:right="106"/>
        <w:jc w:val="both"/>
        <w:rPr>
          <w:lang w:val="es-ES"/>
        </w:rPr>
      </w:pPr>
      <w:r w:rsidRPr="00065C9B">
        <w:rPr>
          <w:lang w:val="es-ES"/>
        </w:rPr>
        <w:t>Las</w:t>
      </w:r>
      <w:r w:rsidRPr="00065C9B">
        <w:rPr>
          <w:spacing w:val="-8"/>
          <w:lang w:val="es-ES"/>
        </w:rPr>
        <w:t xml:space="preserve"> </w:t>
      </w:r>
      <w:r w:rsidRPr="00065C9B">
        <w:rPr>
          <w:lang w:val="es-ES"/>
        </w:rPr>
        <w:t>solicitudes,</w:t>
      </w:r>
      <w:r w:rsidRPr="00065C9B">
        <w:rPr>
          <w:spacing w:val="-8"/>
          <w:lang w:val="es-ES"/>
        </w:rPr>
        <w:t xml:space="preserve"> </w:t>
      </w:r>
      <w:r w:rsidRPr="00065C9B">
        <w:rPr>
          <w:lang w:val="es-ES"/>
        </w:rPr>
        <w:t>junto</w:t>
      </w:r>
      <w:r w:rsidRPr="00065C9B">
        <w:rPr>
          <w:spacing w:val="-9"/>
          <w:lang w:val="es-ES"/>
        </w:rPr>
        <w:t xml:space="preserve"> </w:t>
      </w:r>
      <w:r w:rsidRPr="00065C9B">
        <w:rPr>
          <w:lang w:val="es-ES"/>
        </w:rPr>
        <w:t>con</w:t>
      </w:r>
      <w:r w:rsidRPr="00065C9B">
        <w:rPr>
          <w:spacing w:val="-10"/>
          <w:lang w:val="es-ES"/>
        </w:rPr>
        <w:t xml:space="preserve"> </w:t>
      </w:r>
      <w:r w:rsidRPr="00065C9B">
        <w:rPr>
          <w:lang w:val="es-ES"/>
        </w:rPr>
        <w:t>la</w:t>
      </w:r>
      <w:r w:rsidRPr="00065C9B">
        <w:rPr>
          <w:spacing w:val="-9"/>
          <w:lang w:val="es-ES"/>
        </w:rPr>
        <w:t xml:space="preserve"> </w:t>
      </w:r>
      <w:r w:rsidRPr="00065C9B">
        <w:rPr>
          <w:lang w:val="es-ES"/>
        </w:rPr>
        <w:t>documentación</w:t>
      </w:r>
      <w:r w:rsidRPr="00065C9B">
        <w:rPr>
          <w:spacing w:val="-10"/>
          <w:lang w:val="es-ES"/>
        </w:rPr>
        <w:t xml:space="preserve"> </w:t>
      </w:r>
      <w:r w:rsidRPr="00065C9B">
        <w:rPr>
          <w:lang w:val="es-ES"/>
        </w:rPr>
        <w:t>necesaria</w:t>
      </w:r>
      <w:r w:rsidRPr="00065C9B">
        <w:rPr>
          <w:spacing w:val="-8"/>
          <w:lang w:val="es-ES"/>
        </w:rPr>
        <w:t xml:space="preserve"> </w:t>
      </w:r>
      <w:r w:rsidRPr="00065C9B">
        <w:rPr>
          <w:lang w:val="es-ES"/>
        </w:rPr>
        <w:t>indicada</w:t>
      </w:r>
      <w:r w:rsidRPr="00065C9B">
        <w:rPr>
          <w:spacing w:val="-8"/>
          <w:lang w:val="es-ES"/>
        </w:rPr>
        <w:t xml:space="preserve"> </w:t>
      </w:r>
      <w:r w:rsidRPr="00065C9B">
        <w:rPr>
          <w:lang w:val="es-ES"/>
        </w:rPr>
        <w:t>en</w:t>
      </w:r>
      <w:r w:rsidRPr="00065C9B">
        <w:rPr>
          <w:spacing w:val="-9"/>
          <w:lang w:val="es-ES"/>
        </w:rPr>
        <w:t xml:space="preserve"> </w:t>
      </w:r>
      <w:r w:rsidRPr="00065C9B">
        <w:rPr>
          <w:lang w:val="es-ES"/>
        </w:rPr>
        <w:t>la</w:t>
      </w:r>
      <w:r w:rsidRPr="00065C9B">
        <w:rPr>
          <w:spacing w:val="-12"/>
          <w:lang w:val="es-ES"/>
        </w:rPr>
        <w:t xml:space="preserve"> </w:t>
      </w:r>
      <w:r w:rsidRPr="00065C9B">
        <w:rPr>
          <w:lang w:val="es-ES"/>
        </w:rPr>
        <w:t>misma,</w:t>
      </w:r>
      <w:r w:rsidRPr="00065C9B">
        <w:rPr>
          <w:spacing w:val="-8"/>
          <w:lang w:val="es-ES"/>
        </w:rPr>
        <w:t xml:space="preserve"> </w:t>
      </w:r>
      <w:r w:rsidRPr="00065C9B">
        <w:rPr>
          <w:lang w:val="es-ES"/>
        </w:rPr>
        <w:t>podrán</w:t>
      </w:r>
      <w:r w:rsidRPr="00065C9B">
        <w:rPr>
          <w:spacing w:val="-9"/>
          <w:lang w:val="es-ES"/>
        </w:rPr>
        <w:t xml:space="preserve"> </w:t>
      </w:r>
      <w:r w:rsidRPr="00065C9B">
        <w:rPr>
          <w:lang w:val="es-ES"/>
        </w:rPr>
        <w:t>presentarse por alguna de las siguientes</w:t>
      </w:r>
      <w:r w:rsidRPr="00065C9B">
        <w:rPr>
          <w:spacing w:val="-11"/>
          <w:lang w:val="es-ES"/>
        </w:rPr>
        <w:t xml:space="preserve"> </w:t>
      </w:r>
      <w:r w:rsidRPr="00065C9B">
        <w:rPr>
          <w:lang w:val="es-ES"/>
        </w:rPr>
        <w:t>vías:</w:t>
      </w:r>
    </w:p>
    <w:p w:rsidR="005A3434" w:rsidRPr="00065C9B" w:rsidRDefault="00700C0C">
      <w:pPr>
        <w:pStyle w:val="Prrafodelista"/>
        <w:numPr>
          <w:ilvl w:val="0"/>
          <w:numId w:val="6"/>
        </w:numPr>
        <w:tabs>
          <w:tab w:val="left" w:pos="822"/>
        </w:tabs>
        <w:spacing w:before="63"/>
        <w:ind w:right="0"/>
        <w:rPr>
          <w:lang w:val="es-ES"/>
        </w:rPr>
      </w:pPr>
      <w:r w:rsidRPr="00065C9B">
        <w:rPr>
          <w:lang w:val="es-ES"/>
        </w:rPr>
        <w:t>Físicamente en el registro de la Cámara de</w:t>
      </w:r>
      <w:r w:rsidRPr="00065C9B">
        <w:rPr>
          <w:spacing w:val="-20"/>
          <w:lang w:val="es-ES"/>
        </w:rPr>
        <w:t xml:space="preserve"> </w:t>
      </w:r>
      <w:r w:rsidRPr="00065C9B">
        <w:rPr>
          <w:lang w:val="es-ES"/>
        </w:rPr>
        <w:t>Comercio:</w:t>
      </w:r>
    </w:p>
    <w:p w:rsidR="005A3434" w:rsidRDefault="00700C0C">
      <w:pPr>
        <w:pStyle w:val="Prrafodelista"/>
        <w:numPr>
          <w:ilvl w:val="1"/>
          <w:numId w:val="6"/>
        </w:numPr>
        <w:tabs>
          <w:tab w:val="left" w:pos="1378"/>
          <w:tab w:val="left" w:pos="1379"/>
        </w:tabs>
        <w:spacing w:before="134"/>
        <w:ind w:right="0"/>
        <w:jc w:val="left"/>
        <w:rPr>
          <w:lang w:val="es-ES"/>
        </w:rPr>
      </w:pPr>
      <w:r w:rsidRPr="00065C9B">
        <w:rPr>
          <w:lang w:val="es-ES"/>
        </w:rPr>
        <w:t>Cámara Oficial de Comerc</w:t>
      </w:r>
      <w:r w:rsidR="00064495">
        <w:rPr>
          <w:lang w:val="es-ES"/>
        </w:rPr>
        <w:t>io, Industria, Servicios y Navegación de Alicante</w:t>
      </w:r>
    </w:p>
    <w:p w:rsidR="008A102D" w:rsidRPr="00064495" w:rsidRDefault="008A102D">
      <w:pPr>
        <w:pStyle w:val="Prrafodelista"/>
        <w:numPr>
          <w:ilvl w:val="1"/>
          <w:numId w:val="6"/>
        </w:numPr>
        <w:tabs>
          <w:tab w:val="left" w:pos="1378"/>
          <w:tab w:val="left" w:pos="1379"/>
        </w:tabs>
        <w:spacing w:before="134"/>
        <w:ind w:right="0"/>
        <w:jc w:val="left"/>
        <w:rPr>
          <w:lang w:val="es-ES"/>
        </w:rPr>
      </w:pPr>
      <w:r>
        <w:rPr>
          <w:lang w:val="es-ES"/>
        </w:rPr>
        <w:t>Secretaría General – Registro de Entrada</w:t>
      </w:r>
    </w:p>
    <w:p w:rsidR="005A3434" w:rsidRDefault="00064495">
      <w:pPr>
        <w:pStyle w:val="Prrafodelista"/>
        <w:numPr>
          <w:ilvl w:val="1"/>
          <w:numId w:val="6"/>
        </w:numPr>
        <w:tabs>
          <w:tab w:val="left" w:pos="1378"/>
          <w:tab w:val="left" w:pos="1379"/>
        </w:tabs>
        <w:spacing w:before="41"/>
        <w:ind w:right="0"/>
        <w:jc w:val="left"/>
      </w:pPr>
      <w:r>
        <w:t xml:space="preserve">Plaza </w:t>
      </w:r>
      <w:proofErr w:type="spellStart"/>
      <w:r>
        <w:t>Ruperto</w:t>
      </w:r>
      <w:proofErr w:type="spellEnd"/>
      <w:r>
        <w:t xml:space="preserve"> </w:t>
      </w:r>
      <w:proofErr w:type="spellStart"/>
      <w:r>
        <w:t>Chapí</w:t>
      </w:r>
      <w:proofErr w:type="spellEnd"/>
      <w:r>
        <w:t>,  3</w:t>
      </w:r>
    </w:p>
    <w:p w:rsidR="005A3434" w:rsidRDefault="00064495">
      <w:pPr>
        <w:pStyle w:val="Prrafodelista"/>
        <w:numPr>
          <w:ilvl w:val="1"/>
          <w:numId w:val="6"/>
        </w:numPr>
        <w:tabs>
          <w:tab w:val="left" w:pos="1378"/>
          <w:tab w:val="left" w:pos="1379"/>
        </w:tabs>
        <w:spacing w:before="38"/>
        <w:ind w:right="0"/>
        <w:jc w:val="left"/>
      </w:pPr>
      <w:r>
        <w:t>03001 - Alicante</w:t>
      </w:r>
    </w:p>
    <w:p w:rsidR="005A3434" w:rsidRDefault="008A102D">
      <w:pPr>
        <w:pStyle w:val="Prrafodelista"/>
        <w:numPr>
          <w:ilvl w:val="1"/>
          <w:numId w:val="6"/>
        </w:numPr>
        <w:tabs>
          <w:tab w:val="left" w:pos="1378"/>
          <w:tab w:val="left" w:pos="1379"/>
        </w:tabs>
        <w:spacing w:before="40"/>
        <w:ind w:right="0"/>
        <w:jc w:val="left"/>
      </w:pPr>
      <w:proofErr w:type="spellStart"/>
      <w:r>
        <w:t>Teléfono</w:t>
      </w:r>
      <w:proofErr w:type="spellEnd"/>
      <w:r>
        <w:t xml:space="preserve"> de </w:t>
      </w:r>
      <w:proofErr w:type="spellStart"/>
      <w:r>
        <w:t>contacto</w:t>
      </w:r>
      <w:proofErr w:type="spellEnd"/>
      <w:r>
        <w:t xml:space="preserve"> : 965148655</w:t>
      </w:r>
    </w:p>
    <w:p w:rsidR="005A3434" w:rsidRDefault="00700C0C">
      <w:pPr>
        <w:pStyle w:val="Prrafodelista"/>
        <w:numPr>
          <w:ilvl w:val="1"/>
          <w:numId w:val="6"/>
        </w:numPr>
        <w:tabs>
          <w:tab w:val="left" w:pos="1378"/>
          <w:tab w:val="left" w:pos="1379"/>
        </w:tabs>
        <w:spacing w:before="40"/>
        <w:ind w:right="0"/>
        <w:jc w:val="left"/>
      </w:pPr>
      <w:proofErr w:type="spellStart"/>
      <w:r>
        <w:t>Horario</w:t>
      </w:r>
      <w:proofErr w:type="spellEnd"/>
      <w:r>
        <w:t xml:space="preserve"> de</w:t>
      </w:r>
      <w:r>
        <w:rPr>
          <w:spacing w:val="-8"/>
        </w:rPr>
        <w:t xml:space="preserve"> </w:t>
      </w:r>
      <w:proofErr w:type="spellStart"/>
      <w:r>
        <w:t>registro</w:t>
      </w:r>
      <w:proofErr w:type="spellEnd"/>
      <w:r>
        <w:t>:</w:t>
      </w:r>
      <w:r w:rsidR="008A102D">
        <w:t xml:space="preserve">  9:00 a 14:00 </w:t>
      </w:r>
      <w:proofErr w:type="spellStart"/>
      <w:r w:rsidR="008A102D">
        <w:t>horas</w:t>
      </w:r>
      <w:proofErr w:type="spellEnd"/>
    </w:p>
    <w:p w:rsidR="005A3434" w:rsidRPr="00065C9B" w:rsidRDefault="00700C0C">
      <w:pPr>
        <w:pStyle w:val="Prrafodelista"/>
        <w:numPr>
          <w:ilvl w:val="0"/>
          <w:numId w:val="6"/>
        </w:numPr>
        <w:tabs>
          <w:tab w:val="left" w:pos="822"/>
        </w:tabs>
        <w:spacing w:before="98" w:line="360" w:lineRule="auto"/>
        <w:ind w:right="2190"/>
        <w:rPr>
          <w:lang w:val="es-ES"/>
        </w:rPr>
      </w:pPr>
      <w:r w:rsidRPr="00065C9B">
        <w:rPr>
          <w:lang w:val="es-ES"/>
        </w:rPr>
        <w:t>A través de sede electrónica, accesible en la siguiente dirección: http</w:t>
      </w:r>
      <w:r w:rsidR="00464899">
        <w:rPr>
          <w:lang w:val="es-ES"/>
        </w:rPr>
        <w:t>s://sede.camara.es/sede/alicante</w:t>
      </w:r>
    </w:p>
    <w:p w:rsidR="005A3434" w:rsidRPr="00065C9B" w:rsidRDefault="005A3434">
      <w:pPr>
        <w:pStyle w:val="Textoindependiente"/>
        <w:spacing w:before="4"/>
        <w:rPr>
          <w:sz w:val="25"/>
          <w:lang w:val="es-ES"/>
        </w:rPr>
      </w:pPr>
    </w:p>
    <w:p w:rsidR="005A3434" w:rsidRPr="00065C9B" w:rsidRDefault="00700C0C">
      <w:pPr>
        <w:pStyle w:val="Textoindependiente"/>
        <w:spacing w:before="1" w:line="273" w:lineRule="auto"/>
        <w:ind w:left="101" w:right="107"/>
        <w:jc w:val="both"/>
        <w:rPr>
          <w:lang w:val="es-ES"/>
        </w:rPr>
      </w:pPr>
      <w:r w:rsidRPr="00065C9B">
        <w:rPr>
          <w:lang w:val="es-ES"/>
        </w:rPr>
        <w:t>Las solicitudes se considerarán presentadas en la fecha y hora de entrada en el registro correspondiente según la vía de presentación utilizada.</w:t>
      </w:r>
    </w:p>
    <w:p w:rsidR="005A3434" w:rsidRPr="00065C9B" w:rsidRDefault="005A3434">
      <w:pPr>
        <w:pStyle w:val="Textoindependiente"/>
        <w:spacing w:before="7"/>
        <w:rPr>
          <w:sz w:val="25"/>
          <w:lang w:val="es-ES"/>
        </w:rPr>
      </w:pPr>
    </w:p>
    <w:p w:rsidR="005A3434" w:rsidRPr="00065C9B" w:rsidRDefault="00700C0C">
      <w:pPr>
        <w:pStyle w:val="Textoindependiente"/>
        <w:spacing w:before="1" w:line="276" w:lineRule="auto"/>
        <w:ind w:left="101" w:right="105"/>
        <w:jc w:val="both"/>
        <w:rPr>
          <w:lang w:val="es-ES"/>
        </w:rPr>
      </w:pPr>
      <w:r w:rsidRPr="00065C9B">
        <w:rPr>
          <w:lang w:val="es-ES"/>
        </w:rPr>
        <w:t>En caso de enviarse de las oficinas de Correos, el envío deberá ser certificado con el sello de Correos en la primera hoja del formulario para garantizar que la fecha y hora de remisión está incluida en el plazo de presentación de solicitudes. Asimismo para acreditar la hora de presentación será tomada como referencia la hora de entrada en el citado registro.</w:t>
      </w:r>
    </w:p>
    <w:p w:rsidR="005A3434" w:rsidRPr="00065C9B" w:rsidRDefault="005A3434">
      <w:pPr>
        <w:pStyle w:val="Textoindependiente"/>
        <w:spacing w:before="2"/>
        <w:rPr>
          <w:sz w:val="25"/>
          <w:lang w:val="es-ES"/>
        </w:rPr>
      </w:pPr>
    </w:p>
    <w:p w:rsidR="005A3434" w:rsidRPr="00065C9B" w:rsidRDefault="00700C0C">
      <w:pPr>
        <w:pStyle w:val="Textoindependiente"/>
        <w:spacing w:before="1" w:line="276" w:lineRule="auto"/>
        <w:ind w:left="101" w:right="105"/>
        <w:jc w:val="both"/>
        <w:rPr>
          <w:lang w:val="es-ES"/>
        </w:rPr>
      </w:pPr>
      <w:r w:rsidRPr="00065C9B">
        <w:rPr>
          <w:lang w:val="es-ES"/>
        </w:rPr>
        <w:t>De acuerdo con lo establecido por la Ley Orgánica 15/1999, de 13 de diciembre, de Protección de Datos de Carácter Personal, los datos de carácter personal necesarios para el desarrollo del Programa</w:t>
      </w:r>
      <w:r w:rsidRPr="00065C9B">
        <w:rPr>
          <w:spacing w:val="-12"/>
          <w:lang w:val="es-ES"/>
        </w:rPr>
        <w:t xml:space="preserve"> </w:t>
      </w:r>
      <w:r w:rsidRPr="00065C9B">
        <w:rPr>
          <w:lang w:val="es-ES"/>
        </w:rPr>
        <w:t>Integral</w:t>
      </w:r>
      <w:r w:rsidRPr="00065C9B">
        <w:rPr>
          <w:spacing w:val="-10"/>
          <w:lang w:val="es-ES"/>
        </w:rPr>
        <w:t xml:space="preserve"> </w:t>
      </w:r>
      <w:r w:rsidRPr="00065C9B">
        <w:rPr>
          <w:lang w:val="es-ES"/>
        </w:rPr>
        <w:t>de</w:t>
      </w:r>
      <w:r w:rsidRPr="00065C9B">
        <w:rPr>
          <w:spacing w:val="-11"/>
          <w:lang w:val="es-ES"/>
        </w:rPr>
        <w:t xml:space="preserve"> </w:t>
      </w:r>
      <w:r w:rsidRPr="00065C9B">
        <w:rPr>
          <w:lang w:val="es-ES"/>
        </w:rPr>
        <w:t>Cualificación</w:t>
      </w:r>
      <w:r w:rsidRPr="00065C9B">
        <w:rPr>
          <w:spacing w:val="-12"/>
          <w:lang w:val="es-ES"/>
        </w:rPr>
        <w:t xml:space="preserve"> </w:t>
      </w:r>
      <w:r w:rsidRPr="00065C9B">
        <w:rPr>
          <w:lang w:val="es-ES"/>
        </w:rPr>
        <w:t>y</w:t>
      </w:r>
      <w:r w:rsidRPr="00065C9B">
        <w:rPr>
          <w:spacing w:val="-8"/>
          <w:lang w:val="es-ES"/>
        </w:rPr>
        <w:t xml:space="preserve"> </w:t>
      </w:r>
      <w:r w:rsidRPr="00065C9B">
        <w:rPr>
          <w:lang w:val="es-ES"/>
        </w:rPr>
        <w:t>Empleo</w:t>
      </w:r>
      <w:r w:rsidRPr="00065C9B">
        <w:rPr>
          <w:spacing w:val="-10"/>
          <w:lang w:val="es-ES"/>
        </w:rPr>
        <w:t xml:space="preserve"> </w:t>
      </w:r>
      <w:r w:rsidRPr="00065C9B">
        <w:rPr>
          <w:lang w:val="es-ES"/>
        </w:rPr>
        <w:t>serán</w:t>
      </w:r>
      <w:r w:rsidRPr="00065C9B">
        <w:rPr>
          <w:spacing w:val="-10"/>
          <w:lang w:val="es-ES"/>
        </w:rPr>
        <w:t xml:space="preserve"> </w:t>
      </w:r>
      <w:r w:rsidRPr="00065C9B">
        <w:rPr>
          <w:lang w:val="es-ES"/>
        </w:rPr>
        <w:t>incluidos</w:t>
      </w:r>
      <w:r w:rsidRPr="00065C9B">
        <w:rPr>
          <w:spacing w:val="-9"/>
          <w:lang w:val="es-ES"/>
        </w:rPr>
        <w:t xml:space="preserve"> </w:t>
      </w:r>
      <w:r w:rsidRPr="00065C9B">
        <w:rPr>
          <w:lang w:val="es-ES"/>
        </w:rPr>
        <w:t>en</w:t>
      </w:r>
      <w:r w:rsidRPr="00065C9B">
        <w:rPr>
          <w:spacing w:val="-10"/>
          <w:lang w:val="es-ES"/>
        </w:rPr>
        <w:t xml:space="preserve"> </w:t>
      </w:r>
      <w:r w:rsidRPr="00065C9B">
        <w:rPr>
          <w:lang w:val="es-ES"/>
        </w:rPr>
        <w:t>un</w:t>
      </w:r>
      <w:r w:rsidRPr="00065C9B">
        <w:rPr>
          <w:spacing w:val="-10"/>
          <w:lang w:val="es-ES"/>
        </w:rPr>
        <w:t xml:space="preserve"> </w:t>
      </w:r>
      <w:r w:rsidRPr="00065C9B">
        <w:rPr>
          <w:lang w:val="es-ES"/>
        </w:rPr>
        <w:t>fichero</w:t>
      </w:r>
      <w:r w:rsidRPr="00065C9B">
        <w:rPr>
          <w:spacing w:val="-8"/>
          <w:lang w:val="es-ES"/>
        </w:rPr>
        <w:t xml:space="preserve"> </w:t>
      </w:r>
      <w:r w:rsidRPr="00065C9B">
        <w:rPr>
          <w:lang w:val="es-ES"/>
        </w:rPr>
        <w:t>del</w:t>
      </w:r>
      <w:r w:rsidRPr="00065C9B">
        <w:rPr>
          <w:spacing w:val="-10"/>
          <w:lang w:val="es-ES"/>
        </w:rPr>
        <w:t xml:space="preserve"> </w:t>
      </w:r>
      <w:r w:rsidRPr="00065C9B">
        <w:rPr>
          <w:lang w:val="es-ES"/>
        </w:rPr>
        <w:t>que</w:t>
      </w:r>
      <w:r w:rsidRPr="00065C9B">
        <w:rPr>
          <w:spacing w:val="-13"/>
          <w:lang w:val="es-ES"/>
        </w:rPr>
        <w:t xml:space="preserve"> </w:t>
      </w:r>
      <w:r w:rsidRPr="00065C9B">
        <w:rPr>
          <w:lang w:val="es-ES"/>
        </w:rPr>
        <w:t>serán</w:t>
      </w:r>
      <w:r w:rsidRPr="00065C9B">
        <w:rPr>
          <w:spacing w:val="-10"/>
          <w:lang w:val="es-ES"/>
        </w:rPr>
        <w:t xml:space="preserve"> </w:t>
      </w:r>
      <w:r w:rsidRPr="00065C9B">
        <w:rPr>
          <w:lang w:val="es-ES"/>
        </w:rPr>
        <w:t>titulares las entidades beneficiarias del Programa. Las entidades beneficiarias cederán los datos necesarios para el desarrollo del programa en el marco de las actuaciones de evaluación, verificación, inspección y control que se puedan llevar a cab</w:t>
      </w:r>
      <w:r w:rsidR="00464899">
        <w:rPr>
          <w:lang w:val="es-ES"/>
        </w:rPr>
        <w:t>o, a la Cámara de Comercio de Alicante</w:t>
      </w:r>
      <w:r w:rsidRPr="00065C9B">
        <w:rPr>
          <w:lang w:val="es-ES"/>
        </w:rPr>
        <w:t>, a la Cámara Oficial de Comercio, Industria, Servicios y Navegación de España, al Fondo Social Europeo, y al Ministerio de Empleo y Seguridad</w:t>
      </w:r>
      <w:r w:rsidRPr="00065C9B">
        <w:rPr>
          <w:spacing w:val="-21"/>
          <w:lang w:val="es-ES"/>
        </w:rPr>
        <w:t xml:space="preserve"> </w:t>
      </w:r>
      <w:r w:rsidRPr="00065C9B">
        <w:rPr>
          <w:lang w:val="es-ES"/>
        </w:rPr>
        <w:t>Social.</w:t>
      </w:r>
    </w:p>
    <w:p w:rsidR="005A3434" w:rsidRPr="00065C9B" w:rsidRDefault="005A3434">
      <w:pPr>
        <w:pStyle w:val="Textoindependiente"/>
        <w:spacing w:before="2"/>
        <w:rPr>
          <w:sz w:val="25"/>
          <w:lang w:val="es-ES"/>
        </w:rPr>
      </w:pPr>
    </w:p>
    <w:p w:rsidR="005A3434" w:rsidRPr="00065C9B" w:rsidRDefault="00700C0C">
      <w:pPr>
        <w:pStyle w:val="Textoindependiente"/>
        <w:spacing w:before="1" w:line="276" w:lineRule="auto"/>
        <w:ind w:left="101" w:right="105"/>
        <w:jc w:val="both"/>
        <w:rPr>
          <w:lang w:val="es-ES"/>
        </w:rPr>
      </w:pPr>
      <w:r w:rsidRPr="00065C9B">
        <w:rPr>
          <w:lang w:val="es-ES"/>
        </w:rPr>
        <w:t>Con la presentación de la solicitud y la documentación exigida, se acreditará que las entidades beneficiarias cumplen con los requisitos de la presente convocatoria. La documentación a aportar variará en función de las dos líneas de ayuda, según el detalle siguiente:</w:t>
      </w:r>
    </w:p>
    <w:p w:rsidR="005A3434" w:rsidRPr="00065C9B" w:rsidRDefault="005A3434">
      <w:pPr>
        <w:pStyle w:val="Textoindependiente"/>
        <w:spacing w:before="2"/>
        <w:rPr>
          <w:sz w:val="25"/>
          <w:lang w:val="es-ES"/>
        </w:rPr>
      </w:pPr>
    </w:p>
    <w:p w:rsidR="005A3434" w:rsidRPr="00065C9B" w:rsidRDefault="00700C0C">
      <w:pPr>
        <w:pStyle w:val="Heading1"/>
        <w:spacing w:before="1"/>
        <w:rPr>
          <w:lang w:val="es-ES"/>
        </w:rPr>
      </w:pPr>
      <w:r w:rsidRPr="00065C9B">
        <w:rPr>
          <w:lang w:val="es-ES"/>
        </w:rPr>
        <w:t>Artículo 10. Documentación a Presentar con la solicitud.</w:t>
      </w:r>
    </w:p>
    <w:p w:rsidR="005A3434" w:rsidRPr="00065C9B" w:rsidRDefault="005A3434">
      <w:pPr>
        <w:pStyle w:val="Textoindependiente"/>
        <w:spacing w:before="6"/>
        <w:rPr>
          <w:b/>
          <w:sz w:val="28"/>
          <w:lang w:val="es-ES"/>
        </w:rPr>
      </w:pPr>
    </w:p>
    <w:p w:rsidR="005A3434" w:rsidRPr="00065C9B" w:rsidRDefault="00700C0C">
      <w:pPr>
        <w:pStyle w:val="Textoindependiente"/>
        <w:ind w:left="101"/>
        <w:jc w:val="both"/>
        <w:rPr>
          <w:lang w:val="es-ES"/>
        </w:rPr>
      </w:pPr>
      <w:r w:rsidRPr="00065C9B">
        <w:rPr>
          <w:u w:val="single"/>
          <w:lang w:val="es-ES"/>
        </w:rPr>
        <w:t>Art. 10.1) Línea 1: Ayudas a la contratación</w:t>
      </w:r>
    </w:p>
    <w:p w:rsidR="005A3434" w:rsidRPr="00065C9B" w:rsidRDefault="00700C0C">
      <w:pPr>
        <w:pStyle w:val="Textoindependiente"/>
        <w:spacing w:before="40"/>
        <w:ind w:left="101"/>
        <w:jc w:val="both"/>
        <w:rPr>
          <w:lang w:val="es-ES"/>
        </w:rPr>
      </w:pPr>
      <w:r w:rsidRPr="00065C9B">
        <w:rPr>
          <w:lang w:val="es-ES"/>
        </w:rPr>
        <w:t>Las  solicitudes  irán  acompañadas  de  la  siguiente  documentación,  en  original  o  fotocopia</w:t>
      </w:r>
    </w:p>
    <w:p w:rsidR="005A3434" w:rsidRPr="00065C9B" w:rsidRDefault="005A3434">
      <w:pPr>
        <w:jc w:val="both"/>
        <w:rPr>
          <w:lang w:val="es-ES"/>
        </w:rPr>
        <w:sectPr w:rsidR="005A3434" w:rsidRPr="00065C9B">
          <w:pgSz w:w="11900" w:h="16840"/>
          <w:pgMar w:top="1580" w:right="1580" w:bottom="920" w:left="1600" w:header="269" w:footer="723" w:gutter="0"/>
          <w:cols w:space="720"/>
        </w:sectPr>
      </w:pPr>
    </w:p>
    <w:p w:rsidR="005A3434" w:rsidRPr="00065C9B" w:rsidRDefault="005A3434">
      <w:pPr>
        <w:pStyle w:val="Textoindependiente"/>
        <w:spacing w:before="2"/>
        <w:rPr>
          <w:sz w:val="17"/>
          <w:lang w:val="es-ES"/>
        </w:rPr>
      </w:pPr>
    </w:p>
    <w:p w:rsidR="005A3434" w:rsidRPr="00065C9B" w:rsidRDefault="00700C0C">
      <w:pPr>
        <w:pStyle w:val="Textoindependiente"/>
        <w:spacing w:before="56"/>
        <w:ind w:left="101"/>
        <w:rPr>
          <w:lang w:val="es-ES"/>
        </w:rPr>
      </w:pPr>
      <w:proofErr w:type="gramStart"/>
      <w:r w:rsidRPr="00065C9B">
        <w:rPr>
          <w:lang w:val="es-ES"/>
        </w:rPr>
        <w:t>compulsada</w:t>
      </w:r>
      <w:proofErr w:type="gramEnd"/>
      <w:r w:rsidRPr="00065C9B">
        <w:rPr>
          <w:lang w:val="es-ES"/>
        </w:rPr>
        <w:t>, y tendrán que contener la siguiente documentación:</w:t>
      </w:r>
    </w:p>
    <w:p w:rsidR="005A3434" w:rsidRPr="00065C9B" w:rsidRDefault="005A3434">
      <w:pPr>
        <w:pStyle w:val="Textoindependiente"/>
        <w:spacing w:before="6"/>
        <w:rPr>
          <w:sz w:val="28"/>
          <w:lang w:val="es-ES"/>
        </w:rPr>
      </w:pPr>
    </w:p>
    <w:p w:rsidR="005A3434" w:rsidRPr="00065C9B" w:rsidRDefault="00700C0C">
      <w:pPr>
        <w:pStyle w:val="Prrafodelista"/>
        <w:numPr>
          <w:ilvl w:val="0"/>
          <w:numId w:val="5"/>
        </w:numPr>
        <w:tabs>
          <w:tab w:val="left" w:pos="964"/>
        </w:tabs>
        <w:spacing w:line="276" w:lineRule="auto"/>
        <w:ind w:right="106"/>
        <w:jc w:val="both"/>
        <w:rPr>
          <w:lang w:val="es-ES"/>
        </w:rPr>
      </w:pPr>
      <w:r w:rsidRPr="00065C9B">
        <w:rPr>
          <w:lang w:val="es-ES"/>
        </w:rPr>
        <w:t>Presentar el formulario de solicitud conforme al modelo normalizado (Anexo I.A), debidamente cumplimentado y firmado por el</w:t>
      </w:r>
      <w:r w:rsidRPr="00065C9B">
        <w:rPr>
          <w:spacing w:val="-25"/>
          <w:lang w:val="es-ES"/>
        </w:rPr>
        <w:t xml:space="preserve"> </w:t>
      </w:r>
      <w:r w:rsidRPr="00065C9B">
        <w:rPr>
          <w:lang w:val="es-ES"/>
        </w:rPr>
        <w:t>interesado.</w:t>
      </w:r>
    </w:p>
    <w:p w:rsidR="005A3434" w:rsidRPr="00065C9B" w:rsidRDefault="005A3434">
      <w:pPr>
        <w:pStyle w:val="Textoindependiente"/>
        <w:spacing w:before="2"/>
        <w:rPr>
          <w:sz w:val="25"/>
          <w:lang w:val="es-ES"/>
        </w:rPr>
      </w:pPr>
    </w:p>
    <w:p w:rsidR="005A3434" w:rsidRPr="00065C9B" w:rsidRDefault="00700C0C">
      <w:pPr>
        <w:pStyle w:val="Prrafodelista"/>
        <w:numPr>
          <w:ilvl w:val="0"/>
          <w:numId w:val="5"/>
        </w:numPr>
        <w:tabs>
          <w:tab w:val="left" w:pos="964"/>
        </w:tabs>
        <w:ind w:right="0"/>
        <w:rPr>
          <w:lang w:val="es-ES"/>
        </w:rPr>
      </w:pPr>
      <w:r w:rsidRPr="00065C9B">
        <w:rPr>
          <w:lang w:val="es-ES"/>
        </w:rPr>
        <w:t>Documento de identificación fiscal del</w:t>
      </w:r>
      <w:r w:rsidRPr="00065C9B">
        <w:rPr>
          <w:spacing w:val="-20"/>
          <w:lang w:val="es-ES"/>
        </w:rPr>
        <w:t xml:space="preserve"> </w:t>
      </w:r>
      <w:r w:rsidRPr="00065C9B">
        <w:rPr>
          <w:lang w:val="es-ES"/>
        </w:rPr>
        <w:t>solicitante.</w:t>
      </w:r>
    </w:p>
    <w:p w:rsidR="005A3434" w:rsidRPr="00065C9B" w:rsidRDefault="005A3434">
      <w:pPr>
        <w:pStyle w:val="Textoindependiente"/>
        <w:spacing w:before="6"/>
        <w:rPr>
          <w:sz w:val="28"/>
          <w:lang w:val="es-ES"/>
        </w:rPr>
      </w:pPr>
    </w:p>
    <w:p w:rsidR="005A3434" w:rsidRPr="00065C9B" w:rsidRDefault="00700C0C">
      <w:pPr>
        <w:pStyle w:val="Prrafodelista"/>
        <w:numPr>
          <w:ilvl w:val="1"/>
          <w:numId w:val="5"/>
        </w:numPr>
        <w:tabs>
          <w:tab w:val="left" w:pos="1234"/>
          <w:tab w:val="left" w:pos="1235"/>
        </w:tabs>
        <w:ind w:right="0"/>
        <w:jc w:val="left"/>
        <w:rPr>
          <w:lang w:val="es-ES"/>
        </w:rPr>
      </w:pPr>
      <w:r w:rsidRPr="00065C9B">
        <w:rPr>
          <w:lang w:val="es-ES"/>
        </w:rPr>
        <w:t>Si es una persona física, copia compulsada del NIE o NIF del</w:t>
      </w:r>
      <w:r w:rsidRPr="00065C9B">
        <w:rPr>
          <w:spacing w:val="-23"/>
          <w:lang w:val="es-ES"/>
        </w:rPr>
        <w:t xml:space="preserve"> </w:t>
      </w:r>
      <w:r w:rsidRPr="00065C9B">
        <w:rPr>
          <w:lang w:val="es-ES"/>
        </w:rPr>
        <w:t>solicitante.</w:t>
      </w:r>
    </w:p>
    <w:p w:rsidR="005A3434" w:rsidRPr="00065C9B" w:rsidRDefault="005A3434">
      <w:pPr>
        <w:pStyle w:val="Textoindependiente"/>
        <w:spacing w:before="8"/>
        <w:rPr>
          <w:sz w:val="28"/>
          <w:lang w:val="es-ES"/>
        </w:rPr>
      </w:pPr>
    </w:p>
    <w:p w:rsidR="005A3434" w:rsidRPr="00065C9B" w:rsidRDefault="00700C0C">
      <w:pPr>
        <w:pStyle w:val="Prrafodelista"/>
        <w:numPr>
          <w:ilvl w:val="1"/>
          <w:numId w:val="5"/>
        </w:numPr>
        <w:tabs>
          <w:tab w:val="left" w:pos="1234"/>
          <w:tab w:val="left" w:pos="1235"/>
        </w:tabs>
        <w:spacing w:before="1"/>
        <w:ind w:right="0"/>
        <w:jc w:val="left"/>
        <w:rPr>
          <w:lang w:val="es-ES"/>
        </w:rPr>
      </w:pPr>
      <w:r w:rsidRPr="00065C9B">
        <w:rPr>
          <w:lang w:val="es-ES"/>
        </w:rPr>
        <w:t>Si es persona jurídica,</w:t>
      </w:r>
      <w:r w:rsidRPr="00065C9B">
        <w:rPr>
          <w:spacing w:val="-8"/>
          <w:lang w:val="es-ES"/>
        </w:rPr>
        <w:t xml:space="preserve"> </w:t>
      </w:r>
      <w:r w:rsidRPr="00065C9B">
        <w:rPr>
          <w:lang w:val="es-ES"/>
        </w:rPr>
        <w:t>de:</w:t>
      </w:r>
    </w:p>
    <w:p w:rsidR="005A3434" w:rsidRPr="00065C9B" w:rsidRDefault="005A3434">
      <w:pPr>
        <w:pStyle w:val="Textoindependiente"/>
        <w:spacing w:before="6"/>
        <w:rPr>
          <w:sz w:val="28"/>
          <w:lang w:val="es-ES"/>
        </w:rPr>
      </w:pPr>
    </w:p>
    <w:p w:rsidR="005A3434" w:rsidRPr="00065C9B" w:rsidRDefault="00700C0C">
      <w:pPr>
        <w:pStyle w:val="Prrafodelista"/>
        <w:numPr>
          <w:ilvl w:val="2"/>
          <w:numId w:val="5"/>
        </w:numPr>
        <w:tabs>
          <w:tab w:val="left" w:pos="1803"/>
          <w:tab w:val="left" w:pos="1804"/>
        </w:tabs>
        <w:ind w:right="0"/>
        <w:jc w:val="left"/>
        <w:rPr>
          <w:lang w:val="es-ES"/>
        </w:rPr>
      </w:pPr>
      <w:r w:rsidRPr="00065C9B">
        <w:rPr>
          <w:lang w:val="es-ES"/>
        </w:rPr>
        <w:t>Copia compulsada del NIE NIF del firmante de la</w:t>
      </w:r>
      <w:r w:rsidRPr="00065C9B">
        <w:rPr>
          <w:spacing w:val="-22"/>
          <w:lang w:val="es-ES"/>
        </w:rPr>
        <w:t xml:space="preserve"> </w:t>
      </w:r>
      <w:r w:rsidRPr="00065C9B">
        <w:rPr>
          <w:lang w:val="es-ES"/>
        </w:rPr>
        <w:t>solicitud.</w:t>
      </w:r>
    </w:p>
    <w:p w:rsidR="005A3434" w:rsidRPr="00065C9B" w:rsidRDefault="00700C0C">
      <w:pPr>
        <w:pStyle w:val="Prrafodelista"/>
        <w:numPr>
          <w:ilvl w:val="2"/>
          <w:numId w:val="5"/>
        </w:numPr>
        <w:tabs>
          <w:tab w:val="left" w:pos="1803"/>
          <w:tab w:val="left" w:pos="1804"/>
        </w:tabs>
        <w:spacing w:before="31"/>
        <w:ind w:right="0"/>
        <w:jc w:val="left"/>
        <w:rPr>
          <w:lang w:val="es-ES"/>
        </w:rPr>
      </w:pPr>
      <w:r w:rsidRPr="00065C9B">
        <w:rPr>
          <w:lang w:val="es-ES"/>
        </w:rPr>
        <w:t>Copia compulsada de la Tarjeta de Identificación Fiscal de la</w:t>
      </w:r>
      <w:r w:rsidRPr="00065C9B">
        <w:rPr>
          <w:spacing w:val="-25"/>
          <w:lang w:val="es-ES"/>
        </w:rPr>
        <w:t xml:space="preserve"> </w:t>
      </w:r>
      <w:r w:rsidRPr="00065C9B">
        <w:rPr>
          <w:lang w:val="es-ES"/>
        </w:rPr>
        <w:t>empresa.</w:t>
      </w:r>
    </w:p>
    <w:p w:rsidR="005A3434" w:rsidRPr="00065C9B" w:rsidRDefault="00700C0C">
      <w:pPr>
        <w:pStyle w:val="Prrafodelista"/>
        <w:numPr>
          <w:ilvl w:val="2"/>
          <w:numId w:val="5"/>
        </w:numPr>
        <w:tabs>
          <w:tab w:val="left" w:pos="1804"/>
        </w:tabs>
        <w:spacing w:before="34" w:line="273" w:lineRule="auto"/>
        <w:rPr>
          <w:lang w:val="es-ES"/>
        </w:rPr>
      </w:pPr>
      <w:r w:rsidRPr="00065C9B">
        <w:rPr>
          <w:lang w:val="es-ES"/>
        </w:rPr>
        <w:t>Copia compulsada del documento que acredite el poder de representación ante la Administración (poder bastanteado, nota simple del registro mercantil o poder notarial de</w:t>
      </w:r>
      <w:r w:rsidRPr="00065C9B">
        <w:rPr>
          <w:spacing w:val="-19"/>
          <w:lang w:val="es-ES"/>
        </w:rPr>
        <w:t xml:space="preserve"> </w:t>
      </w:r>
      <w:r w:rsidRPr="00065C9B">
        <w:rPr>
          <w:lang w:val="es-ES"/>
        </w:rPr>
        <w:t>representación).</w:t>
      </w:r>
    </w:p>
    <w:p w:rsidR="005A3434" w:rsidRPr="00065C9B" w:rsidRDefault="00700C0C">
      <w:pPr>
        <w:pStyle w:val="Prrafodelista"/>
        <w:numPr>
          <w:ilvl w:val="2"/>
          <w:numId w:val="5"/>
        </w:numPr>
        <w:tabs>
          <w:tab w:val="left" w:pos="1804"/>
        </w:tabs>
        <w:spacing w:before="1" w:line="273" w:lineRule="auto"/>
        <w:rPr>
          <w:lang w:val="es-ES"/>
        </w:rPr>
      </w:pPr>
      <w:r w:rsidRPr="00065C9B">
        <w:rPr>
          <w:lang w:val="es-ES"/>
        </w:rPr>
        <w:t>Copia compulsada de la escritura pública de constitución o acta fundacional del solicitante, en su caso, con sus posibles modificaciones posteriores, debidamente inscritas en el correspondiente Registro</w:t>
      </w:r>
      <w:r w:rsidRPr="00065C9B">
        <w:rPr>
          <w:spacing w:val="-23"/>
          <w:lang w:val="es-ES"/>
        </w:rPr>
        <w:t xml:space="preserve"> </w:t>
      </w:r>
      <w:r w:rsidRPr="00065C9B">
        <w:rPr>
          <w:lang w:val="es-ES"/>
        </w:rPr>
        <w:t>Oficial.</w:t>
      </w:r>
    </w:p>
    <w:p w:rsidR="005A3434" w:rsidRPr="00065C9B" w:rsidRDefault="005A3434">
      <w:pPr>
        <w:pStyle w:val="Textoindependiente"/>
        <w:spacing w:before="5"/>
        <w:rPr>
          <w:sz w:val="25"/>
          <w:lang w:val="es-ES"/>
        </w:rPr>
      </w:pPr>
    </w:p>
    <w:p w:rsidR="005A3434" w:rsidRPr="00065C9B" w:rsidRDefault="00700C0C">
      <w:pPr>
        <w:pStyle w:val="Prrafodelista"/>
        <w:numPr>
          <w:ilvl w:val="0"/>
          <w:numId w:val="5"/>
        </w:numPr>
        <w:tabs>
          <w:tab w:val="left" w:pos="964"/>
        </w:tabs>
        <w:spacing w:line="276" w:lineRule="auto"/>
        <w:jc w:val="both"/>
        <w:rPr>
          <w:lang w:val="es-ES"/>
        </w:rPr>
      </w:pPr>
      <w:r w:rsidRPr="00065C9B">
        <w:rPr>
          <w:lang w:val="es-ES"/>
        </w:rPr>
        <w:t>Certificación</w:t>
      </w:r>
      <w:r w:rsidRPr="00065C9B">
        <w:rPr>
          <w:spacing w:val="-9"/>
          <w:lang w:val="es-ES"/>
        </w:rPr>
        <w:t xml:space="preserve"> </w:t>
      </w:r>
      <w:r w:rsidRPr="00065C9B">
        <w:rPr>
          <w:lang w:val="es-ES"/>
        </w:rPr>
        <w:t>positiva,</w:t>
      </w:r>
      <w:r w:rsidRPr="00065C9B">
        <w:rPr>
          <w:spacing w:val="-8"/>
          <w:lang w:val="es-ES"/>
        </w:rPr>
        <w:t xml:space="preserve"> </w:t>
      </w:r>
      <w:r w:rsidRPr="00065C9B">
        <w:rPr>
          <w:lang w:val="es-ES"/>
        </w:rPr>
        <w:t>expedida</w:t>
      </w:r>
      <w:r w:rsidRPr="00065C9B">
        <w:rPr>
          <w:spacing w:val="-8"/>
          <w:lang w:val="es-ES"/>
        </w:rPr>
        <w:t xml:space="preserve"> </w:t>
      </w:r>
      <w:r w:rsidRPr="00065C9B">
        <w:rPr>
          <w:lang w:val="es-ES"/>
        </w:rPr>
        <w:t>por</w:t>
      </w:r>
      <w:r w:rsidRPr="00065C9B">
        <w:rPr>
          <w:spacing w:val="-8"/>
          <w:lang w:val="es-ES"/>
        </w:rPr>
        <w:t xml:space="preserve"> </w:t>
      </w:r>
      <w:r w:rsidRPr="00065C9B">
        <w:rPr>
          <w:lang w:val="es-ES"/>
        </w:rPr>
        <w:t>la</w:t>
      </w:r>
      <w:r w:rsidRPr="00065C9B">
        <w:rPr>
          <w:spacing w:val="-8"/>
          <w:lang w:val="es-ES"/>
        </w:rPr>
        <w:t xml:space="preserve"> </w:t>
      </w:r>
      <w:r w:rsidRPr="00065C9B">
        <w:rPr>
          <w:lang w:val="es-ES"/>
        </w:rPr>
        <w:t>Agencia</w:t>
      </w:r>
      <w:r w:rsidRPr="00065C9B">
        <w:rPr>
          <w:spacing w:val="-8"/>
          <w:lang w:val="es-ES"/>
        </w:rPr>
        <w:t xml:space="preserve"> </w:t>
      </w:r>
      <w:r w:rsidRPr="00065C9B">
        <w:rPr>
          <w:lang w:val="es-ES"/>
        </w:rPr>
        <w:t>Estatal</w:t>
      </w:r>
      <w:r w:rsidRPr="00065C9B">
        <w:rPr>
          <w:spacing w:val="-11"/>
          <w:lang w:val="es-ES"/>
        </w:rPr>
        <w:t xml:space="preserve"> </w:t>
      </w:r>
      <w:r w:rsidRPr="00065C9B">
        <w:rPr>
          <w:lang w:val="es-ES"/>
        </w:rPr>
        <w:t>de</w:t>
      </w:r>
      <w:r w:rsidRPr="00065C9B">
        <w:rPr>
          <w:spacing w:val="-7"/>
          <w:lang w:val="es-ES"/>
        </w:rPr>
        <w:t xml:space="preserve"> </w:t>
      </w:r>
      <w:r w:rsidRPr="00065C9B">
        <w:rPr>
          <w:lang w:val="es-ES"/>
        </w:rPr>
        <w:t>Administración</w:t>
      </w:r>
      <w:r w:rsidRPr="00065C9B">
        <w:rPr>
          <w:spacing w:val="-9"/>
          <w:lang w:val="es-ES"/>
        </w:rPr>
        <w:t xml:space="preserve"> </w:t>
      </w:r>
      <w:r w:rsidRPr="00065C9B">
        <w:rPr>
          <w:lang w:val="es-ES"/>
        </w:rPr>
        <w:t>Tributaria,</w:t>
      </w:r>
      <w:r w:rsidRPr="00065C9B">
        <w:rPr>
          <w:spacing w:val="-8"/>
          <w:lang w:val="es-ES"/>
        </w:rPr>
        <w:t xml:space="preserve"> </w:t>
      </w:r>
      <w:r w:rsidRPr="00065C9B">
        <w:rPr>
          <w:lang w:val="es-ES"/>
        </w:rPr>
        <w:t>de hallarse</w:t>
      </w:r>
      <w:r w:rsidRPr="00065C9B">
        <w:rPr>
          <w:spacing w:val="-9"/>
          <w:lang w:val="es-ES"/>
        </w:rPr>
        <w:t xml:space="preserve"> </w:t>
      </w:r>
      <w:r w:rsidRPr="00065C9B">
        <w:rPr>
          <w:lang w:val="es-ES"/>
        </w:rPr>
        <w:t>al</w:t>
      </w:r>
      <w:r w:rsidRPr="00065C9B">
        <w:rPr>
          <w:spacing w:val="-10"/>
          <w:lang w:val="es-ES"/>
        </w:rPr>
        <w:t xml:space="preserve"> </w:t>
      </w:r>
      <w:r w:rsidRPr="00065C9B">
        <w:rPr>
          <w:lang w:val="es-ES"/>
        </w:rPr>
        <w:t>corriente</w:t>
      </w:r>
      <w:r w:rsidRPr="00065C9B">
        <w:rPr>
          <w:spacing w:val="-9"/>
          <w:lang w:val="es-ES"/>
        </w:rPr>
        <w:t xml:space="preserve"> </w:t>
      </w:r>
      <w:r w:rsidRPr="00065C9B">
        <w:rPr>
          <w:lang w:val="es-ES"/>
        </w:rPr>
        <w:t>en</w:t>
      </w:r>
      <w:r w:rsidRPr="00065C9B">
        <w:rPr>
          <w:spacing w:val="-12"/>
          <w:lang w:val="es-ES"/>
        </w:rPr>
        <w:t xml:space="preserve"> </w:t>
      </w:r>
      <w:r w:rsidRPr="00065C9B">
        <w:rPr>
          <w:lang w:val="es-ES"/>
        </w:rPr>
        <w:t>el</w:t>
      </w:r>
      <w:r w:rsidRPr="00065C9B">
        <w:rPr>
          <w:spacing w:val="-10"/>
          <w:lang w:val="es-ES"/>
        </w:rPr>
        <w:t xml:space="preserve"> </w:t>
      </w:r>
      <w:r w:rsidRPr="00065C9B">
        <w:rPr>
          <w:lang w:val="es-ES"/>
        </w:rPr>
        <w:t>cumplimiento</w:t>
      </w:r>
      <w:r w:rsidRPr="00065C9B">
        <w:rPr>
          <w:spacing w:val="-8"/>
          <w:lang w:val="es-ES"/>
        </w:rPr>
        <w:t xml:space="preserve"> </w:t>
      </w:r>
      <w:r w:rsidRPr="00065C9B">
        <w:rPr>
          <w:lang w:val="es-ES"/>
        </w:rPr>
        <w:t>de</w:t>
      </w:r>
      <w:r w:rsidRPr="00065C9B">
        <w:rPr>
          <w:spacing w:val="-9"/>
          <w:lang w:val="es-ES"/>
        </w:rPr>
        <w:t xml:space="preserve"> </w:t>
      </w:r>
      <w:r w:rsidRPr="00065C9B">
        <w:rPr>
          <w:lang w:val="es-ES"/>
        </w:rPr>
        <w:t>sus</w:t>
      </w:r>
      <w:r w:rsidRPr="00065C9B">
        <w:rPr>
          <w:spacing w:val="-12"/>
          <w:lang w:val="es-ES"/>
        </w:rPr>
        <w:t xml:space="preserve"> </w:t>
      </w:r>
      <w:r w:rsidRPr="00065C9B">
        <w:rPr>
          <w:lang w:val="es-ES"/>
        </w:rPr>
        <w:t>obligaciones</w:t>
      </w:r>
      <w:r w:rsidRPr="00065C9B">
        <w:rPr>
          <w:spacing w:val="-9"/>
          <w:lang w:val="es-ES"/>
        </w:rPr>
        <w:t xml:space="preserve"> </w:t>
      </w:r>
      <w:r w:rsidRPr="00065C9B">
        <w:rPr>
          <w:lang w:val="es-ES"/>
        </w:rPr>
        <w:t>tributarias</w:t>
      </w:r>
      <w:r w:rsidRPr="00065C9B">
        <w:rPr>
          <w:spacing w:val="-12"/>
          <w:lang w:val="es-ES"/>
        </w:rPr>
        <w:t xml:space="preserve"> </w:t>
      </w:r>
      <w:r w:rsidRPr="00065C9B">
        <w:rPr>
          <w:lang w:val="es-ES"/>
        </w:rPr>
        <w:t>en</w:t>
      </w:r>
      <w:r w:rsidRPr="00065C9B">
        <w:rPr>
          <w:spacing w:val="-10"/>
          <w:lang w:val="es-ES"/>
        </w:rPr>
        <w:t xml:space="preserve"> </w:t>
      </w:r>
      <w:r w:rsidRPr="00065C9B">
        <w:rPr>
          <w:lang w:val="es-ES"/>
        </w:rPr>
        <w:t>relación</w:t>
      </w:r>
      <w:r w:rsidRPr="00065C9B">
        <w:rPr>
          <w:spacing w:val="-10"/>
          <w:lang w:val="es-ES"/>
        </w:rPr>
        <w:t xml:space="preserve"> </w:t>
      </w:r>
      <w:r w:rsidRPr="00065C9B">
        <w:rPr>
          <w:lang w:val="es-ES"/>
        </w:rPr>
        <w:t>con la Ley General de Subvenciones o, en su defecto, declaración responsable de no estar obligado a</w:t>
      </w:r>
      <w:r w:rsidRPr="00065C9B">
        <w:rPr>
          <w:spacing w:val="-9"/>
          <w:lang w:val="es-ES"/>
        </w:rPr>
        <w:t xml:space="preserve"> </w:t>
      </w:r>
      <w:r w:rsidRPr="00065C9B">
        <w:rPr>
          <w:lang w:val="es-ES"/>
        </w:rPr>
        <w:t>presentarlas.</w:t>
      </w:r>
    </w:p>
    <w:p w:rsidR="005A3434" w:rsidRPr="00065C9B" w:rsidRDefault="005A3434">
      <w:pPr>
        <w:pStyle w:val="Textoindependiente"/>
        <w:spacing w:before="2"/>
        <w:rPr>
          <w:sz w:val="25"/>
          <w:lang w:val="es-ES"/>
        </w:rPr>
      </w:pPr>
    </w:p>
    <w:p w:rsidR="005A3434" w:rsidRPr="00065C9B" w:rsidRDefault="00700C0C">
      <w:pPr>
        <w:pStyle w:val="Prrafodelista"/>
        <w:numPr>
          <w:ilvl w:val="0"/>
          <w:numId w:val="5"/>
        </w:numPr>
        <w:tabs>
          <w:tab w:val="left" w:pos="964"/>
        </w:tabs>
        <w:spacing w:line="276" w:lineRule="auto"/>
        <w:jc w:val="both"/>
        <w:rPr>
          <w:lang w:val="es-ES"/>
        </w:rPr>
      </w:pPr>
      <w:r w:rsidRPr="00065C9B">
        <w:rPr>
          <w:lang w:val="es-ES"/>
        </w:rPr>
        <w:t>Certificación positiva expedida por la Tesorería General de la Seguridad Social, de hallarse</w:t>
      </w:r>
      <w:r w:rsidRPr="00065C9B">
        <w:rPr>
          <w:spacing w:val="-4"/>
          <w:lang w:val="es-ES"/>
        </w:rPr>
        <w:t xml:space="preserve"> </w:t>
      </w:r>
      <w:r w:rsidRPr="00065C9B">
        <w:rPr>
          <w:lang w:val="es-ES"/>
        </w:rPr>
        <w:t>al</w:t>
      </w:r>
      <w:r w:rsidRPr="00065C9B">
        <w:rPr>
          <w:spacing w:val="-7"/>
          <w:lang w:val="es-ES"/>
        </w:rPr>
        <w:t xml:space="preserve"> </w:t>
      </w:r>
      <w:r w:rsidRPr="00065C9B">
        <w:rPr>
          <w:lang w:val="es-ES"/>
        </w:rPr>
        <w:t>corriente</w:t>
      </w:r>
      <w:r w:rsidRPr="00065C9B">
        <w:rPr>
          <w:spacing w:val="-6"/>
          <w:lang w:val="es-ES"/>
        </w:rPr>
        <w:t xml:space="preserve"> </w:t>
      </w:r>
      <w:r w:rsidRPr="00065C9B">
        <w:rPr>
          <w:lang w:val="es-ES"/>
        </w:rPr>
        <w:t>en</w:t>
      </w:r>
      <w:r w:rsidRPr="00065C9B">
        <w:rPr>
          <w:spacing w:val="-8"/>
          <w:lang w:val="es-ES"/>
        </w:rPr>
        <w:t xml:space="preserve"> </w:t>
      </w:r>
      <w:r w:rsidRPr="00065C9B">
        <w:rPr>
          <w:lang w:val="es-ES"/>
        </w:rPr>
        <w:t>el</w:t>
      </w:r>
      <w:r w:rsidRPr="00065C9B">
        <w:rPr>
          <w:spacing w:val="-7"/>
          <w:lang w:val="es-ES"/>
        </w:rPr>
        <w:t xml:space="preserve"> </w:t>
      </w:r>
      <w:r w:rsidRPr="00065C9B">
        <w:rPr>
          <w:lang w:val="es-ES"/>
        </w:rPr>
        <w:t>cumplimiento</w:t>
      </w:r>
      <w:r w:rsidRPr="00065C9B">
        <w:rPr>
          <w:spacing w:val="-6"/>
          <w:lang w:val="es-ES"/>
        </w:rPr>
        <w:t xml:space="preserve"> </w:t>
      </w:r>
      <w:r w:rsidRPr="00065C9B">
        <w:rPr>
          <w:lang w:val="es-ES"/>
        </w:rPr>
        <w:t>de</w:t>
      </w:r>
      <w:r w:rsidRPr="00065C9B">
        <w:rPr>
          <w:spacing w:val="-6"/>
          <w:lang w:val="es-ES"/>
        </w:rPr>
        <w:t xml:space="preserve"> </w:t>
      </w:r>
      <w:r w:rsidRPr="00065C9B">
        <w:rPr>
          <w:lang w:val="es-ES"/>
        </w:rPr>
        <w:t>sus</w:t>
      </w:r>
      <w:r w:rsidRPr="00065C9B">
        <w:rPr>
          <w:spacing w:val="-7"/>
          <w:lang w:val="es-ES"/>
        </w:rPr>
        <w:t xml:space="preserve"> </w:t>
      </w:r>
      <w:r w:rsidRPr="00065C9B">
        <w:rPr>
          <w:lang w:val="es-ES"/>
        </w:rPr>
        <w:t>obligaciones</w:t>
      </w:r>
      <w:r w:rsidRPr="00065C9B">
        <w:rPr>
          <w:spacing w:val="-7"/>
          <w:lang w:val="es-ES"/>
        </w:rPr>
        <w:t xml:space="preserve"> </w:t>
      </w:r>
      <w:r w:rsidRPr="00065C9B">
        <w:rPr>
          <w:lang w:val="es-ES"/>
        </w:rPr>
        <w:t>con</w:t>
      </w:r>
      <w:r w:rsidRPr="00065C9B">
        <w:rPr>
          <w:spacing w:val="-5"/>
          <w:lang w:val="es-ES"/>
        </w:rPr>
        <w:t xml:space="preserve"> </w:t>
      </w:r>
      <w:r w:rsidRPr="00065C9B">
        <w:rPr>
          <w:lang w:val="es-ES"/>
        </w:rPr>
        <w:t>la</w:t>
      </w:r>
      <w:r w:rsidRPr="00065C9B">
        <w:rPr>
          <w:spacing w:val="-7"/>
          <w:lang w:val="es-ES"/>
        </w:rPr>
        <w:t xml:space="preserve"> </w:t>
      </w:r>
      <w:r w:rsidRPr="00065C9B">
        <w:rPr>
          <w:lang w:val="es-ES"/>
        </w:rPr>
        <w:t>Seguridad</w:t>
      </w:r>
      <w:r w:rsidRPr="00065C9B">
        <w:rPr>
          <w:spacing w:val="-5"/>
          <w:lang w:val="es-ES"/>
        </w:rPr>
        <w:t xml:space="preserve"> </w:t>
      </w:r>
      <w:r w:rsidRPr="00065C9B">
        <w:rPr>
          <w:lang w:val="es-ES"/>
        </w:rPr>
        <w:t>Social</w:t>
      </w:r>
      <w:r w:rsidRPr="00065C9B">
        <w:rPr>
          <w:spacing w:val="-5"/>
          <w:lang w:val="es-ES"/>
        </w:rPr>
        <w:t xml:space="preserve"> </w:t>
      </w:r>
      <w:r w:rsidRPr="00065C9B">
        <w:rPr>
          <w:lang w:val="es-ES"/>
        </w:rPr>
        <w:t>en relación</w:t>
      </w:r>
      <w:r w:rsidRPr="00065C9B">
        <w:rPr>
          <w:spacing w:val="-10"/>
          <w:lang w:val="es-ES"/>
        </w:rPr>
        <w:t xml:space="preserve"> </w:t>
      </w:r>
      <w:r w:rsidRPr="00065C9B">
        <w:rPr>
          <w:lang w:val="es-ES"/>
        </w:rPr>
        <w:t>con</w:t>
      </w:r>
      <w:r w:rsidRPr="00065C9B">
        <w:rPr>
          <w:spacing w:val="-8"/>
          <w:lang w:val="es-ES"/>
        </w:rPr>
        <w:t xml:space="preserve"> </w:t>
      </w:r>
      <w:r w:rsidRPr="00065C9B">
        <w:rPr>
          <w:lang w:val="es-ES"/>
        </w:rPr>
        <w:t>la</w:t>
      </w:r>
      <w:r w:rsidRPr="00065C9B">
        <w:rPr>
          <w:spacing w:val="-9"/>
          <w:lang w:val="es-ES"/>
        </w:rPr>
        <w:t xml:space="preserve"> </w:t>
      </w:r>
      <w:r w:rsidRPr="00065C9B">
        <w:rPr>
          <w:lang w:val="es-ES"/>
        </w:rPr>
        <w:t>Ley</w:t>
      </w:r>
      <w:r w:rsidRPr="00065C9B">
        <w:rPr>
          <w:spacing w:val="-6"/>
          <w:lang w:val="es-ES"/>
        </w:rPr>
        <w:t xml:space="preserve"> </w:t>
      </w:r>
      <w:r w:rsidRPr="00065C9B">
        <w:rPr>
          <w:lang w:val="es-ES"/>
        </w:rPr>
        <w:t>General</w:t>
      </w:r>
      <w:r w:rsidRPr="00065C9B">
        <w:rPr>
          <w:spacing w:val="-10"/>
          <w:lang w:val="es-ES"/>
        </w:rPr>
        <w:t xml:space="preserve"> </w:t>
      </w:r>
      <w:r w:rsidRPr="00065C9B">
        <w:rPr>
          <w:lang w:val="es-ES"/>
        </w:rPr>
        <w:t>de</w:t>
      </w:r>
      <w:r w:rsidRPr="00065C9B">
        <w:rPr>
          <w:spacing w:val="-6"/>
          <w:lang w:val="es-ES"/>
        </w:rPr>
        <w:t xml:space="preserve"> </w:t>
      </w:r>
      <w:r w:rsidRPr="00065C9B">
        <w:rPr>
          <w:lang w:val="es-ES"/>
        </w:rPr>
        <w:t>Subvenciones</w:t>
      </w:r>
      <w:r w:rsidRPr="00065C9B">
        <w:rPr>
          <w:spacing w:val="-9"/>
          <w:lang w:val="es-ES"/>
        </w:rPr>
        <w:t xml:space="preserve"> </w:t>
      </w:r>
      <w:r w:rsidRPr="00065C9B">
        <w:rPr>
          <w:lang w:val="es-ES"/>
        </w:rPr>
        <w:t>o,</w:t>
      </w:r>
      <w:r w:rsidRPr="00065C9B">
        <w:rPr>
          <w:spacing w:val="-9"/>
          <w:lang w:val="es-ES"/>
        </w:rPr>
        <w:t xml:space="preserve"> </w:t>
      </w:r>
      <w:r w:rsidRPr="00065C9B">
        <w:rPr>
          <w:lang w:val="es-ES"/>
        </w:rPr>
        <w:t>en</w:t>
      </w:r>
      <w:r w:rsidRPr="00065C9B">
        <w:rPr>
          <w:spacing w:val="-10"/>
          <w:lang w:val="es-ES"/>
        </w:rPr>
        <w:t xml:space="preserve"> </w:t>
      </w:r>
      <w:r w:rsidRPr="00065C9B">
        <w:rPr>
          <w:lang w:val="es-ES"/>
        </w:rPr>
        <w:t>su</w:t>
      </w:r>
      <w:r w:rsidRPr="00065C9B">
        <w:rPr>
          <w:spacing w:val="-8"/>
          <w:lang w:val="es-ES"/>
        </w:rPr>
        <w:t xml:space="preserve"> </w:t>
      </w:r>
      <w:r w:rsidRPr="00065C9B">
        <w:rPr>
          <w:lang w:val="es-ES"/>
        </w:rPr>
        <w:t>defecto,</w:t>
      </w:r>
      <w:r w:rsidRPr="00065C9B">
        <w:rPr>
          <w:spacing w:val="-9"/>
          <w:lang w:val="es-ES"/>
        </w:rPr>
        <w:t xml:space="preserve"> </w:t>
      </w:r>
      <w:r w:rsidRPr="00065C9B">
        <w:rPr>
          <w:lang w:val="es-ES"/>
        </w:rPr>
        <w:t>declaración</w:t>
      </w:r>
      <w:r w:rsidRPr="00065C9B">
        <w:rPr>
          <w:spacing w:val="-8"/>
          <w:lang w:val="es-ES"/>
        </w:rPr>
        <w:t xml:space="preserve"> </w:t>
      </w:r>
      <w:r w:rsidRPr="00065C9B">
        <w:rPr>
          <w:lang w:val="es-ES"/>
        </w:rPr>
        <w:t>responsable de no estar obligado a</w:t>
      </w:r>
      <w:r w:rsidRPr="00065C9B">
        <w:rPr>
          <w:spacing w:val="-12"/>
          <w:lang w:val="es-ES"/>
        </w:rPr>
        <w:t xml:space="preserve"> </w:t>
      </w:r>
      <w:r w:rsidRPr="00065C9B">
        <w:rPr>
          <w:lang w:val="es-ES"/>
        </w:rPr>
        <w:t>presentarlas.</w:t>
      </w:r>
    </w:p>
    <w:p w:rsidR="005A3434" w:rsidRPr="00065C9B" w:rsidRDefault="005A3434">
      <w:pPr>
        <w:pStyle w:val="Textoindependiente"/>
        <w:spacing w:before="4"/>
        <w:rPr>
          <w:sz w:val="25"/>
          <w:lang w:val="es-ES"/>
        </w:rPr>
      </w:pPr>
    </w:p>
    <w:p w:rsidR="005A3434" w:rsidRPr="00065C9B" w:rsidRDefault="00700C0C">
      <w:pPr>
        <w:pStyle w:val="Prrafodelista"/>
        <w:numPr>
          <w:ilvl w:val="0"/>
          <w:numId w:val="5"/>
        </w:numPr>
        <w:tabs>
          <w:tab w:val="left" w:pos="964"/>
        </w:tabs>
        <w:spacing w:line="276" w:lineRule="auto"/>
        <w:ind w:right="106"/>
        <w:jc w:val="both"/>
        <w:rPr>
          <w:lang w:val="es-ES"/>
        </w:rPr>
      </w:pPr>
      <w:r w:rsidRPr="00065C9B">
        <w:rPr>
          <w:lang w:val="es-ES"/>
        </w:rPr>
        <w:t>Declaración responsable sobre los requisitos exigidos para obtener la condición de beneficiario</w:t>
      </w:r>
      <w:r w:rsidRPr="00065C9B">
        <w:rPr>
          <w:spacing w:val="-13"/>
          <w:lang w:val="es-ES"/>
        </w:rPr>
        <w:t xml:space="preserve"> </w:t>
      </w:r>
      <w:r w:rsidRPr="00065C9B">
        <w:rPr>
          <w:lang w:val="es-ES"/>
        </w:rPr>
        <w:t>y</w:t>
      </w:r>
      <w:r w:rsidRPr="00065C9B">
        <w:rPr>
          <w:spacing w:val="-13"/>
          <w:lang w:val="es-ES"/>
        </w:rPr>
        <w:t xml:space="preserve"> </w:t>
      </w:r>
      <w:r w:rsidRPr="00065C9B">
        <w:rPr>
          <w:lang w:val="es-ES"/>
        </w:rPr>
        <w:t>de</w:t>
      </w:r>
      <w:r w:rsidRPr="00065C9B">
        <w:rPr>
          <w:spacing w:val="-16"/>
          <w:lang w:val="es-ES"/>
        </w:rPr>
        <w:t xml:space="preserve"> </w:t>
      </w:r>
      <w:r w:rsidRPr="00065C9B">
        <w:rPr>
          <w:lang w:val="es-ES"/>
        </w:rPr>
        <w:t>otras</w:t>
      </w:r>
      <w:r w:rsidRPr="00065C9B">
        <w:rPr>
          <w:spacing w:val="-14"/>
          <w:lang w:val="es-ES"/>
        </w:rPr>
        <w:t xml:space="preserve"> </w:t>
      </w:r>
      <w:r w:rsidRPr="00065C9B">
        <w:rPr>
          <w:lang w:val="es-ES"/>
        </w:rPr>
        <w:t>subvenciones</w:t>
      </w:r>
      <w:r w:rsidRPr="00065C9B">
        <w:rPr>
          <w:spacing w:val="-16"/>
          <w:lang w:val="es-ES"/>
        </w:rPr>
        <w:t xml:space="preserve"> </w:t>
      </w:r>
      <w:r w:rsidRPr="00065C9B">
        <w:rPr>
          <w:lang w:val="es-ES"/>
        </w:rPr>
        <w:t>o</w:t>
      </w:r>
      <w:r w:rsidRPr="00065C9B">
        <w:rPr>
          <w:spacing w:val="-10"/>
          <w:lang w:val="es-ES"/>
        </w:rPr>
        <w:t xml:space="preserve"> </w:t>
      </w:r>
      <w:r w:rsidRPr="00065C9B">
        <w:rPr>
          <w:lang w:val="es-ES"/>
        </w:rPr>
        <w:t>ayudas</w:t>
      </w:r>
      <w:r w:rsidRPr="00065C9B">
        <w:rPr>
          <w:spacing w:val="-12"/>
          <w:lang w:val="es-ES"/>
        </w:rPr>
        <w:t xml:space="preserve"> </w:t>
      </w:r>
      <w:r w:rsidRPr="00065C9B">
        <w:rPr>
          <w:lang w:val="es-ES"/>
        </w:rPr>
        <w:t>públicas</w:t>
      </w:r>
      <w:r w:rsidRPr="00065C9B">
        <w:rPr>
          <w:spacing w:val="-16"/>
          <w:lang w:val="es-ES"/>
        </w:rPr>
        <w:t xml:space="preserve"> </w:t>
      </w:r>
      <w:r w:rsidRPr="00065C9B">
        <w:rPr>
          <w:lang w:val="es-ES"/>
        </w:rPr>
        <w:t>acogidas</w:t>
      </w:r>
      <w:r w:rsidRPr="00065C9B">
        <w:rPr>
          <w:spacing w:val="-14"/>
          <w:lang w:val="es-ES"/>
        </w:rPr>
        <w:t xml:space="preserve"> </w:t>
      </w:r>
      <w:r w:rsidRPr="00065C9B">
        <w:rPr>
          <w:lang w:val="es-ES"/>
        </w:rPr>
        <w:t>al</w:t>
      </w:r>
      <w:r w:rsidRPr="00065C9B">
        <w:rPr>
          <w:spacing w:val="-12"/>
          <w:lang w:val="es-ES"/>
        </w:rPr>
        <w:t xml:space="preserve"> </w:t>
      </w:r>
      <w:r w:rsidRPr="00065C9B">
        <w:rPr>
          <w:lang w:val="es-ES"/>
        </w:rPr>
        <w:t>régimen</w:t>
      </w:r>
      <w:r w:rsidRPr="00065C9B">
        <w:rPr>
          <w:spacing w:val="-12"/>
          <w:lang w:val="es-ES"/>
        </w:rPr>
        <w:t xml:space="preserve"> </w:t>
      </w:r>
      <w:r w:rsidRPr="00065C9B">
        <w:rPr>
          <w:i/>
          <w:lang w:val="es-ES"/>
        </w:rPr>
        <w:t>de</w:t>
      </w:r>
      <w:r w:rsidRPr="00065C9B">
        <w:rPr>
          <w:i/>
          <w:spacing w:val="-14"/>
          <w:lang w:val="es-ES"/>
        </w:rPr>
        <w:t xml:space="preserve"> </w:t>
      </w:r>
      <w:proofErr w:type="spellStart"/>
      <w:r w:rsidRPr="00065C9B">
        <w:rPr>
          <w:i/>
          <w:lang w:val="es-ES"/>
        </w:rPr>
        <w:t>minimis</w:t>
      </w:r>
      <w:proofErr w:type="spellEnd"/>
      <w:r w:rsidRPr="00065C9B">
        <w:rPr>
          <w:lang w:val="es-ES"/>
        </w:rPr>
        <w:t>, conforme a lo dispuesto en el Reglamento (UE) Nº 1407/2013, debidamente cumplimentada (Anexo</w:t>
      </w:r>
      <w:r w:rsidRPr="00065C9B">
        <w:rPr>
          <w:spacing w:val="-9"/>
          <w:lang w:val="es-ES"/>
        </w:rPr>
        <w:t xml:space="preserve"> </w:t>
      </w:r>
      <w:r w:rsidRPr="00065C9B">
        <w:rPr>
          <w:lang w:val="es-ES"/>
        </w:rPr>
        <w:t>II).</w:t>
      </w:r>
    </w:p>
    <w:p w:rsidR="005A3434" w:rsidRPr="00065C9B" w:rsidRDefault="005A3434">
      <w:pPr>
        <w:pStyle w:val="Textoindependiente"/>
        <w:spacing w:before="2"/>
        <w:rPr>
          <w:sz w:val="25"/>
          <w:lang w:val="es-ES"/>
        </w:rPr>
      </w:pPr>
    </w:p>
    <w:p w:rsidR="005A3434" w:rsidRPr="00065C9B" w:rsidRDefault="00700C0C">
      <w:pPr>
        <w:pStyle w:val="Prrafodelista"/>
        <w:numPr>
          <w:ilvl w:val="0"/>
          <w:numId w:val="5"/>
        </w:numPr>
        <w:tabs>
          <w:tab w:val="left" w:pos="964"/>
        </w:tabs>
        <w:spacing w:line="276" w:lineRule="auto"/>
        <w:ind w:right="106"/>
        <w:jc w:val="both"/>
        <w:rPr>
          <w:lang w:val="es-ES"/>
        </w:rPr>
      </w:pPr>
      <w:r w:rsidRPr="00065C9B">
        <w:rPr>
          <w:b/>
          <w:u w:val="single"/>
          <w:lang w:val="es-ES"/>
        </w:rPr>
        <w:t>Informe: Plantilla Media de Trabajadores en Situación de Alta</w:t>
      </w:r>
      <w:r w:rsidRPr="00065C9B">
        <w:rPr>
          <w:lang w:val="es-ES"/>
        </w:rPr>
        <w:t>. Se solicita este documento con el objeto de comprobar el incremento con las nuevas contrataciones tanto a nivel de empleo indefinido como el nivel de empleo total y con el objeto de comprobar el mantenimiento del nuevo nivel alcanzado con la contratación durante el período por el que se concede la ayuda (seis meses). Para ello, se tomará como período</w:t>
      </w:r>
      <w:r w:rsidRPr="00065C9B">
        <w:rPr>
          <w:spacing w:val="-11"/>
          <w:lang w:val="es-ES"/>
        </w:rPr>
        <w:t xml:space="preserve"> </w:t>
      </w:r>
      <w:r w:rsidRPr="00065C9B">
        <w:rPr>
          <w:lang w:val="es-ES"/>
        </w:rPr>
        <w:t>de</w:t>
      </w:r>
      <w:r w:rsidRPr="00065C9B">
        <w:rPr>
          <w:spacing w:val="-12"/>
          <w:lang w:val="es-ES"/>
        </w:rPr>
        <w:t xml:space="preserve"> </w:t>
      </w:r>
      <w:r w:rsidRPr="00065C9B">
        <w:rPr>
          <w:lang w:val="es-ES"/>
        </w:rPr>
        <w:t>referencia</w:t>
      </w:r>
      <w:r w:rsidRPr="00065C9B">
        <w:rPr>
          <w:spacing w:val="-15"/>
          <w:lang w:val="es-ES"/>
        </w:rPr>
        <w:t xml:space="preserve"> </w:t>
      </w:r>
      <w:r w:rsidRPr="00065C9B">
        <w:rPr>
          <w:lang w:val="es-ES"/>
        </w:rPr>
        <w:t>el</w:t>
      </w:r>
      <w:r w:rsidRPr="00065C9B">
        <w:rPr>
          <w:spacing w:val="-13"/>
          <w:lang w:val="es-ES"/>
        </w:rPr>
        <w:t xml:space="preserve"> </w:t>
      </w:r>
      <w:r w:rsidRPr="00065C9B">
        <w:rPr>
          <w:lang w:val="es-ES"/>
        </w:rPr>
        <w:t>promedio</w:t>
      </w:r>
      <w:r w:rsidRPr="00065C9B">
        <w:rPr>
          <w:spacing w:val="-11"/>
          <w:lang w:val="es-ES"/>
        </w:rPr>
        <w:t xml:space="preserve"> </w:t>
      </w:r>
      <w:r w:rsidRPr="00065C9B">
        <w:rPr>
          <w:lang w:val="es-ES"/>
        </w:rPr>
        <w:t>diario</w:t>
      </w:r>
      <w:r w:rsidRPr="00065C9B">
        <w:rPr>
          <w:spacing w:val="-11"/>
          <w:lang w:val="es-ES"/>
        </w:rPr>
        <w:t xml:space="preserve"> </w:t>
      </w:r>
      <w:r w:rsidRPr="00065C9B">
        <w:rPr>
          <w:lang w:val="es-ES"/>
        </w:rPr>
        <w:t>de</w:t>
      </w:r>
      <w:r w:rsidRPr="00065C9B">
        <w:rPr>
          <w:spacing w:val="-14"/>
          <w:lang w:val="es-ES"/>
        </w:rPr>
        <w:t xml:space="preserve"> </w:t>
      </w:r>
      <w:r w:rsidRPr="00065C9B">
        <w:rPr>
          <w:lang w:val="es-ES"/>
        </w:rPr>
        <w:t>trabajadores</w:t>
      </w:r>
      <w:r w:rsidRPr="00065C9B">
        <w:rPr>
          <w:spacing w:val="-13"/>
          <w:lang w:val="es-ES"/>
        </w:rPr>
        <w:t xml:space="preserve"> </w:t>
      </w:r>
      <w:r w:rsidRPr="00065C9B">
        <w:rPr>
          <w:lang w:val="es-ES"/>
        </w:rPr>
        <w:t>que</w:t>
      </w:r>
      <w:r w:rsidRPr="00065C9B">
        <w:rPr>
          <w:spacing w:val="-12"/>
          <w:lang w:val="es-ES"/>
        </w:rPr>
        <w:t xml:space="preserve"> </w:t>
      </w:r>
      <w:r w:rsidRPr="00065C9B">
        <w:rPr>
          <w:lang w:val="es-ES"/>
        </w:rPr>
        <w:t>hayan</w:t>
      </w:r>
      <w:r w:rsidRPr="00065C9B">
        <w:rPr>
          <w:spacing w:val="-13"/>
          <w:lang w:val="es-ES"/>
        </w:rPr>
        <w:t xml:space="preserve"> </w:t>
      </w:r>
      <w:r w:rsidRPr="00065C9B">
        <w:rPr>
          <w:lang w:val="es-ES"/>
        </w:rPr>
        <w:t>prestado</w:t>
      </w:r>
      <w:r w:rsidRPr="00065C9B">
        <w:rPr>
          <w:spacing w:val="-11"/>
          <w:lang w:val="es-ES"/>
        </w:rPr>
        <w:t xml:space="preserve"> </w:t>
      </w:r>
      <w:r w:rsidRPr="00065C9B">
        <w:rPr>
          <w:lang w:val="es-ES"/>
        </w:rPr>
        <w:t>servicios en los treinta días naturales anteriores a la celebración del</w:t>
      </w:r>
      <w:r w:rsidRPr="00065C9B">
        <w:rPr>
          <w:spacing w:val="-32"/>
          <w:lang w:val="es-ES"/>
        </w:rPr>
        <w:t xml:space="preserve"> </w:t>
      </w:r>
      <w:r w:rsidRPr="00065C9B">
        <w:rPr>
          <w:lang w:val="es-ES"/>
        </w:rPr>
        <w:t>contrato.</w:t>
      </w:r>
    </w:p>
    <w:p w:rsidR="005A3434" w:rsidRPr="00065C9B" w:rsidRDefault="005A3434">
      <w:pPr>
        <w:pStyle w:val="Textoindependiente"/>
        <w:rPr>
          <w:lang w:val="es-ES"/>
        </w:rPr>
      </w:pPr>
    </w:p>
    <w:p w:rsidR="005A3434" w:rsidRPr="00065C9B" w:rsidRDefault="00700C0C">
      <w:pPr>
        <w:pStyle w:val="Prrafodelista"/>
        <w:numPr>
          <w:ilvl w:val="0"/>
          <w:numId w:val="5"/>
        </w:numPr>
        <w:tabs>
          <w:tab w:val="left" w:pos="964"/>
        </w:tabs>
        <w:spacing w:before="1"/>
        <w:ind w:right="0"/>
        <w:rPr>
          <w:lang w:val="es-ES"/>
        </w:rPr>
      </w:pPr>
      <w:r w:rsidRPr="00065C9B">
        <w:rPr>
          <w:lang w:val="es-ES"/>
        </w:rPr>
        <w:t>Alta en la Seguridad Social como</w:t>
      </w:r>
      <w:r w:rsidRPr="00065C9B">
        <w:rPr>
          <w:spacing w:val="-17"/>
          <w:lang w:val="es-ES"/>
        </w:rPr>
        <w:t xml:space="preserve"> </w:t>
      </w:r>
      <w:r w:rsidRPr="00065C9B">
        <w:rPr>
          <w:lang w:val="es-ES"/>
        </w:rPr>
        <w:t>empleador.</w:t>
      </w:r>
    </w:p>
    <w:p w:rsidR="005A3434" w:rsidRPr="00065C9B" w:rsidRDefault="005A3434">
      <w:pPr>
        <w:rPr>
          <w:lang w:val="es-ES"/>
        </w:rPr>
        <w:sectPr w:rsidR="005A3434" w:rsidRPr="00065C9B">
          <w:pgSz w:w="11900" w:h="16840"/>
          <w:pgMar w:top="1580" w:right="1580" w:bottom="920" w:left="1600" w:header="269" w:footer="723" w:gutter="0"/>
          <w:cols w:space="720"/>
        </w:sectPr>
      </w:pPr>
    </w:p>
    <w:p w:rsidR="005A3434" w:rsidRPr="00065C9B" w:rsidRDefault="005A3434">
      <w:pPr>
        <w:pStyle w:val="Textoindependiente"/>
        <w:rPr>
          <w:sz w:val="20"/>
          <w:lang w:val="es-ES"/>
        </w:rPr>
      </w:pPr>
    </w:p>
    <w:p w:rsidR="005A3434" w:rsidRPr="00065C9B" w:rsidRDefault="005A3434">
      <w:pPr>
        <w:pStyle w:val="Textoindependiente"/>
        <w:spacing w:before="4"/>
        <w:rPr>
          <w:lang w:val="es-ES"/>
        </w:rPr>
      </w:pPr>
    </w:p>
    <w:p w:rsidR="005A3434" w:rsidRPr="00065C9B" w:rsidRDefault="00700C0C">
      <w:pPr>
        <w:pStyle w:val="Prrafodelista"/>
        <w:numPr>
          <w:ilvl w:val="0"/>
          <w:numId w:val="5"/>
        </w:numPr>
        <w:tabs>
          <w:tab w:val="left" w:pos="964"/>
        </w:tabs>
        <w:spacing w:before="56" w:line="276" w:lineRule="auto"/>
        <w:ind w:right="108"/>
        <w:rPr>
          <w:lang w:val="es-ES"/>
        </w:rPr>
      </w:pPr>
      <w:r w:rsidRPr="00065C9B">
        <w:rPr>
          <w:lang w:val="es-ES"/>
        </w:rPr>
        <w:t>Certificado de la entidad bancaria donde se acredite la titularidad de la cuenta correspondiente.</w:t>
      </w:r>
    </w:p>
    <w:p w:rsidR="005A3434" w:rsidRPr="00065C9B" w:rsidRDefault="005A3434">
      <w:pPr>
        <w:pStyle w:val="Textoindependiente"/>
        <w:spacing w:before="2"/>
        <w:rPr>
          <w:sz w:val="25"/>
          <w:lang w:val="es-ES"/>
        </w:rPr>
      </w:pPr>
    </w:p>
    <w:p w:rsidR="005A3434" w:rsidRPr="00065C9B" w:rsidRDefault="00700C0C">
      <w:pPr>
        <w:pStyle w:val="Prrafodelista"/>
        <w:numPr>
          <w:ilvl w:val="0"/>
          <w:numId w:val="5"/>
        </w:numPr>
        <w:tabs>
          <w:tab w:val="left" w:pos="963"/>
          <w:tab w:val="left" w:pos="964"/>
        </w:tabs>
        <w:spacing w:line="276" w:lineRule="auto"/>
        <w:ind w:right="106"/>
        <w:rPr>
          <w:lang w:val="es-ES"/>
        </w:rPr>
      </w:pPr>
      <w:r w:rsidRPr="00065C9B">
        <w:rPr>
          <w:lang w:val="es-ES"/>
        </w:rPr>
        <w:t>Relación de las personas contratadas para las que se solicita la subvención (Anexo III), acompañada de la documentación que se relaciona a</w:t>
      </w:r>
      <w:r w:rsidRPr="00065C9B">
        <w:rPr>
          <w:spacing w:val="-21"/>
          <w:lang w:val="es-ES"/>
        </w:rPr>
        <w:t xml:space="preserve"> </w:t>
      </w:r>
      <w:r w:rsidRPr="00065C9B">
        <w:rPr>
          <w:lang w:val="es-ES"/>
        </w:rPr>
        <w:t>continuación:</w:t>
      </w:r>
    </w:p>
    <w:p w:rsidR="005A3434" w:rsidRPr="00065C9B" w:rsidRDefault="005A3434">
      <w:pPr>
        <w:pStyle w:val="Textoindependiente"/>
        <w:spacing w:before="2"/>
        <w:rPr>
          <w:sz w:val="25"/>
          <w:lang w:val="es-ES"/>
        </w:rPr>
      </w:pPr>
    </w:p>
    <w:p w:rsidR="005A3434" w:rsidRPr="00065C9B" w:rsidRDefault="00700C0C">
      <w:pPr>
        <w:pStyle w:val="Prrafodelista"/>
        <w:numPr>
          <w:ilvl w:val="1"/>
          <w:numId w:val="5"/>
        </w:numPr>
        <w:tabs>
          <w:tab w:val="left" w:pos="1235"/>
        </w:tabs>
        <w:spacing w:line="276" w:lineRule="auto"/>
        <w:ind w:right="108"/>
        <w:rPr>
          <w:lang w:val="es-ES"/>
        </w:rPr>
      </w:pPr>
      <w:r w:rsidRPr="00065C9B">
        <w:rPr>
          <w:lang w:val="es-ES"/>
        </w:rPr>
        <w:t>Autorización</w:t>
      </w:r>
      <w:r w:rsidRPr="00065C9B">
        <w:rPr>
          <w:spacing w:val="-5"/>
          <w:lang w:val="es-ES"/>
        </w:rPr>
        <w:t xml:space="preserve"> </w:t>
      </w:r>
      <w:r w:rsidRPr="00065C9B">
        <w:rPr>
          <w:lang w:val="es-ES"/>
        </w:rPr>
        <w:t>al</w:t>
      </w:r>
      <w:r w:rsidRPr="00065C9B">
        <w:rPr>
          <w:spacing w:val="-7"/>
          <w:lang w:val="es-ES"/>
        </w:rPr>
        <w:t xml:space="preserve"> </w:t>
      </w:r>
      <w:r w:rsidRPr="00065C9B">
        <w:rPr>
          <w:lang w:val="es-ES"/>
        </w:rPr>
        <w:t>solicitante</w:t>
      </w:r>
      <w:r w:rsidRPr="00065C9B">
        <w:rPr>
          <w:spacing w:val="-6"/>
          <w:lang w:val="es-ES"/>
        </w:rPr>
        <w:t xml:space="preserve"> </w:t>
      </w:r>
      <w:r w:rsidRPr="00065C9B">
        <w:rPr>
          <w:lang w:val="es-ES"/>
        </w:rPr>
        <w:t>de</w:t>
      </w:r>
      <w:r w:rsidRPr="00065C9B">
        <w:rPr>
          <w:spacing w:val="-4"/>
          <w:lang w:val="es-ES"/>
        </w:rPr>
        <w:t xml:space="preserve"> </w:t>
      </w:r>
      <w:r w:rsidRPr="00065C9B">
        <w:rPr>
          <w:lang w:val="es-ES"/>
        </w:rPr>
        <w:t>estas</w:t>
      </w:r>
      <w:r w:rsidRPr="00065C9B">
        <w:rPr>
          <w:spacing w:val="-4"/>
          <w:lang w:val="es-ES"/>
        </w:rPr>
        <w:t xml:space="preserve"> </w:t>
      </w:r>
      <w:r w:rsidRPr="00065C9B">
        <w:rPr>
          <w:lang w:val="es-ES"/>
        </w:rPr>
        <w:t>ayudas</w:t>
      </w:r>
      <w:r w:rsidRPr="00065C9B">
        <w:rPr>
          <w:spacing w:val="-4"/>
          <w:lang w:val="es-ES"/>
        </w:rPr>
        <w:t xml:space="preserve"> </w:t>
      </w:r>
      <w:r w:rsidRPr="00065C9B">
        <w:rPr>
          <w:lang w:val="es-ES"/>
        </w:rPr>
        <w:t>por</w:t>
      </w:r>
      <w:r w:rsidRPr="00065C9B">
        <w:rPr>
          <w:spacing w:val="-5"/>
          <w:lang w:val="es-ES"/>
        </w:rPr>
        <w:t xml:space="preserve"> </w:t>
      </w:r>
      <w:r w:rsidRPr="00065C9B">
        <w:rPr>
          <w:lang w:val="es-ES"/>
        </w:rPr>
        <w:t>parte</w:t>
      </w:r>
      <w:r w:rsidRPr="00065C9B">
        <w:rPr>
          <w:spacing w:val="-6"/>
          <w:lang w:val="es-ES"/>
        </w:rPr>
        <w:t xml:space="preserve"> </w:t>
      </w:r>
      <w:r w:rsidRPr="00065C9B">
        <w:rPr>
          <w:lang w:val="es-ES"/>
        </w:rPr>
        <w:t>de</w:t>
      </w:r>
      <w:r w:rsidRPr="00065C9B">
        <w:rPr>
          <w:spacing w:val="-4"/>
          <w:lang w:val="es-ES"/>
        </w:rPr>
        <w:t xml:space="preserve"> </w:t>
      </w:r>
      <w:r w:rsidRPr="00065C9B">
        <w:rPr>
          <w:lang w:val="es-ES"/>
        </w:rPr>
        <w:t>la</w:t>
      </w:r>
      <w:r w:rsidRPr="00065C9B">
        <w:rPr>
          <w:spacing w:val="-5"/>
          <w:lang w:val="es-ES"/>
        </w:rPr>
        <w:t xml:space="preserve"> </w:t>
      </w:r>
      <w:r w:rsidRPr="00065C9B">
        <w:rPr>
          <w:lang w:val="es-ES"/>
        </w:rPr>
        <w:t>persona</w:t>
      </w:r>
      <w:r w:rsidRPr="00065C9B">
        <w:rPr>
          <w:spacing w:val="-7"/>
          <w:lang w:val="es-ES"/>
        </w:rPr>
        <w:t xml:space="preserve"> </w:t>
      </w:r>
      <w:r w:rsidRPr="00065C9B">
        <w:rPr>
          <w:lang w:val="es-ES"/>
        </w:rPr>
        <w:t>contratada</w:t>
      </w:r>
      <w:r w:rsidRPr="00065C9B">
        <w:rPr>
          <w:spacing w:val="-5"/>
          <w:lang w:val="es-ES"/>
        </w:rPr>
        <w:t xml:space="preserve"> </w:t>
      </w:r>
      <w:r w:rsidRPr="00065C9B">
        <w:rPr>
          <w:lang w:val="es-ES"/>
        </w:rPr>
        <w:t>para ceder</w:t>
      </w:r>
      <w:r w:rsidRPr="00065C9B">
        <w:rPr>
          <w:spacing w:val="-5"/>
          <w:lang w:val="es-ES"/>
        </w:rPr>
        <w:t xml:space="preserve"> </w:t>
      </w:r>
      <w:r w:rsidRPr="00065C9B">
        <w:rPr>
          <w:lang w:val="es-ES"/>
        </w:rPr>
        <w:t>aquellos</w:t>
      </w:r>
      <w:r w:rsidRPr="00065C9B">
        <w:rPr>
          <w:spacing w:val="-4"/>
          <w:lang w:val="es-ES"/>
        </w:rPr>
        <w:t xml:space="preserve"> </w:t>
      </w:r>
      <w:r w:rsidRPr="00065C9B">
        <w:rPr>
          <w:lang w:val="es-ES"/>
        </w:rPr>
        <w:t>datos</w:t>
      </w:r>
      <w:r w:rsidRPr="00065C9B">
        <w:rPr>
          <w:spacing w:val="-4"/>
          <w:lang w:val="es-ES"/>
        </w:rPr>
        <w:t xml:space="preserve"> </w:t>
      </w:r>
      <w:r w:rsidRPr="00065C9B">
        <w:rPr>
          <w:lang w:val="es-ES"/>
        </w:rPr>
        <w:t>de</w:t>
      </w:r>
      <w:r w:rsidRPr="00065C9B">
        <w:rPr>
          <w:spacing w:val="-4"/>
          <w:lang w:val="es-ES"/>
        </w:rPr>
        <w:t xml:space="preserve"> </w:t>
      </w:r>
      <w:r w:rsidRPr="00065C9B">
        <w:rPr>
          <w:lang w:val="es-ES"/>
        </w:rPr>
        <w:t>carácter</w:t>
      </w:r>
      <w:r w:rsidRPr="00065C9B">
        <w:rPr>
          <w:spacing w:val="-5"/>
          <w:lang w:val="es-ES"/>
        </w:rPr>
        <w:t xml:space="preserve"> </w:t>
      </w:r>
      <w:r w:rsidRPr="00065C9B">
        <w:rPr>
          <w:lang w:val="es-ES"/>
        </w:rPr>
        <w:t>personal</w:t>
      </w:r>
      <w:r w:rsidRPr="00065C9B">
        <w:rPr>
          <w:spacing w:val="-5"/>
          <w:lang w:val="es-ES"/>
        </w:rPr>
        <w:t xml:space="preserve"> </w:t>
      </w:r>
      <w:r w:rsidRPr="00065C9B">
        <w:rPr>
          <w:lang w:val="es-ES"/>
        </w:rPr>
        <w:t>que</w:t>
      </w:r>
      <w:r w:rsidRPr="00065C9B">
        <w:rPr>
          <w:spacing w:val="-4"/>
          <w:lang w:val="es-ES"/>
        </w:rPr>
        <w:t xml:space="preserve"> </w:t>
      </w:r>
      <w:r w:rsidRPr="00065C9B">
        <w:rPr>
          <w:lang w:val="es-ES"/>
        </w:rPr>
        <w:t>resulten</w:t>
      </w:r>
      <w:r w:rsidRPr="00065C9B">
        <w:rPr>
          <w:spacing w:val="-8"/>
          <w:lang w:val="es-ES"/>
        </w:rPr>
        <w:t xml:space="preserve"> </w:t>
      </w:r>
      <w:r w:rsidRPr="00065C9B">
        <w:rPr>
          <w:lang w:val="es-ES"/>
        </w:rPr>
        <w:t>necesarios</w:t>
      </w:r>
      <w:r w:rsidRPr="00065C9B">
        <w:rPr>
          <w:spacing w:val="-4"/>
          <w:lang w:val="es-ES"/>
        </w:rPr>
        <w:t xml:space="preserve"> </w:t>
      </w:r>
      <w:r w:rsidRPr="00065C9B">
        <w:rPr>
          <w:lang w:val="es-ES"/>
        </w:rPr>
        <w:t>para</w:t>
      </w:r>
      <w:r w:rsidRPr="00065C9B">
        <w:rPr>
          <w:spacing w:val="-5"/>
          <w:lang w:val="es-ES"/>
        </w:rPr>
        <w:t xml:space="preserve"> </w:t>
      </w:r>
      <w:r w:rsidRPr="00065C9B">
        <w:rPr>
          <w:lang w:val="es-ES"/>
        </w:rPr>
        <w:t>la</w:t>
      </w:r>
      <w:r w:rsidRPr="00065C9B">
        <w:rPr>
          <w:spacing w:val="-5"/>
          <w:lang w:val="es-ES"/>
        </w:rPr>
        <w:t xml:space="preserve"> </w:t>
      </w:r>
      <w:r w:rsidRPr="00065C9B">
        <w:rPr>
          <w:lang w:val="es-ES"/>
        </w:rPr>
        <w:t>petición, gestión y justificación de las mismas (Anexo</w:t>
      </w:r>
      <w:r w:rsidRPr="00065C9B">
        <w:rPr>
          <w:spacing w:val="-15"/>
          <w:lang w:val="es-ES"/>
        </w:rPr>
        <w:t xml:space="preserve"> </w:t>
      </w:r>
      <w:r w:rsidRPr="00065C9B">
        <w:rPr>
          <w:lang w:val="es-ES"/>
        </w:rPr>
        <w:t>IV).</w:t>
      </w:r>
    </w:p>
    <w:p w:rsidR="005A3434" w:rsidRPr="00065C9B" w:rsidRDefault="005A3434">
      <w:pPr>
        <w:pStyle w:val="Textoindependiente"/>
        <w:spacing w:before="2"/>
        <w:rPr>
          <w:sz w:val="25"/>
          <w:lang w:val="es-ES"/>
        </w:rPr>
      </w:pPr>
    </w:p>
    <w:p w:rsidR="005A3434" w:rsidRPr="00065C9B" w:rsidRDefault="00700C0C">
      <w:pPr>
        <w:pStyle w:val="Prrafodelista"/>
        <w:numPr>
          <w:ilvl w:val="1"/>
          <w:numId w:val="5"/>
        </w:numPr>
        <w:tabs>
          <w:tab w:val="left" w:pos="1234"/>
          <w:tab w:val="left" w:pos="1235"/>
        </w:tabs>
        <w:ind w:right="0"/>
        <w:jc w:val="left"/>
        <w:rPr>
          <w:lang w:val="es-ES"/>
        </w:rPr>
      </w:pPr>
      <w:r w:rsidRPr="00065C9B">
        <w:rPr>
          <w:lang w:val="es-ES"/>
        </w:rPr>
        <w:t>Copia compulsada del DNI de la persona</w:t>
      </w:r>
      <w:r w:rsidRPr="00065C9B">
        <w:rPr>
          <w:spacing w:val="-19"/>
          <w:lang w:val="es-ES"/>
        </w:rPr>
        <w:t xml:space="preserve"> </w:t>
      </w:r>
      <w:r w:rsidRPr="00065C9B">
        <w:rPr>
          <w:lang w:val="es-ES"/>
        </w:rPr>
        <w:t>contratada.</w:t>
      </w:r>
    </w:p>
    <w:p w:rsidR="005A3434" w:rsidRPr="00065C9B" w:rsidRDefault="005A3434">
      <w:pPr>
        <w:pStyle w:val="Textoindependiente"/>
        <w:spacing w:before="6"/>
        <w:rPr>
          <w:sz w:val="28"/>
          <w:lang w:val="es-ES"/>
        </w:rPr>
      </w:pPr>
    </w:p>
    <w:p w:rsidR="005A3434" w:rsidRPr="00065C9B" w:rsidRDefault="00700C0C">
      <w:pPr>
        <w:pStyle w:val="Prrafodelista"/>
        <w:numPr>
          <w:ilvl w:val="1"/>
          <w:numId w:val="5"/>
        </w:numPr>
        <w:tabs>
          <w:tab w:val="left" w:pos="1234"/>
          <w:tab w:val="left" w:pos="1235"/>
        </w:tabs>
        <w:ind w:right="0"/>
        <w:jc w:val="left"/>
        <w:rPr>
          <w:lang w:val="es-ES"/>
        </w:rPr>
      </w:pPr>
      <w:r w:rsidRPr="00065C9B">
        <w:rPr>
          <w:lang w:val="es-ES"/>
        </w:rPr>
        <w:t>Contrato de trabajo debidamente</w:t>
      </w:r>
      <w:r w:rsidRPr="00065C9B">
        <w:rPr>
          <w:spacing w:val="-18"/>
          <w:lang w:val="es-ES"/>
        </w:rPr>
        <w:t xml:space="preserve"> </w:t>
      </w:r>
      <w:r w:rsidRPr="00065C9B">
        <w:rPr>
          <w:lang w:val="es-ES"/>
        </w:rPr>
        <w:t>formalizado.</w:t>
      </w:r>
    </w:p>
    <w:p w:rsidR="005A3434" w:rsidRPr="00065C9B" w:rsidRDefault="005A3434">
      <w:pPr>
        <w:pStyle w:val="Textoindependiente"/>
        <w:spacing w:before="4"/>
        <w:rPr>
          <w:sz w:val="25"/>
          <w:lang w:val="es-ES"/>
        </w:rPr>
      </w:pPr>
    </w:p>
    <w:p w:rsidR="005A3434" w:rsidRPr="00065C9B" w:rsidRDefault="00700C0C">
      <w:pPr>
        <w:pStyle w:val="Prrafodelista"/>
        <w:numPr>
          <w:ilvl w:val="1"/>
          <w:numId w:val="5"/>
        </w:numPr>
        <w:tabs>
          <w:tab w:val="left" w:pos="1235"/>
        </w:tabs>
        <w:spacing w:line="273" w:lineRule="auto"/>
        <w:rPr>
          <w:lang w:val="es-ES"/>
        </w:rPr>
      </w:pPr>
      <w:r w:rsidRPr="00065C9B">
        <w:rPr>
          <w:lang w:val="es-ES"/>
        </w:rPr>
        <w:t>Vida</w:t>
      </w:r>
      <w:r w:rsidRPr="00065C9B">
        <w:rPr>
          <w:spacing w:val="-10"/>
          <w:lang w:val="es-ES"/>
        </w:rPr>
        <w:t xml:space="preserve"> </w:t>
      </w:r>
      <w:r w:rsidRPr="00065C9B">
        <w:rPr>
          <w:lang w:val="es-ES"/>
        </w:rPr>
        <w:t>laboral</w:t>
      </w:r>
      <w:r w:rsidRPr="00065C9B">
        <w:rPr>
          <w:spacing w:val="-13"/>
          <w:lang w:val="es-ES"/>
        </w:rPr>
        <w:t xml:space="preserve"> </w:t>
      </w:r>
      <w:r w:rsidRPr="00065C9B">
        <w:rPr>
          <w:lang w:val="es-ES"/>
        </w:rPr>
        <w:t>mediante</w:t>
      </w:r>
      <w:r w:rsidRPr="00065C9B">
        <w:rPr>
          <w:spacing w:val="-10"/>
          <w:lang w:val="es-ES"/>
        </w:rPr>
        <w:t xml:space="preserve"> </w:t>
      </w:r>
      <w:r w:rsidR="00370C4A">
        <w:rPr>
          <w:lang w:val="es-ES"/>
        </w:rPr>
        <w:t>la</w:t>
      </w:r>
      <w:r w:rsidRPr="00065C9B">
        <w:rPr>
          <w:spacing w:val="-10"/>
          <w:lang w:val="es-ES"/>
        </w:rPr>
        <w:t xml:space="preserve"> </w:t>
      </w:r>
      <w:r w:rsidRPr="00065C9B">
        <w:rPr>
          <w:lang w:val="es-ES"/>
        </w:rPr>
        <w:t>que</w:t>
      </w:r>
      <w:r w:rsidRPr="00065C9B">
        <w:rPr>
          <w:spacing w:val="-10"/>
          <w:lang w:val="es-ES"/>
        </w:rPr>
        <w:t xml:space="preserve"> </w:t>
      </w:r>
      <w:r w:rsidRPr="00065C9B">
        <w:rPr>
          <w:lang w:val="es-ES"/>
        </w:rPr>
        <w:t>se</w:t>
      </w:r>
      <w:r w:rsidRPr="00065C9B">
        <w:rPr>
          <w:spacing w:val="-12"/>
          <w:lang w:val="es-ES"/>
        </w:rPr>
        <w:t xml:space="preserve"> </w:t>
      </w:r>
      <w:r w:rsidRPr="00065C9B">
        <w:rPr>
          <w:lang w:val="es-ES"/>
        </w:rPr>
        <w:t>pueda</w:t>
      </w:r>
      <w:r w:rsidRPr="00065C9B">
        <w:rPr>
          <w:spacing w:val="-10"/>
          <w:lang w:val="es-ES"/>
        </w:rPr>
        <w:t xml:space="preserve"> </w:t>
      </w:r>
      <w:r w:rsidRPr="00065C9B">
        <w:rPr>
          <w:lang w:val="es-ES"/>
        </w:rPr>
        <w:t>comprobar</w:t>
      </w:r>
      <w:r w:rsidRPr="00065C9B">
        <w:rPr>
          <w:spacing w:val="-13"/>
          <w:lang w:val="es-ES"/>
        </w:rPr>
        <w:t xml:space="preserve"> </w:t>
      </w:r>
      <w:r w:rsidRPr="00065C9B">
        <w:rPr>
          <w:lang w:val="es-ES"/>
        </w:rPr>
        <w:t>que</w:t>
      </w:r>
      <w:r w:rsidRPr="00065C9B">
        <w:rPr>
          <w:spacing w:val="-10"/>
          <w:lang w:val="es-ES"/>
        </w:rPr>
        <w:t xml:space="preserve"> </w:t>
      </w:r>
      <w:r w:rsidRPr="00065C9B">
        <w:rPr>
          <w:lang w:val="es-ES"/>
        </w:rPr>
        <w:t>los</w:t>
      </w:r>
      <w:r w:rsidRPr="00065C9B">
        <w:rPr>
          <w:spacing w:val="-10"/>
          <w:lang w:val="es-ES"/>
        </w:rPr>
        <w:t xml:space="preserve"> </w:t>
      </w:r>
      <w:r w:rsidRPr="00065C9B">
        <w:rPr>
          <w:lang w:val="es-ES"/>
        </w:rPr>
        <w:t>jóvenes</w:t>
      </w:r>
      <w:r w:rsidRPr="00065C9B">
        <w:rPr>
          <w:spacing w:val="-13"/>
          <w:lang w:val="es-ES"/>
        </w:rPr>
        <w:t xml:space="preserve"> </w:t>
      </w:r>
      <w:r w:rsidRPr="00065C9B">
        <w:rPr>
          <w:lang w:val="es-ES"/>
        </w:rPr>
        <w:t>contratados</w:t>
      </w:r>
      <w:r w:rsidRPr="00065C9B">
        <w:rPr>
          <w:spacing w:val="-10"/>
          <w:lang w:val="es-ES"/>
        </w:rPr>
        <w:t xml:space="preserve"> </w:t>
      </w:r>
      <w:r w:rsidRPr="00065C9B">
        <w:rPr>
          <w:lang w:val="es-ES"/>
        </w:rPr>
        <w:t>por los que se solicita la ayuda no han trabajado en el día inmediatamente</w:t>
      </w:r>
      <w:r w:rsidRPr="00065C9B">
        <w:rPr>
          <w:spacing w:val="-33"/>
          <w:lang w:val="es-ES"/>
        </w:rPr>
        <w:t xml:space="preserve"> </w:t>
      </w:r>
      <w:r w:rsidR="00370C4A">
        <w:rPr>
          <w:spacing w:val="-33"/>
          <w:lang w:val="es-ES"/>
        </w:rPr>
        <w:t xml:space="preserve"> </w:t>
      </w:r>
      <w:r w:rsidR="00370C4A">
        <w:rPr>
          <w:lang w:val="es-ES"/>
        </w:rPr>
        <w:t>anterior a la firma del contrato.</w:t>
      </w:r>
    </w:p>
    <w:p w:rsidR="005A3434" w:rsidRPr="00065C9B" w:rsidRDefault="005A3434">
      <w:pPr>
        <w:pStyle w:val="Textoindependiente"/>
        <w:spacing w:before="2"/>
        <w:rPr>
          <w:lang w:val="es-ES"/>
        </w:rPr>
      </w:pPr>
    </w:p>
    <w:p w:rsidR="005A3434" w:rsidRDefault="00700C0C">
      <w:pPr>
        <w:pStyle w:val="Textoindependiente"/>
        <w:spacing w:before="1"/>
        <w:ind w:left="101"/>
      </w:pPr>
      <w:proofErr w:type="spellStart"/>
      <w:r>
        <w:rPr>
          <w:u w:val="single"/>
        </w:rPr>
        <w:t>Artículo</w:t>
      </w:r>
      <w:proofErr w:type="spellEnd"/>
      <w:r>
        <w:rPr>
          <w:u w:val="single"/>
        </w:rPr>
        <w:t xml:space="preserve"> 10.2) </w:t>
      </w:r>
      <w:proofErr w:type="spellStart"/>
      <w:r>
        <w:rPr>
          <w:u w:val="single"/>
        </w:rPr>
        <w:t>Línea</w:t>
      </w:r>
      <w:proofErr w:type="spellEnd"/>
      <w:r>
        <w:rPr>
          <w:u w:val="single"/>
        </w:rPr>
        <w:t xml:space="preserve"> 2: </w:t>
      </w:r>
      <w:proofErr w:type="spellStart"/>
      <w:r>
        <w:rPr>
          <w:u w:val="single"/>
        </w:rPr>
        <w:t>Ayuda</w:t>
      </w:r>
      <w:proofErr w:type="spellEnd"/>
      <w:r>
        <w:rPr>
          <w:u w:val="single"/>
        </w:rPr>
        <w:t xml:space="preserve"> </w:t>
      </w:r>
      <w:proofErr w:type="gramStart"/>
      <w:r>
        <w:rPr>
          <w:u w:val="single"/>
        </w:rPr>
        <w:t>a</w:t>
      </w:r>
      <w:proofErr w:type="gramEnd"/>
      <w:r>
        <w:rPr>
          <w:u w:val="single"/>
        </w:rPr>
        <w:t xml:space="preserve"> </w:t>
      </w:r>
      <w:proofErr w:type="spellStart"/>
      <w:r>
        <w:rPr>
          <w:u w:val="single"/>
        </w:rPr>
        <w:t>emprendedores</w:t>
      </w:r>
      <w:proofErr w:type="spellEnd"/>
    </w:p>
    <w:p w:rsidR="005A3434" w:rsidRDefault="005A3434">
      <w:pPr>
        <w:pStyle w:val="Textoindependiente"/>
        <w:spacing w:before="11"/>
        <w:rPr>
          <w:sz w:val="23"/>
        </w:rPr>
      </w:pPr>
    </w:p>
    <w:p w:rsidR="005A3434" w:rsidRPr="00065C9B" w:rsidRDefault="00700C0C">
      <w:pPr>
        <w:pStyle w:val="Prrafodelista"/>
        <w:numPr>
          <w:ilvl w:val="0"/>
          <w:numId w:val="4"/>
        </w:numPr>
        <w:tabs>
          <w:tab w:val="left" w:pos="964"/>
        </w:tabs>
        <w:spacing w:before="56" w:line="276" w:lineRule="auto"/>
        <w:ind w:right="106"/>
        <w:jc w:val="both"/>
        <w:rPr>
          <w:lang w:val="es-ES"/>
        </w:rPr>
      </w:pPr>
      <w:r w:rsidRPr="00065C9B">
        <w:rPr>
          <w:lang w:val="es-ES"/>
        </w:rPr>
        <w:t>Formulario de solicitud conforme al modelo normalizado (Anexo I.B), debidamente cumplimentado y firmado por el</w:t>
      </w:r>
      <w:r w:rsidRPr="00065C9B">
        <w:rPr>
          <w:spacing w:val="-17"/>
          <w:lang w:val="es-ES"/>
        </w:rPr>
        <w:t xml:space="preserve"> </w:t>
      </w:r>
      <w:r w:rsidRPr="00065C9B">
        <w:rPr>
          <w:lang w:val="es-ES"/>
        </w:rPr>
        <w:t>interesado.</w:t>
      </w:r>
    </w:p>
    <w:p w:rsidR="005A3434" w:rsidRPr="00065C9B" w:rsidRDefault="005A3434">
      <w:pPr>
        <w:pStyle w:val="Textoindependiente"/>
        <w:spacing w:before="2"/>
        <w:rPr>
          <w:sz w:val="25"/>
          <w:lang w:val="es-ES"/>
        </w:rPr>
      </w:pPr>
    </w:p>
    <w:p w:rsidR="005A3434" w:rsidRPr="00065C9B" w:rsidRDefault="00700C0C">
      <w:pPr>
        <w:pStyle w:val="Prrafodelista"/>
        <w:numPr>
          <w:ilvl w:val="0"/>
          <w:numId w:val="4"/>
        </w:numPr>
        <w:tabs>
          <w:tab w:val="left" w:pos="964"/>
        </w:tabs>
        <w:ind w:right="0"/>
        <w:rPr>
          <w:lang w:val="es-ES"/>
        </w:rPr>
      </w:pPr>
      <w:r w:rsidRPr="00065C9B">
        <w:rPr>
          <w:lang w:val="es-ES"/>
        </w:rPr>
        <w:t>Documento de identificación fiscal del solicitante: NIE o</w:t>
      </w:r>
      <w:r w:rsidRPr="00065C9B">
        <w:rPr>
          <w:spacing w:val="-22"/>
          <w:lang w:val="es-ES"/>
        </w:rPr>
        <w:t xml:space="preserve"> </w:t>
      </w:r>
      <w:r w:rsidRPr="00065C9B">
        <w:rPr>
          <w:lang w:val="es-ES"/>
        </w:rPr>
        <w:t>NIF.</w:t>
      </w:r>
    </w:p>
    <w:p w:rsidR="005A3434" w:rsidRPr="00065C9B" w:rsidRDefault="005A3434">
      <w:pPr>
        <w:pStyle w:val="Textoindependiente"/>
        <w:spacing w:before="8"/>
        <w:rPr>
          <w:sz w:val="28"/>
          <w:lang w:val="es-ES"/>
        </w:rPr>
      </w:pPr>
    </w:p>
    <w:p w:rsidR="005A3434" w:rsidRPr="00065C9B" w:rsidRDefault="00700C0C">
      <w:pPr>
        <w:pStyle w:val="Prrafodelista"/>
        <w:numPr>
          <w:ilvl w:val="0"/>
          <w:numId w:val="4"/>
        </w:numPr>
        <w:tabs>
          <w:tab w:val="left" w:pos="964"/>
        </w:tabs>
        <w:spacing w:line="276" w:lineRule="auto"/>
        <w:ind w:right="106"/>
        <w:jc w:val="both"/>
        <w:rPr>
          <w:lang w:val="es-ES"/>
        </w:rPr>
      </w:pPr>
      <w:r w:rsidRPr="00065C9B">
        <w:rPr>
          <w:lang w:val="es-ES"/>
        </w:rPr>
        <w:t>Certificación</w:t>
      </w:r>
      <w:r w:rsidRPr="00065C9B">
        <w:rPr>
          <w:spacing w:val="-9"/>
          <w:lang w:val="es-ES"/>
        </w:rPr>
        <w:t xml:space="preserve"> </w:t>
      </w:r>
      <w:r w:rsidRPr="00065C9B">
        <w:rPr>
          <w:lang w:val="es-ES"/>
        </w:rPr>
        <w:t>positiva,</w:t>
      </w:r>
      <w:r w:rsidRPr="00065C9B">
        <w:rPr>
          <w:spacing w:val="-8"/>
          <w:lang w:val="es-ES"/>
        </w:rPr>
        <w:t xml:space="preserve"> </w:t>
      </w:r>
      <w:r w:rsidRPr="00065C9B">
        <w:rPr>
          <w:lang w:val="es-ES"/>
        </w:rPr>
        <w:t>expedida</w:t>
      </w:r>
      <w:r w:rsidRPr="00065C9B">
        <w:rPr>
          <w:spacing w:val="-8"/>
          <w:lang w:val="es-ES"/>
        </w:rPr>
        <w:t xml:space="preserve"> </w:t>
      </w:r>
      <w:r w:rsidRPr="00065C9B">
        <w:rPr>
          <w:lang w:val="es-ES"/>
        </w:rPr>
        <w:t>por</w:t>
      </w:r>
      <w:r w:rsidRPr="00065C9B">
        <w:rPr>
          <w:spacing w:val="-8"/>
          <w:lang w:val="es-ES"/>
        </w:rPr>
        <w:t xml:space="preserve"> </w:t>
      </w:r>
      <w:r w:rsidRPr="00065C9B">
        <w:rPr>
          <w:lang w:val="es-ES"/>
        </w:rPr>
        <w:t>la</w:t>
      </w:r>
      <w:r w:rsidRPr="00065C9B">
        <w:rPr>
          <w:spacing w:val="-8"/>
          <w:lang w:val="es-ES"/>
        </w:rPr>
        <w:t xml:space="preserve"> </w:t>
      </w:r>
      <w:r w:rsidRPr="00065C9B">
        <w:rPr>
          <w:lang w:val="es-ES"/>
        </w:rPr>
        <w:t>Agencia</w:t>
      </w:r>
      <w:r w:rsidRPr="00065C9B">
        <w:rPr>
          <w:spacing w:val="-8"/>
          <w:lang w:val="es-ES"/>
        </w:rPr>
        <w:t xml:space="preserve"> </w:t>
      </w:r>
      <w:r w:rsidRPr="00065C9B">
        <w:rPr>
          <w:lang w:val="es-ES"/>
        </w:rPr>
        <w:t>Estatal</w:t>
      </w:r>
      <w:r w:rsidRPr="00065C9B">
        <w:rPr>
          <w:spacing w:val="-11"/>
          <w:lang w:val="es-ES"/>
        </w:rPr>
        <w:t xml:space="preserve"> </w:t>
      </w:r>
      <w:r w:rsidRPr="00065C9B">
        <w:rPr>
          <w:lang w:val="es-ES"/>
        </w:rPr>
        <w:t>de</w:t>
      </w:r>
      <w:r w:rsidRPr="00065C9B">
        <w:rPr>
          <w:spacing w:val="-7"/>
          <w:lang w:val="es-ES"/>
        </w:rPr>
        <w:t xml:space="preserve"> </w:t>
      </w:r>
      <w:r w:rsidRPr="00065C9B">
        <w:rPr>
          <w:lang w:val="es-ES"/>
        </w:rPr>
        <w:t>Administración</w:t>
      </w:r>
      <w:r w:rsidRPr="00065C9B">
        <w:rPr>
          <w:spacing w:val="-9"/>
          <w:lang w:val="es-ES"/>
        </w:rPr>
        <w:t xml:space="preserve"> </w:t>
      </w:r>
      <w:r w:rsidRPr="00065C9B">
        <w:rPr>
          <w:lang w:val="es-ES"/>
        </w:rPr>
        <w:t>Tributaria,</w:t>
      </w:r>
      <w:r w:rsidRPr="00065C9B">
        <w:rPr>
          <w:spacing w:val="-8"/>
          <w:lang w:val="es-ES"/>
        </w:rPr>
        <w:t xml:space="preserve"> </w:t>
      </w:r>
      <w:r w:rsidRPr="00065C9B">
        <w:rPr>
          <w:lang w:val="es-ES"/>
        </w:rPr>
        <w:t>de hallarse al corriente en el cumplimiento de sus obligaciones tributarias o, en su defecto, declaración responsable de no estar obligado a</w:t>
      </w:r>
      <w:r w:rsidRPr="00065C9B">
        <w:rPr>
          <w:spacing w:val="-29"/>
          <w:lang w:val="es-ES"/>
        </w:rPr>
        <w:t xml:space="preserve"> </w:t>
      </w:r>
      <w:r w:rsidRPr="00065C9B">
        <w:rPr>
          <w:lang w:val="es-ES"/>
        </w:rPr>
        <w:t>presentarlas.</w:t>
      </w:r>
    </w:p>
    <w:p w:rsidR="005A3434" w:rsidRPr="00065C9B" w:rsidRDefault="005A3434">
      <w:pPr>
        <w:pStyle w:val="Textoindependiente"/>
        <w:spacing w:before="2"/>
        <w:rPr>
          <w:sz w:val="25"/>
          <w:lang w:val="es-ES"/>
        </w:rPr>
      </w:pPr>
    </w:p>
    <w:p w:rsidR="005A3434" w:rsidRPr="00065C9B" w:rsidRDefault="00700C0C">
      <w:pPr>
        <w:pStyle w:val="Prrafodelista"/>
        <w:numPr>
          <w:ilvl w:val="0"/>
          <w:numId w:val="4"/>
        </w:numPr>
        <w:tabs>
          <w:tab w:val="left" w:pos="964"/>
        </w:tabs>
        <w:spacing w:line="276" w:lineRule="auto"/>
        <w:ind w:right="106"/>
        <w:jc w:val="both"/>
        <w:rPr>
          <w:lang w:val="es-ES"/>
        </w:rPr>
      </w:pPr>
      <w:r w:rsidRPr="00065C9B">
        <w:rPr>
          <w:lang w:val="es-ES"/>
        </w:rPr>
        <w:t>Certificación positiva expedida por la Tesorería General de la Seguridad Social, de hallarse al corriente en el cumplimiento de sus obligaciones con la Seguridad Social o, en su defecto, declaración responsable de no estar obligado a</w:t>
      </w:r>
      <w:r w:rsidRPr="00065C9B">
        <w:rPr>
          <w:spacing w:val="-33"/>
          <w:lang w:val="es-ES"/>
        </w:rPr>
        <w:t xml:space="preserve"> </w:t>
      </w:r>
      <w:r w:rsidRPr="00065C9B">
        <w:rPr>
          <w:lang w:val="es-ES"/>
        </w:rPr>
        <w:t>presentarlas.</w:t>
      </w:r>
    </w:p>
    <w:p w:rsidR="005A3434" w:rsidRPr="00065C9B" w:rsidRDefault="005A3434">
      <w:pPr>
        <w:pStyle w:val="Textoindependiente"/>
        <w:spacing w:before="2"/>
        <w:rPr>
          <w:sz w:val="25"/>
          <w:lang w:val="es-ES"/>
        </w:rPr>
      </w:pPr>
    </w:p>
    <w:p w:rsidR="005A3434" w:rsidRPr="00065C9B" w:rsidRDefault="00700C0C">
      <w:pPr>
        <w:pStyle w:val="Prrafodelista"/>
        <w:numPr>
          <w:ilvl w:val="0"/>
          <w:numId w:val="4"/>
        </w:numPr>
        <w:tabs>
          <w:tab w:val="left" w:pos="964"/>
        </w:tabs>
        <w:spacing w:line="276" w:lineRule="auto"/>
        <w:ind w:right="106"/>
        <w:jc w:val="both"/>
        <w:rPr>
          <w:lang w:val="es-ES"/>
        </w:rPr>
      </w:pPr>
      <w:r w:rsidRPr="00065C9B">
        <w:rPr>
          <w:lang w:val="es-ES"/>
        </w:rPr>
        <w:t xml:space="preserve">Declaración responsable sobre los requisitos exigidos para obtener la condición de beneficiario y de otras subvenciones u otras ayudas públicas acogidas al régimen de </w:t>
      </w:r>
      <w:proofErr w:type="spellStart"/>
      <w:r w:rsidRPr="00065C9B">
        <w:rPr>
          <w:lang w:val="es-ES"/>
        </w:rPr>
        <w:t>minimis</w:t>
      </w:r>
      <w:proofErr w:type="spellEnd"/>
      <w:r w:rsidRPr="00065C9B">
        <w:rPr>
          <w:lang w:val="es-ES"/>
        </w:rPr>
        <w:t>, debidamente cumplimentada (Anexo</w:t>
      </w:r>
      <w:r w:rsidRPr="00065C9B">
        <w:rPr>
          <w:spacing w:val="-20"/>
          <w:lang w:val="es-ES"/>
        </w:rPr>
        <w:t xml:space="preserve"> </w:t>
      </w:r>
      <w:r w:rsidRPr="00065C9B">
        <w:rPr>
          <w:lang w:val="es-ES"/>
        </w:rPr>
        <w:t>II).</w:t>
      </w:r>
    </w:p>
    <w:p w:rsidR="005A3434" w:rsidRPr="00065C9B" w:rsidRDefault="005A3434">
      <w:pPr>
        <w:pStyle w:val="Textoindependiente"/>
        <w:spacing w:before="4"/>
        <w:rPr>
          <w:sz w:val="25"/>
          <w:lang w:val="es-ES"/>
        </w:rPr>
      </w:pPr>
    </w:p>
    <w:p w:rsidR="005A3434" w:rsidRPr="00065C9B" w:rsidRDefault="00700C0C">
      <w:pPr>
        <w:pStyle w:val="Prrafodelista"/>
        <w:numPr>
          <w:ilvl w:val="0"/>
          <w:numId w:val="4"/>
        </w:numPr>
        <w:tabs>
          <w:tab w:val="left" w:pos="964"/>
        </w:tabs>
        <w:spacing w:line="273" w:lineRule="auto"/>
        <w:ind w:right="108"/>
        <w:jc w:val="both"/>
        <w:rPr>
          <w:lang w:val="es-ES"/>
        </w:rPr>
      </w:pPr>
      <w:r w:rsidRPr="00065C9B">
        <w:rPr>
          <w:lang w:val="es-ES"/>
        </w:rPr>
        <w:t>Certificado de la entidad bancaria donde se acredite la titularidad de la cuenta correspondiente.</w:t>
      </w:r>
    </w:p>
    <w:p w:rsidR="005A3434" w:rsidRPr="00065C9B" w:rsidRDefault="005A3434">
      <w:pPr>
        <w:pStyle w:val="Textoindependiente"/>
        <w:spacing w:before="7"/>
        <w:rPr>
          <w:sz w:val="25"/>
          <w:lang w:val="es-ES"/>
        </w:rPr>
      </w:pPr>
    </w:p>
    <w:p w:rsidR="005A3434" w:rsidRPr="00065C9B" w:rsidRDefault="00700C0C">
      <w:pPr>
        <w:pStyle w:val="Prrafodelista"/>
        <w:numPr>
          <w:ilvl w:val="0"/>
          <w:numId w:val="4"/>
        </w:numPr>
        <w:tabs>
          <w:tab w:val="left" w:pos="964"/>
        </w:tabs>
        <w:spacing w:line="276" w:lineRule="auto"/>
        <w:jc w:val="both"/>
        <w:rPr>
          <w:lang w:val="es-ES"/>
        </w:rPr>
      </w:pPr>
      <w:r w:rsidRPr="00065C9B">
        <w:rPr>
          <w:lang w:val="es-ES"/>
        </w:rPr>
        <w:t>Justificación</w:t>
      </w:r>
      <w:r w:rsidRPr="00065C9B">
        <w:rPr>
          <w:spacing w:val="-6"/>
          <w:lang w:val="es-ES"/>
        </w:rPr>
        <w:t xml:space="preserve"> </w:t>
      </w:r>
      <w:r w:rsidRPr="00065C9B">
        <w:rPr>
          <w:lang w:val="es-ES"/>
        </w:rPr>
        <w:t>de</w:t>
      </w:r>
      <w:r w:rsidRPr="00065C9B">
        <w:rPr>
          <w:spacing w:val="-7"/>
          <w:lang w:val="es-ES"/>
        </w:rPr>
        <w:t xml:space="preserve"> </w:t>
      </w:r>
      <w:r w:rsidRPr="00065C9B">
        <w:rPr>
          <w:lang w:val="es-ES"/>
        </w:rPr>
        <w:t>la</w:t>
      </w:r>
      <w:r w:rsidRPr="00065C9B">
        <w:rPr>
          <w:spacing w:val="-6"/>
          <w:lang w:val="es-ES"/>
        </w:rPr>
        <w:t xml:space="preserve"> </w:t>
      </w:r>
      <w:r w:rsidRPr="00065C9B">
        <w:rPr>
          <w:lang w:val="es-ES"/>
        </w:rPr>
        <w:t>puesta</w:t>
      </w:r>
      <w:r w:rsidRPr="00065C9B">
        <w:rPr>
          <w:spacing w:val="-6"/>
          <w:lang w:val="es-ES"/>
        </w:rPr>
        <w:t xml:space="preserve"> </w:t>
      </w:r>
      <w:r w:rsidRPr="00065C9B">
        <w:rPr>
          <w:lang w:val="es-ES"/>
        </w:rPr>
        <w:t>en</w:t>
      </w:r>
      <w:r w:rsidRPr="00065C9B">
        <w:rPr>
          <w:spacing w:val="-6"/>
          <w:lang w:val="es-ES"/>
        </w:rPr>
        <w:t xml:space="preserve"> </w:t>
      </w:r>
      <w:r w:rsidRPr="00065C9B">
        <w:rPr>
          <w:lang w:val="es-ES"/>
        </w:rPr>
        <w:t>marcha</w:t>
      </w:r>
      <w:r w:rsidRPr="00065C9B">
        <w:rPr>
          <w:spacing w:val="-6"/>
          <w:lang w:val="es-ES"/>
        </w:rPr>
        <w:t xml:space="preserve"> </w:t>
      </w:r>
      <w:r w:rsidRPr="00065C9B">
        <w:rPr>
          <w:lang w:val="es-ES"/>
        </w:rPr>
        <w:t>de</w:t>
      </w:r>
      <w:r w:rsidRPr="00065C9B">
        <w:rPr>
          <w:spacing w:val="-5"/>
          <w:lang w:val="es-ES"/>
        </w:rPr>
        <w:t xml:space="preserve"> </w:t>
      </w:r>
      <w:r w:rsidRPr="00065C9B">
        <w:rPr>
          <w:lang w:val="es-ES"/>
        </w:rPr>
        <w:t>la</w:t>
      </w:r>
      <w:r w:rsidRPr="00065C9B">
        <w:rPr>
          <w:spacing w:val="-6"/>
          <w:lang w:val="es-ES"/>
        </w:rPr>
        <w:t xml:space="preserve"> </w:t>
      </w:r>
      <w:r w:rsidRPr="00065C9B">
        <w:rPr>
          <w:lang w:val="es-ES"/>
        </w:rPr>
        <w:t>nueva</w:t>
      </w:r>
      <w:r w:rsidRPr="00065C9B">
        <w:rPr>
          <w:spacing w:val="-6"/>
          <w:lang w:val="es-ES"/>
        </w:rPr>
        <w:t xml:space="preserve"> </w:t>
      </w:r>
      <w:r w:rsidRPr="00065C9B">
        <w:rPr>
          <w:lang w:val="es-ES"/>
        </w:rPr>
        <w:t>actividad</w:t>
      </w:r>
      <w:r w:rsidRPr="00065C9B">
        <w:rPr>
          <w:spacing w:val="-6"/>
          <w:lang w:val="es-ES"/>
        </w:rPr>
        <w:t xml:space="preserve"> </w:t>
      </w:r>
      <w:r w:rsidRPr="00065C9B">
        <w:rPr>
          <w:lang w:val="es-ES"/>
        </w:rPr>
        <w:t>empresarial</w:t>
      </w:r>
      <w:r w:rsidRPr="00065C9B">
        <w:rPr>
          <w:spacing w:val="-6"/>
          <w:lang w:val="es-ES"/>
        </w:rPr>
        <w:t xml:space="preserve"> </w:t>
      </w:r>
      <w:r w:rsidRPr="00065C9B">
        <w:rPr>
          <w:lang w:val="es-ES"/>
        </w:rPr>
        <w:t>y/o</w:t>
      </w:r>
      <w:r w:rsidRPr="00065C9B">
        <w:rPr>
          <w:spacing w:val="-4"/>
          <w:lang w:val="es-ES"/>
        </w:rPr>
        <w:t xml:space="preserve"> </w:t>
      </w:r>
      <w:r w:rsidRPr="00065C9B">
        <w:rPr>
          <w:lang w:val="es-ES"/>
        </w:rPr>
        <w:t>profesional mediante alta en el Impuesto de Actividades Económicas y de que la misma cumple con el requisito de temporalidad fijado en la presente</w:t>
      </w:r>
      <w:r w:rsidRPr="00065C9B">
        <w:rPr>
          <w:spacing w:val="-28"/>
          <w:lang w:val="es-ES"/>
        </w:rPr>
        <w:t xml:space="preserve"> </w:t>
      </w:r>
      <w:r w:rsidRPr="00065C9B">
        <w:rPr>
          <w:lang w:val="es-ES"/>
        </w:rPr>
        <w:t>convocatoria.</w:t>
      </w:r>
    </w:p>
    <w:p w:rsidR="005A3434" w:rsidRPr="00065C9B" w:rsidRDefault="00700C0C">
      <w:pPr>
        <w:pStyle w:val="Prrafodelista"/>
        <w:numPr>
          <w:ilvl w:val="0"/>
          <w:numId w:val="4"/>
        </w:numPr>
        <w:tabs>
          <w:tab w:val="left" w:pos="964"/>
        </w:tabs>
        <w:ind w:right="0"/>
        <w:rPr>
          <w:lang w:val="es-ES"/>
        </w:rPr>
      </w:pPr>
      <w:r w:rsidRPr="00065C9B">
        <w:rPr>
          <w:lang w:val="es-ES"/>
        </w:rPr>
        <w:t>Vida</w:t>
      </w:r>
      <w:r w:rsidRPr="00065C9B">
        <w:rPr>
          <w:spacing w:val="11"/>
          <w:lang w:val="es-ES"/>
        </w:rPr>
        <w:t xml:space="preserve"> </w:t>
      </w:r>
      <w:r w:rsidRPr="00065C9B">
        <w:rPr>
          <w:lang w:val="es-ES"/>
        </w:rPr>
        <w:t>laboral</w:t>
      </w:r>
      <w:r w:rsidRPr="00065C9B">
        <w:rPr>
          <w:spacing w:val="11"/>
          <w:lang w:val="es-ES"/>
        </w:rPr>
        <w:t xml:space="preserve"> </w:t>
      </w:r>
      <w:r w:rsidRPr="00065C9B">
        <w:rPr>
          <w:lang w:val="es-ES"/>
        </w:rPr>
        <w:t>mediante</w:t>
      </w:r>
      <w:r w:rsidRPr="00065C9B">
        <w:rPr>
          <w:spacing w:val="12"/>
          <w:lang w:val="es-ES"/>
        </w:rPr>
        <w:t xml:space="preserve"> </w:t>
      </w:r>
      <w:r w:rsidRPr="00065C9B">
        <w:rPr>
          <w:lang w:val="es-ES"/>
        </w:rPr>
        <w:t>las</w:t>
      </w:r>
      <w:r w:rsidRPr="00065C9B">
        <w:rPr>
          <w:spacing w:val="10"/>
          <w:lang w:val="es-ES"/>
        </w:rPr>
        <w:t xml:space="preserve"> </w:t>
      </w:r>
      <w:r w:rsidRPr="00065C9B">
        <w:rPr>
          <w:lang w:val="es-ES"/>
        </w:rPr>
        <w:t>que</w:t>
      </w:r>
      <w:r w:rsidRPr="00065C9B">
        <w:rPr>
          <w:spacing w:val="12"/>
          <w:lang w:val="es-ES"/>
        </w:rPr>
        <w:t xml:space="preserve"> </w:t>
      </w:r>
      <w:r w:rsidRPr="00065C9B">
        <w:rPr>
          <w:lang w:val="es-ES"/>
        </w:rPr>
        <w:t>se</w:t>
      </w:r>
      <w:r w:rsidRPr="00065C9B">
        <w:rPr>
          <w:spacing w:val="12"/>
          <w:lang w:val="es-ES"/>
        </w:rPr>
        <w:t xml:space="preserve"> </w:t>
      </w:r>
      <w:r w:rsidRPr="00065C9B">
        <w:rPr>
          <w:lang w:val="es-ES"/>
        </w:rPr>
        <w:t>pueda</w:t>
      </w:r>
      <w:r w:rsidRPr="00065C9B">
        <w:rPr>
          <w:spacing w:val="11"/>
          <w:lang w:val="es-ES"/>
        </w:rPr>
        <w:t xml:space="preserve"> </w:t>
      </w:r>
      <w:r w:rsidRPr="00065C9B">
        <w:rPr>
          <w:lang w:val="es-ES"/>
        </w:rPr>
        <w:t>comprobar</w:t>
      </w:r>
      <w:r w:rsidRPr="00065C9B">
        <w:rPr>
          <w:spacing w:val="10"/>
          <w:lang w:val="es-ES"/>
        </w:rPr>
        <w:t xml:space="preserve"> </w:t>
      </w:r>
      <w:r w:rsidRPr="00065C9B">
        <w:rPr>
          <w:lang w:val="es-ES"/>
        </w:rPr>
        <w:t>que</w:t>
      </w:r>
      <w:r w:rsidRPr="00065C9B">
        <w:rPr>
          <w:spacing w:val="12"/>
          <w:lang w:val="es-ES"/>
        </w:rPr>
        <w:t xml:space="preserve"> </w:t>
      </w:r>
      <w:r w:rsidRPr="00065C9B">
        <w:rPr>
          <w:lang w:val="es-ES"/>
        </w:rPr>
        <w:t>los</w:t>
      </w:r>
      <w:r w:rsidRPr="00065C9B">
        <w:rPr>
          <w:spacing w:val="11"/>
          <w:lang w:val="es-ES"/>
        </w:rPr>
        <w:t xml:space="preserve"> </w:t>
      </w:r>
      <w:r w:rsidRPr="00065C9B">
        <w:rPr>
          <w:lang w:val="es-ES"/>
        </w:rPr>
        <w:t>jóvenes</w:t>
      </w:r>
      <w:r w:rsidRPr="00065C9B">
        <w:rPr>
          <w:spacing w:val="11"/>
          <w:lang w:val="es-ES"/>
        </w:rPr>
        <w:t xml:space="preserve"> </w:t>
      </w:r>
      <w:r w:rsidRPr="00065C9B">
        <w:rPr>
          <w:lang w:val="es-ES"/>
        </w:rPr>
        <w:t>contratados</w:t>
      </w:r>
      <w:r w:rsidRPr="00065C9B">
        <w:rPr>
          <w:spacing w:val="11"/>
          <w:lang w:val="es-ES"/>
        </w:rPr>
        <w:t xml:space="preserve"> </w:t>
      </w:r>
      <w:r w:rsidRPr="00065C9B">
        <w:rPr>
          <w:lang w:val="es-ES"/>
        </w:rPr>
        <w:t>por</w:t>
      </w:r>
    </w:p>
    <w:p w:rsidR="005A3434" w:rsidRPr="00065C9B" w:rsidRDefault="005A3434">
      <w:pPr>
        <w:rPr>
          <w:lang w:val="es-ES"/>
        </w:rPr>
        <w:sectPr w:rsidR="005A3434" w:rsidRPr="00065C9B">
          <w:pgSz w:w="11900" w:h="16840"/>
          <w:pgMar w:top="1580" w:right="1580" w:bottom="920" w:left="1600" w:header="269" w:footer="723" w:gutter="0"/>
          <w:cols w:space="720"/>
        </w:sectPr>
      </w:pPr>
    </w:p>
    <w:p w:rsidR="005A3434" w:rsidRPr="00065C9B" w:rsidRDefault="005A3434">
      <w:pPr>
        <w:pStyle w:val="Textoindependiente"/>
        <w:spacing w:before="2"/>
        <w:rPr>
          <w:sz w:val="17"/>
          <w:lang w:val="es-ES"/>
        </w:rPr>
      </w:pPr>
    </w:p>
    <w:p w:rsidR="005A3434" w:rsidRPr="00065C9B" w:rsidRDefault="00700C0C">
      <w:pPr>
        <w:pStyle w:val="Textoindependiente"/>
        <w:spacing w:before="56"/>
        <w:ind w:left="963"/>
        <w:rPr>
          <w:lang w:val="es-ES"/>
        </w:rPr>
      </w:pPr>
      <w:proofErr w:type="gramStart"/>
      <w:r w:rsidRPr="00065C9B">
        <w:rPr>
          <w:lang w:val="es-ES"/>
        </w:rPr>
        <w:t>los</w:t>
      </w:r>
      <w:proofErr w:type="gramEnd"/>
      <w:r w:rsidRPr="00065C9B">
        <w:rPr>
          <w:lang w:val="es-ES"/>
        </w:rPr>
        <w:t xml:space="preserve"> que se solicita la ayuda no han trabajado en el día inmediatamente anterior.</w:t>
      </w:r>
    </w:p>
    <w:p w:rsidR="005A3434" w:rsidRPr="00065C9B" w:rsidRDefault="005A3434">
      <w:pPr>
        <w:pStyle w:val="Textoindependiente"/>
        <w:spacing w:before="6"/>
        <w:rPr>
          <w:sz w:val="28"/>
          <w:lang w:val="es-ES"/>
        </w:rPr>
      </w:pPr>
    </w:p>
    <w:p w:rsidR="005A3434" w:rsidRPr="00065C9B" w:rsidRDefault="00700C0C">
      <w:pPr>
        <w:pStyle w:val="Heading1"/>
        <w:rPr>
          <w:lang w:val="es-ES"/>
        </w:rPr>
      </w:pPr>
      <w:r w:rsidRPr="00065C9B">
        <w:rPr>
          <w:lang w:val="es-ES"/>
        </w:rPr>
        <w:t>Artículo 11. Procedimiento de Concesión.</w:t>
      </w:r>
    </w:p>
    <w:p w:rsidR="005A3434" w:rsidRPr="00065C9B" w:rsidRDefault="005A3434">
      <w:pPr>
        <w:pStyle w:val="Textoindependiente"/>
        <w:spacing w:before="6"/>
        <w:rPr>
          <w:b/>
          <w:sz w:val="28"/>
          <w:lang w:val="es-ES"/>
        </w:rPr>
      </w:pPr>
    </w:p>
    <w:p w:rsidR="005A3434" w:rsidRPr="00065C9B" w:rsidRDefault="00700C0C">
      <w:pPr>
        <w:pStyle w:val="Textoindependiente"/>
        <w:spacing w:line="276" w:lineRule="auto"/>
        <w:ind w:left="101" w:right="105"/>
        <w:jc w:val="both"/>
        <w:rPr>
          <w:lang w:val="es-ES"/>
        </w:rPr>
      </w:pPr>
      <w:r w:rsidRPr="00065C9B">
        <w:rPr>
          <w:lang w:val="es-ES"/>
        </w:rPr>
        <w:t>Las subvenciones objeto de regulación en la presente convocatoria se concederán de forma directa</w:t>
      </w:r>
      <w:r w:rsidRPr="00065C9B">
        <w:rPr>
          <w:spacing w:val="-9"/>
          <w:lang w:val="es-ES"/>
        </w:rPr>
        <w:t xml:space="preserve"> </w:t>
      </w:r>
      <w:r w:rsidRPr="00065C9B">
        <w:rPr>
          <w:lang w:val="es-ES"/>
        </w:rPr>
        <w:t>tal</w:t>
      </w:r>
      <w:r w:rsidRPr="00065C9B">
        <w:rPr>
          <w:spacing w:val="-10"/>
          <w:lang w:val="es-ES"/>
        </w:rPr>
        <w:t xml:space="preserve"> </w:t>
      </w:r>
      <w:r w:rsidRPr="00065C9B">
        <w:rPr>
          <w:lang w:val="es-ES"/>
        </w:rPr>
        <w:t>y</w:t>
      </w:r>
      <w:r w:rsidRPr="00065C9B">
        <w:rPr>
          <w:spacing w:val="-11"/>
          <w:lang w:val="es-ES"/>
        </w:rPr>
        <w:t xml:space="preserve"> </w:t>
      </w:r>
      <w:r w:rsidRPr="00065C9B">
        <w:rPr>
          <w:lang w:val="es-ES"/>
        </w:rPr>
        <w:t>como</w:t>
      </w:r>
      <w:r w:rsidRPr="00065C9B">
        <w:rPr>
          <w:spacing w:val="-8"/>
          <w:lang w:val="es-ES"/>
        </w:rPr>
        <w:t xml:space="preserve"> </w:t>
      </w:r>
      <w:r w:rsidRPr="00065C9B">
        <w:rPr>
          <w:lang w:val="es-ES"/>
        </w:rPr>
        <w:t>se</w:t>
      </w:r>
      <w:r w:rsidRPr="00065C9B">
        <w:rPr>
          <w:spacing w:val="-9"/>
          <w:lang w:val="es-ES"/>
        </w:rPr>
        <w:t xml:space="preserve"> </w:t>
      </w:r>
      <w:r w:rsidRPr="00065C9B">
        <w:rPr>
          <w:lang w:val="es-ES"/>
        </w:rPr>
        <w:t>prevé</w:t>
      </w:r>
      <w:r w:rsidRPr="00065C9B">
        <w:rPr>
          <w:spacing w:val="-11"/>
          <w:lang w:val="es-ES"/>
        </w:rPr>
        <w:t xml:space="preserve"> </w:t>
      </w:r>
      <w:r w:rsidRPr="00065C9B">
        <w:rPr>
          <w:lang w:val="es-ES"/>
        </w:rPr>
        <w:t>en</w:t>
      </w:r>
      <w:r w:rsidRPr="00065C9B">
        <w:rPr>
          <w:spacing w:val="-10"/>
          <w:lang w:val="es-ES"/>
        </w:rPr>
        <w:t xml:space="preserve"> </w:t>
      </w:r>
      <w:r w:rsidRPr="00065C9B">
        <w:rPr>
          <w:lang w:val="es-ES"/>
        </w:rPr>
        <w:t>el</w:t>
      </w:r>
      <w:r w:rsidRPr="00065C9B">
        <w:rPr>
          <w:spacing w:val="-10"/>
          <w:lang w:val="es-ES"/>
        </w:rPr>
        <w:t xml:space="preserve"> </w:t>
      </w:r>
      <w:r w:rsidRPr="00065C9B">
        <w:rPr>
          <w:lang w:val="es-ES"/>
        </w:rPr>
        <w:t>artículo</w:t>
      </w:r>
      <w:r w:rsidRPr="00065C9B">
        <w:rPr>
          <w:spacing w:val="-10"/>
          <w:lang w:val="es-ES"/>
        </w:rPr>
        <w:t xml:space="preserve"> </w:t>
      </w:r>
      <w:r w:rsidRPr="00065C9B">
        <w:rPr>
          <w:lang w:val="es-ES"/>
        </w:rPr>
        <w:t>22.2.c)</w:t>
      </w:r>
      <w:r w:rsidRPr="00065C9B">
        <w:rPr>
          <w:spacing w:val="-9"/>
          <w:lang w:val="es-ES"/>
        </w:rPr>
        <w:t xml:space="preserve"> </w:t>
      </w:r>
      <w:r w:rsidRPr="00065C9B">
        <w:rPr>
          <w:lang w:val="es-ES"/>
        </w:rPr>
        <w:t>de</w:t>
      </w:r>
      <w:r w:rsidRPr="00065C9B">
        <w:rPr>
          <w:spacing w:val="-9"/>
          <w:lang w:val="es-ES"/>
        </w:rPr>
        <w:t xml:space="preserve"> </w:t>
      </w:r>
      <w:r w:rsidRPr="00065C9B">
        <w:rPr>
          <w:lang w:val="es-ES"/>
        </w:rPr>
        <w:t>la</w:t>
      </w:r>
      <w:r w:rsidRPr="00065C9B">
        <w:rPr>
          <w:spacing w:val="-9"/>
          <w:lang w:val="es-ES"/>
        </w:rPr>
        <w:t xml:space="preserve"> </w:t>
      </w:r>
      <w:r w:rsidRPr="00065C9B">
        <w:rPr>
          <w:lang w:val="es-ES"/>
        </w:rPr>
        <w:t>Ley</w:t>
      </w:r>
      <w:r w:rsidRPr="00065C9B">
        <w:rPr>
          <w:spacing w:val="-8"/>
          <w:lang w:val="es-ES"/>
        </w:rPr>
        <w:t xml:space="preserve"> </w:t>
      </w:r>
      <w:r w:rsidRPr="00065C9B">
        <w:rPr>
          <w:lang w:val="es-ES"/>
        </w:rPr>
        <w:t>38/2003,</w:t>
      </w:r>
      <w:r w:rsidRPr="00065C9B">
        <w:rPr>
          <w:spacing w:val="-9"/>
          <w:lang w:val="es-ES"/>
        </w:rPr>
        <w:t xml:space="preserve"> </w:t>
      </w:r>
      <w:r w:rsidRPr="00065C9B">
        <w:rPr>
          <w:lang w:val="es-ES"/>
        </w:rPr>
        <w:t>de</w:t>
      </w:r>
      <w:r w:rsidRPr="00065C9B">
        <w:rPr>
          <w:spacing w:val="-9"/>
          <w:lang w:val="es-ES"/>
        </w:rPr>
        <w:t xml:space="preserve"> </w:t>
      </w:r>
      <w:r w:rsidRPr="00065C9B">
        <w:rPr>
          <w:lang w:val="es-ES"/>
        </w:rPr>
        <w:t>17</w:t>
      </w:r>
      <w:r w:rsidRPr="00065C9B">
        <w:rPr>
          <w:spacing w:val="-8"/>
          <w:lang w:val="es-ES"/>
        </w:rPr>
        <w:t xml:space="preserve"> </w:t>
      </w:r>
      <w:r w:rsidRPr="00065C9B">
        <w:rPr>
          <w:lang w:val="es-ES"/>
        </w:rPr>
        <w:t>de</w:t>
      </w:r>
      <w:r w:rsidRPr="00065C9B">
        <w:rPr>
          <w:spacing w:val="-9"/>
          <w:lang w:val="es-ES"/>
        </w:rPr>
        <w:t xml:space="preserve"> </w:t>
      </w:r>
      <w:r w:rsidRPr="00065C9B">
        <w:rPr>
          <w:lang w:val="es-ES"/>
        </w:rPr>
        <w:t>noviembre,</w:t>
      </w:r>
      <w:r w:rsidRPr="00065C9B">
        <w:rPr>
          <w:spacing w:val="-9"/>
          <w:lang w:val="es-ES"/>
        </w:rPr>
        <w:t xml:space="preserve"> </w:t>
      </w:r>
      <w:r w:rsidRPr="00065C9B">
        <w:rPr>
          <w:lang w:val="es-ES"/>
        </w:rPr>
        <w:t>General de</w:t>
      </w:r>
      <w:r w:rsidRPr="00065C9B">
        <w:rPr>
          <w:spacing w:val="-2"/>
          <w:lang w:val="es-ES"/>
        </w:rPr>
        <w:t xml:space="preserve"> </w:t>
      </w:r>
      <w:r w:rsidRPr="00065C9B">
        <w:rPr>
          <w:lang w:val="es-ES"/>
        </w:rPr>
        <w:t>Subvenciones.</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La</w:t>
      </w:r>
      <w:r w:rsidRPr="00065C9B">
        <w:rPr>
          <w:spacing w:val="-5"/>
          <w:lang w:val="es-ES"/>
        </w:rPr>
        <w:t xml:space="preserve"> </w:t>
      </w:r>
      <w:r w:rsidRPr="00065C9B">
        <w:rPr>
          <w:lang w:val="es-ES"/>
        </w:rPr>
        <w:t>Cámara</w:t>
      </w:r>
      <w:r w:rsidRPr="00065C9B">
        <w:rPr>
          <w:spacing w:val="-7"/>
          <w:lang w:val="es-ES"/>
        </w:rPr>
        <w:t xml:space="preserve"> </w:t>
      </w:r>
      <w:r w:rsidRPr="00065C9B">
        <w:rPr>
          <w:lang w:val="es-ES"/>
        </w:rPr>
        <w:t>de</w:t>
      </w:r>
      <w:r w:rsidRPr="00065C9B">
        <w:rPr>
          <w:spacing w:val="-4"/>
          <w:lang w:val="es-ES"/>
        </w:rPr>
        <w:t xml:space="preserve"> </w:t>
      </w:r>
      <w:r w:rsidRPr="00065C9B">
        <w:rPr>
          <w:lang w:val="es-ES"/>
        </w:rPr>
        <w:t>Comercio</w:t>
      </w:r>
      <w:r w:rsidRPr="00065C9B">
        <w:rPr>
          <w:spacing w:val="-6"/>
          <w:lang w:val="es-ES"/>
        </w:rPr>
        <w:t xml:space="preserve"> </w:t>
      </w:r>
      <w:r w:rsidR="00425494">
        <w:rPr>
          <w:lang w:val="es-ES"/>
        </w:rPr>
        <w:t xml:space="preserve">de Alicante </w:t>
      </w:r>
      <w:r w:rsidRPr="00065C9B">
        <w:rPr>
          <w:lang w:val="es-ES"/>
        </w:rPr>
        <w:t>atenderá</w:t>
      </w:r>
      <w:r w:rsidRPr="00065C9B">
        <w:rPr>
          <w:spacing w:val="-7"/>
          <w:lang w:val="es-ES"/>
        </w:rPr>
        <w:t xml:space="preserve"> </w:t>
      </w:r>
      <w:r w:rsidRPr="00065C9B">
        <w:rPr>
          <w:lang w:val="es-ES"/>
        </w:rPr>
        <w:t>y</w:t>
      </w:r>
      <w:r w:rsidRPr="00065C9B">
        <w:rPr>
          <w:spacing w:val="-6"/>
          <w:lang w:val="es-ES"/>
        </w:rPr>
        <w:t xml:space="preserve"> </w:t>
      </w:r>
      <w:r w:rsidRPr="00065C9B">
        <w:rPr>
          <w:lang w:val="es-ES"/>
        </w:rPr>
        <w:t>resolverá</w:t>
      </w:r>
      <w:r w:rsidRPr="00065C9B">
        <w:rPr>
          <w:spacing w:val="-5"/>
          <w:lang w:val="es-ES"/>
        </w:rPr>
        <w:t xml:space="preserve"> </w:t>
      </w:r>
      <w:r w:rsidRPr="00065C9B">
        <w:rPr>
          <w:lang w:val="es-ES"/>
        </w:rPr>
        <w:t>las</w:t>
      </w:r>
      <w:r w:rsidRPr="00065C9B">
        <w:rPr>
          <w:spacing w:val="-4"/>
          <w:lang w:val="es-ES"/>
        </w:rPr>
        <w:t xml:space="preserve"> </w:t>
      </w:r>
      <w:r w:rsidRPr="00065C9B">
        <w:rPr>
          <w:lang w:val="es-ES"/>
        </w:rPr>
        <w:t>solicitudes</w:t>
      </w:r>
      <w:r w:rsidRPr="00065C9B">
        <w:rPr>
          <w:spacing w:val="-7"/>
          <w:lang w:val="es-ES"/>
        </w:rPr>
        <w:t xml:space="preserve"> </w:t>
      </w:r>
      <w:r w:rsidRPr="00065C9B">
        <w:rPr>
          <w:lang w:val="es-ES"/>
        </w:rPr>
        <w:t>de</w:t>
      </w:r>
      <w:r w:rsidRPr="00065C9B">
        <w:rPr>
          <w:spacing w:val="-6"/>
          <w:lang w:val="es-ES"/>
        </w:rPr>
        <w:t xml:space="preserve"> </w:t>
      </w:r>
      <w:r w:rsidRPr="00065C9B">
        <w:rPr>
          <w:lang w:val="es-ES"/>
        </w:rPr>
        <w:t>ayuda</w:t>
      </w:r>
      <w:r w:rsidRPr="00065C9B">
        <w:rPr>
          <w:spacing w:val="-5"/>
          <w:lang w:val="es-ES"/>
        </w:rPr>
        <w:t xml:space="preserve"> </w:t>
      </w:r>
      <w:r w:rsidRPr="00065C9B">
        <w:rPr>
          <w:lang w:val="es-ES"/>
        </w:rPr>
        <w:t>por</w:t>
      </w:r>
      <w:r w:rsidRPr="00065C9B">
        <w:rPr>
          <w:spacing w:val="-7"/>
          <w:lang w:val="es-ES"/>
        </w:rPr>
        <w:t xml:space="preserve"> </w:t>
      </w:r>
      <w:r w:rsidRPr="00065C9B">
        <w:rPr>
          <w:lang w:val="es-ES"/>
        </w:rPr>
        <w:t>orden</w:t>
      </w:r>
      <w:r w:rsidRPr="00065C9B">
        <w:rPr>
          <w:spacing w:val="-5"/>
          <w:lang w:val="es-ES"/>
        </w:rPr>
        <w:t xml:space="preserve"> </w:t>
      </w:r>
      <w:r w:rsidRPr="00065C9B">
        <w:rPr>
          <w:lang w:val="es-ES"/>
        </w:rPr>
        <w:t>de</w:t>
      </w:r>
      <w:r w:rsidRPr="00065C9B">
        <w:rPr>
          <w:spacing w:val="-6"/>
          <w:lang w:val="es-ES"/>
        </w:rPr>
        <w:t xml:space="preserve"> </w:t>
      </w:r>
      <w:r w:rsidRPr="00065C9B">
        <w:rPr>
          <w:lang w:val="es-ES"/>
        </w:rPr>
        <w:t>entrada hasta que la disponibilidad presupuestaria lo permita o hasta el 29 de diciembre de</w:t>
      </w:r>
      <w:r w:rsidRPr="00065C9B">
        <w:rPr>
          <w:spacing w:val="-34"/>
          <w:lang w:val="es-ES"/>
        </w:rPr>
        <w:t xml:space="preserve"> </w:t>
      </w:r>
      <w:r w:rsidRPr="00065C9B">
        <w:rPr>
          <w:lang w:val="es-ES"/>
        </w:rPr>
        <w:t>2017.</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La no utilización del procedimiento de concurrencia competitiva se justifica por las especiales circunstancias</w:t>
      </w:r>
      <w:r w:rsidRPr="00065C9B">
        <w:rPr>
          <w:spacing w:val="-5"/>
          <w:lang w:val="es-ES"/>
        </w:rPr>
        <w:t xml:space="preserve"> </w:t>
      </w:r>
      <w:r w:rsidRPr="00065C9B">
        <w:rPr>
          <w:lang w:val="es-ES"/>
        </w:rPr>
        <w:t>que</w:t>
      </w:r>
      <w:r w:rsidRPr="00065C9B">
        <w:rPr>
          <w:spacing w:val="-5"/>
          <w:lang w:val="es-ES"/>
        </w:rPr>
        <w:t xml:space="preserve"> </w:t>
      </w:r>
      <w:r w:rsidRPr="00065C9B">
        <w:rPr>
          <w:lang w:val="es-ES"/>
        </w:rPr>
        <w:t>concurren</w:t>
      </w:r>
      <w:r w:rsidRPr="00065C9B">
        <w:rPr>
          <w:spacing w:val="-6"/>
          <w:lang w:val="es-ES"/>
        </w:rPr>
        <w:t xml:space="preserve"> </w:t>
      </w:r>
      <w:r w:rsidRPr="00065C9B">
        <w:rPr>
          <w:lang w:val="es-ES"/>
        </w:rPr>
        <w:t>en</w:t>
      </w:r>
      <w:r w:rsidRPr="00065C9B">
        <w:rPr>
          <w:spacing w:val="-6"/>
          <w:lang w:val="es-ES"/>
        </w:rPr>
        <w:t xml:space="preserve"> </w:t>
      </w:r>
      <w:r w:rsidRPr="00065C9B">
        <w:rPr>
          <w:lang w:val="es-ES"/>
        </w:rPr>
        <w:t>el</w:t>
      </w:r>
      <w:r w:rsidRPr="00065C9B">
        <w:rPr>
          <w:spacing w:val="-6"/>
          <w:lang w:val="es-ES"/>
        </w:rPr>
        <w:t xml:space="preserve"> </w:t>
      </w:r>
      <w:r w:rsidRPr="00065C9B">
        <w:rPr>
          <w:lang w:val="es-ES"/>
        </w:rPr>
        <w:t>colectivo</w:t>
      </w:r>
      <w:r w:rsidRPr="00065C9B">
        <w:rPr>
          <w:spacing w:val="-4"/>
          <w:lang w:val="es-ES"/>
        </w:rPr>
        <w:t xml:space="preserve"> </w:t>
      </w:r>
      <w:r w:rsidRPr="00065C9B">
        <w:rPr>
          <w:lang w:val="es-ES"/>
        </w:rPr>
        <w:t>de</w:t>
      </w:r>
      <w:r w:rsidRPr="00065C9B">
        <w:rPr>
          <w:spacing w:val="-5"/>
          <w:lang w:val="es-ES"/>
        </w:rPr>
        <w:t xml:space="preserve"> </w:t>
      </w:r>
      <w:r w:rsidRPr="00065C9B">
        <w:rPr>
          <w:lang w:val="es-ES"/>
        </w:rPr>
        <w:t>jóvenes</w:t>
      </w:r>
      <w:r w:rsidRPr="00065C9B">
        <w:rPr>
          <w:spacing w:val="-5"/>
          <w:lang w:val="es-ES"/>
        </w:rPr>
        <w:t xml:space="preserve"> </w:t>
      </w:r>
      <w:r w:rsidRPr="00065C9B">
        <w:rPr>
          <w:lang w:val="es-ES"/>
        </w:rPr>
        <w:t>desempleados</w:t>
      </w:r>
      <w:r w:rsidRPr="00065C9B">
        <w:rPr>
          <w:spacing w:val="-5"/>
          <w:lang w:val="es-ES"/>
        </w:rPr>
        <w:t xml:space="preserve"> </w:t>
      </w:r>
      <w:r w:rsidRPr="00065C9B">
        <w:rPr>
          <w:lang w:val="es-ES"/>
        </w:rPr>
        <w:t>al</w:t>
      </w:r>
      <w:r w:rsidRPr="00065C9B">
        <w:rPr>
          <w:spacing w:val="-6"/>
          <w:lang w:val="es-ES"/>
        </w:rPr>
        <w:t xml:space="preserve"> </w:t>
      </w:r>
      <w:r w:rsidRPr="00065C9B">
        <w:rPr>
          <w:lang w:val="es-ES"/>
        </w:rPr>
        <w:t>que</w:t>
      </w:r>
      <w:r w:rsidRPr="00065C9B">
        <w:rPr>
          <w:spacing w:val="-5"/>
          <w:lang w:val="es-ES"/>
        </w:rPr>
        <w:t xml:space="preserve"> </w:t>
      </w:r>
      <w:r w:rsidRPr="00065C9B">
        <w:rPr>
          <w:lang w:val="es-ES"/>
        </w:rPr>
        <w:t>directamente</w:t>
      </w:r>
      <w:r w:rsidRPr="00065C9B">
        <w:rPr>
          <w:spacing w:val="-5"/>
          <w:lang w:val="es-ES"/>
        </w:rPr>
        <w:t xml:space="preserve"> </w:t>
      </w:r>
      <w:r w:rsidRPr="00065C9B">
        <w:rPr>
          <w:lang w:val="es-ES"/>
        </w:rPr>
        <w:t>van dirigidas las ayudas y subvenciones objeto de regulación por la enorme dificultad de su integración laboral. Estas son las razones que permiten apreciar la concurrencia de razones de interés económico y social que dificultan la convocatoria pública de</w:t>
      </w:r>
      <w:r w:rsidRPr="00065C9B">
        <w:rPr>
          <w:spacing w:val="-32"/>
          <w:lang w:val="es-ES"/>
        </w:rPr>
        <w:t xml:space="preserve"> </w:t>
      </w:r>
      <w:r w:rsidRPr="00065C9B">
        <w:rPr>
          <w:lang w:val="es-ES"/>
        </w:rPr>
        <w:t>aquellas.</w:t>
      </w:r>
    </w:p>
    <w:p w:rsidR="005A3434" w:rsidRPr="00065C9B" w:rsidRDefault="005A3434">
      <w:pPr>
        <w:pStyle w:val="Textoindependiente"/>
        <w:spacing w:before="2"/>
        <w:rPr>
          <w:sz w:val="25"/>
          <w:lang w:val="es-ES"/>
        </w:rPr>
      </w:pPr>
    </w:p>
    <w:p w:rsidR="005A3434" w:rsidRPr="00065C9B" w:rsidRDefault="00700C0C">
      <w:pPr>
        <w:pStyle w:val="Heading1"/>
        <w:rPr>
          <w:lang w:val="es-ES"/>
        </w:rPr>
      </w:pPr>
      <w:r w:rsidRPr="00065C9B">
        <w:rPr>
          <w:lang w:val="es-ES"/>
        </w:rPr>
        <w:t>Artículo 12. Tramitación</w:t>
      </w:r>
    </w:p>
    <w:p w:rsidR="005A3434" w:rsidRPr="00065C9B" w:rsidRDefault="005A3434">
      <w:pPr>
        <w:pStyle w:val="Textoindependiente"/>
        <w:spacing w:before="8"/>
        <w:rPr>
          <w:b/>
          <w:sz w:val="28"/>
          <w:lang w:val="es-ES"/>
        </w:rPr>
      </w:pPr>
    </w:p>
    <w:p w:rsidR="005A3434" w:rsidRPr="00065C9B" w:rsidRDefault="00700C0C">
      <w:pPr>
        <w:pStyle w:val="Textoindependiente"/>
        <w:spacing w:line="276" w:lineRule="auto"/>
        <w:ind w:left="101" w:right="105"/>
        <w:jc w:val="both"/>
        <w:rPr>
          <w:lang w:val="es-ES"/>
        </w:rPr>
      </w:pPr>
      <w:r w:rsidRPr="00065C9B">
        <w:rPr>
          <w:lang w:val="es-ES"/>
        </w:rPr>
        <w:t>La subvención se otorgará a las solicitudes que cumpliendo los requisitos establecidos en esta convocatoria</w:t>
      </w:r>
      <w:r w:rsidRPr="00065C9B">
        <w:rPr>
          <w:spacing w:val="-14"/>
          <w:lang w:val="es-ES"/>
        </w:rPr>
        <w:t xml:space="preserve"> </w:t>
      </w:r>
      <w:r w:rsidRPr="00065C9B">
        <w:rPr>
          <w:lang w:val="es-ES"/>
        </w:rPr>
        <w:t>se</w:t>
      </w:r>
      <w:r w:rsidRPr="00065C9B">
        <w:rPr>
          <w:spacing w:val="-13"/>
          <w:lang w:val="es-ES"/>
        </w:rPr>
        <w:t xml:space="preserve"> </w:t>
      </w:r>
      <w:r w:rsidRPr="00065C9B">
        <w:rPr>
          <w:lang w:val="es-ES"/>
        </w:rPr>
        <w:t>encuentren</w:t>
      </w:r>
      <w:r w:rsidRPr="00065C9B">
        <w:rPr>
          <w:spacing w:val="-13"/>
          <w:lang w:val="es-ES"/>
        </w:rPr>
        <w:t xml:space="preserve"> </w:t>
      </w:r>
      <w:r w:rsidRPr="00065C9B">
        <w:rPr>
          <w:lang w:val="es-ES"/>
        </w:rPr>
        <w:t>dentro</w:t>
      </w:r>
      <w:r w:rsidRPr="00065C9B">
        <w:rPr>
          <w:spacing w:val="-13"/>
          <w:lang w:val="es-ES"/>
        </w:rPr>
        <w:t xml:space="preserve"> </w:t>
      </w:r>
      <w:r w:rsidRPr="00065C9B">
        <w:rPr>
          <w:lang w:val="es-ES"/>
        </w:rPr>
        <w:t>del</w:t>
      </w:r>
      <w:r w:rsidRPr="00065C9B">
        <w:rPr>
          <w:spacing w:val="-13"/>
          <w:lang w:val="es-ES"/>
        </w:rPr>
        <w:t xml:space="preserve"> </w:t>
      </w:r>
      <w:r w:rsidRPr="00065C9B">
        <w:rPr>
          <w:lang w:val="es-ES"/>
        </w:rPr>
        <w:t>plazo</w:t>
      </w:r>
      <w:r w:rsidRPr="00065C9B">
        <w:rPr>
          <w:spacing w:val="-11"/>
          <w:lang w:val="es-ES"/>
        </w:rPr>
        <w:t xml:space="preserve"> </w:t>
      </w:r>
      <w:r w:rsidRPr="00065C9B">
        <w:rPr>
          <w:lang w:val="es-ES"/>
        </w:rPr>
        <w:t>previsto</w:t>
      </w:r>
      <w:r w:rsidRPr="00065C9B">
        <w:rPr>
          <w:spacing w:val="-15"/>
          <w:lang w:val="es-ES"/>
        </w:rPr>
        <w:t xml:space="preserve"> </w:t>
      </w:r>
      <w:r w:rsidRPr="00065C9B">
        <w:rPr>
          <w:lang w:val="es-ES"/>
        </w:rPr>
        <w:t>para</w:t>
      </w:r>
      <w:r w:rsidRPr="00065C9B">
        <w:rPr>
          <w:spacing w:val="-13"/>
          <w:lang w:val="es-ES"/>
        </w:rPr>
        <w:t xml:space="preserve"> </w:t>
      </w:r>
      <w:r w:rsidRPr="00065C9B">
        <w:rPr>
          <w:lang w:val="es-ES"/>
        </w:rPr>
        <w:t>la</w:t>
      </w:r>
      <w:r w:rsidRPr="00065C9B">
        <w:rPr>
          <w:spacing w:val="-13"/>
          <w:lang w:val="es-ES"/>
        </w:rPr>
        <w:t xml:space="preserve"> </w:t>
      </w:r>
      <w:r w:rsidRPr="00065C9B">
        <w:rPr>
          <w:lang w:val="es-ES"/>
        </w:rPr>
        <w:t>presentación</w:t>
      </w:r>
      <w:r w:rsidRPr="00065C9B">
        <w:rPr>
          <w:spacing w:val="-13"/>
          <w:lang w:val="es-ES"/>
        </w:rPr>
        <w:t xml:space="preserve"> </w:t>
      </w:r>
      <w:r w:rsidRPr="00065C9B">
        <w:rPr>
          <w:lang w:val="es-ES"/>
        </w:rPr>
        <w:t>de</w:t>
      </w:r>
      <w:r w:rsidRPr="00065C9B">
        <w:rPr>
          <w:spacing w:val="-13"/>
          <w:lang w:val="es-ES"/>
        </w:rPr>
        <w:t xml:space="preserve"> </w:t>
      </w:r>
      <w:r w:rsidRPr="00065C9B">
        <w:rPr>
          <w:lang w:val="es-ES"/>
        </w:rPr>
        <w:t>solicitudes</w:t>
      </w:r>
      <w:r w:rsidRPr="00065C9B">
        <w:rPr>
          <w:spacing w:val="-14"/>
          <w:lang w:val="es-ES"/>
        </w:rPr>
        <w:t xml:space="preserve"> </w:t>
      </w:r>
      <w:r w:rsidRPr="00065C9B">
        <w:rPr>
          <w:lang w:val="es-ES"/>
        </w:rPr>
        <w:t>y</w:t>
      </w:r>
      <w:r w:rsidRPr="00065C9B">
        <w:rPr>
          <w:spacing w:val="-13"/>
          <w:lang w:val="es-ES"/>
        </w:rPr>
        <w:t xml:space="preserve"> </w:t>
      </w:r>
      <w:r w:rsidRPr="00065C9B">
        <w:rPr>
          <w:lang w:val="es-ES"/>
        </w:rPr>
        <w:t xml:space="preserve">exista crédito presupuestario disponible, siendo </w:t>
      </w:r>
      <w:proofErr w:type="gramStart"/>
      <w:r w:rsidRPr="00065C9B">
        <w:rPr>
          <w:lang w:val="es-ES"/>
        </w:rPr>
        <w:t>denegadas</w:t>
      </w:r>
      <w:proofErr w:type="gramEnd"/>
      <w:r w:rsidRPr="00065C9B">
        <w:rPr>
          <w:lang w:val="es-ES"/>
        </w:rPr>
        <w:t xml:space="preserve"> el</w:t>
      </w:r>
      <w:r w:rsidRPr="00065C9B">
        <w:rPr>
          <w:spacing w:val="-22"/>
          <w:lang w:val="es-ES"/>
        </w:rPr>
        <w:t xml:space="preserve"> </w:t>
      </w:r>
      <w:r w:rsidRPr="00065C9B">
        <w:rPr>
          <w:lang w:val="es-ES"/>
        </w:rPr>
        <w:t>resto.</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El instru</w:t>
      </w:r>
      <w:r w:rsidR="008A102D">
        <w:rPr>
          <w:lang w:val="es-ES"/>
        </w:rPr>
        <w:t>ctor del procedimiento será el Secretario General</w:t>
      </w:r>
      <w:r w:rsidR="00425494">
        <w:rPr>
          <w:lang w:val="es-ES"/>
        </w:rPr>
        <w:t xml:space="preserve"> de la Cámara de Comercio de Alicante</w:t>
      </w:r>
      <w:r w:rsidR="008A102D">
        <w:rPr>
          <w:lang w:val="es-ES"/>
        </w:rPr>
        <w:t xml:space="preserve">, mientras que la Comisión de Seguimiento del Programa PICE </w:t>
      </w:r>
      <w:r w:rsidR="00425494">
        <w:rPr>
          <w:lang w:val="es-ES"/>
        </w:rPr>
        <w:t xml:space="preserve">de la Cámara de Comercio de Alicante </w:t>
      </w:r>
      <w:r w:rsidRPr="00065C9B">
        <w:rPr>
          <w:lang w:val="es-ES"/>
        </w:rPr>
        <w:t>será el órgano competente para su resolución, que será comunicada a los solicitantes por escrito.</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Si la solicitud no reuniese los requisitos establecidos se requerirá al beneficiario para que subsane en el plazo máximo e improrrogable de 10 días hábiles. Si no lo hiciese se tendrá por desistida su solicitud.</w:t>
      </w:r>
    </w:p>
    <w:p w:rsidR="005A3434" w:rsidRPr="00065C9B" w:rsidRDefault="005A3434">
      <w:pPr>
        <w:pStyle w:val="Textoindependiente"/>
        <w:spacing w:before="4"/>
        <w:rPr>
          <w:sz w:val="25"/>
          <w:lang w:val="es-ES"/>
        </w:rPr>
      </w:pPr>
    </w:p>
    <w:p w:rsidR="005A3434" w:rsidRPr="00065C9B" w:rsidRDefault="00700C0C">
      <w:pPr>
        <w:pStyle w:val="Textoindependiente"/>
        <w:spacing w:before="1" w:line="276" w:lineRule="auto"/>
        <w:ind w:left="101" w:right="105"/>
        <w:jc w:val="both"/>
        <w:rPr>
          <w:lang w:val="es-ES"/>
        </w:rPr>
      </w:pPr>
      <w:r w:rsidRPr="00065C9B">
        <w:rPr>
          <w:lang w:val="es-ES"/>
        </w:rPr>
        <w:t>El plazo máximo para resolver y notificar será de tres meses, a contar desde la entrada de la solicitud</w:t>
      </w:r>
      <w:r w:rsidRPr="00065C9B">
        <w:rPr>
          <w:spacing w:val="-10"/>
          <w:lang w:val="es-ES"/>
        </w:rPr>
        <w:t xml:space="preserve"> </w:t>
      </w:r>
      <w:r w:rsidRPr="00065C9B">
        <w:rPr>
          <w:lang w:val="es-ES"/>
        </w:rPr>
        <w:t>en</w:t>
      </w:r>
      <w:r w:rsidRPr="00065C9B">
        <w:rPr>
          <w:spacing w:val="-8"/>
          <w:lang w:val="es-ES"/>
        </w:rPr>
        <w:t xml:space="preserve"> </w:t>
      </w:r>
      <w:r w:rsidRPr="00065C9B">
        <w:rPr>
          <w:lang w:val="es-ES"/>
        </w:rPr>
        <w:t>los</w:t>
      </w:r>
      <w:r w:rsidRPr="00065C9B">
        <w:rPr>
          <w:spacing w:val="-9"/>
          <w:lang w:val="es-ES"/>
        </w:rPr>
        <w:t xml:space="preserve"> </w:t>
      </w:r>
      <w:r w:rsidRPr="00065C9B">
        <w:rPr>
          <w:lang w:val="es-ES"/>
        </w:rPr>
        <w:t>puntos</w:t>
      </w:r>
      <w:r w:rsidRPr="00065C9B">
        <w:rPr>
          <w:spacing w:val="-9"/>
          <w:lang w:val="es-ES"/>
        </w:rPr>
        <w:t xml:space="preserve"> </w:t>
      </w:r>
      <w:r w:rsidRPr="00065C9B">
        <w:rPr>
          <w:lang w:val="es-ES"/>
        </w:rPr>
        <w:t>de</w:t>
      </w:r>
      <w:r w:rsidRPr="00065C9B">
        <w:rPr>
          <w:spacing w:val="-6"/>
          <w:lang w:val="es-ES"/>
        </w:rPr>
        <w:t xml:space="preserve"> </w:t>
      </w:r>
      <w:r w:rsidRPr="00065C9B">
        <w:rPr>
          <w:lang w:val="es-ES"/>
        </w:rPr>
        <w:t>Registro</w:t>
      </w:r>
      <w:r w:rsidRPr="00065C9B">
        <w:rPr>
          <w:spacing w:val="-8"/>
          <w:lang w:val="es-ES"/>
        </w:rPr>
        <w:t xml:space="preserve"> </w:t>
      </w:r>
      <w:r w:rsidRPr="00065C9B">
        <w:rPr>
          <w:lang w:val="es-ES"/>
        </w:rPr>
        <w:t>establecidos</w:t>
      </w:r>
      <w:r w:rsidRPr="00065C9B">
        <w:rPr>
          <w:spacing w:val="-7"/>
          <w:lang w:val="es-ES"/>
        </w:rPr>
        <w:t xml:space="preserve"> </w:t>
      </w:r>
      <w:r w:rsidRPr="00065C9B">
        <w:rPr>
          <w:lang w:val="es-ES"/>
        </w:rPr>
        <w:t>en</w:t>
      </w:r>
      <w:r w:rsidRPr="00065C9B">
        <w:rPr>
          <w:spacing w:val="-10"/>
          <w:lang w:val="es-ES"/>
        </w:rPr>
        <w:t xml:space="preserve"> </w:t>
      </w:r>
      <w:r w:rsidRPr="00065C9B">
        <w:rPr>
          <w:lang w:val="es-ES"/>
        </w:rPr>
        <w:t>el</w:t>
      </w:r>
      <w:r w:rsidRPr="00065C9B">
        <w:rPr>
          <w:spacing w:val="-7"/>
          <w:lang w:val="es-ES"/>
        </w:rPr>
        <w:t xml:space="preserve"> </w:t>
      </w:r>
      <w:r w:rsidRPr="00065C9B">
        <w:rPr>
          <w:lang w:val="es-ES"/>
        </w:rPr>
        <w:t>Artículo</w:t>
      </w:r>
      <w:r w:rsidRPr="00065C9B">
        <w:rPr>
          <w:spacing w:val="-8"/>
          <w:lang w:val="es-ES"/>
        </w:rPr>
        <w:t xml:space="preserve"> </w:t>
      </w:r>
      <w:r w:rsidRPr="00065C9B">
        <w:rPr>
          <w:lang w:val="es-ES"/>
        </w:rPr>
        <w:t>9</w:t>
      </w:r>
      <w:r w:rsidRPr="00065C9B">
        <w:rPr>
          <w:spacing w:val="-6"/>
          <w:lang w:val="es-ES"/>
        </w:rPr>
        <w:t xml:space="preserve"> </w:t>
      </w:r>
      <w:r w:rsidRPr="00065C9B">
        <w:rPr>
          <w:lang w:val="es-ES"/>
        </w:rPr>
        <w:t>de</w:t>
      </w:r>
      <w:r w:rsidRPr="00065C9B">
        <w:rPr>
          <w:spacing w:val="-9"/>
          <w:lang w:val="es-ES"/>
        </w:rPr>
        <w:t xml:space="preserve"> </w:t>
      </w:r>
      <w:r w:rsidRPr="00065C9B">
        <w:rPr>
          <w:lang w:val="es-ES"/>
        </w:rPr>
        <w:t>la</w:t>
      </w:r>
      <w:r w:rsidRPr="00065C9B">
        <w:rPr>
          <w:spacing w:val="-7"/>
          <w:lang w:val="es-ES"/>
        </w:rPr>
        <w:t xml:space="preserve"> </w:t>
      </w:r>
      <w:r w:rsidRPr="00065C9B">
        <w:rPr>
          <w:lang w:val="es-ES"/>
        </w:rPr>
        <w:t>Convocatoria.</w:t>
      </w:r>
      <w:r w:rsidRPr="00065C9B">
        <w:rPr>
          <w:spacing w:val="-7"/>
          <w:lang w:val="es-ES"/>
        </w:rPr>
        <w:t xml:space="preserve"> </w:t>
      </w:r>
      <w:r w:rsidRPr="00065C9B">
        <w:rPr>
          <w:lang w:val="es-ES"/>
        </w:rPr>
        <w:t>Transcurrido dicho plazo sin que se haya dictado resolución expresa, se entenderá desestimada la solicitud por silencio administrativo de acuerdo con lo establecido en el artículo 25.1 de la Ley 39/2015, de 1 de octubre, del Procedimiento Administrativo Común de las Administraciones</w:t>
      </w:r>
      <w:r w:rsidRPr="00065C9B">
        <w:rPr>
          <w:spacing w:val="-35"/>
          <w:lang w:val="es-ES"/>
        </w:rPr>
        <w:t xml:space="preserve"> </w:t>
      </w:r>
      <w:r w:rsidRPr="00065C9B">
        <w:rPr>
          <w:lang w:val="es-ES"/>
        </w:rPr>
        <w:t>Públicas.</w:t>
      </w:r>
    </w:p>
    <w:p w:rsidR="005A3434" w:rsidRPr="00065C9B" w:rsidRDefault="005A3434">
      <w:pPr>
        <w:pStyle w:val="Textoindependiente"/>
        <w:spacing w:before="5"/>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Serán denegadas aquellas solicitudes presentadas fuera del plazo de presentación, aquéllas cuyos beneficiarios no cumplen los requisitos y obligaciones y aquéllas en las que los destinatarios no cumplen las condiciones establecidas en la presente convocatoria.</w:t>
      </w:r>
    </w:p>
    <w:p w:rsidR="005A3434" w:rsidRPr="00065C9B" w:rsidRDefault="005A3434">
      <w:pPr>
        <w:pStyle w:val="Textoindependiente"/>
        <w:spacing w:before="4"/>
        <w:rPr>
          <w:sz w:val="25"/>
          <w:lang w:val="es-ES"/>
        </w:rPr>
      </w:pPr>
    </w:p>
    <w:p w:rsidR="005A3434" w:rsidRPr="00065C9B" w:rsidRDefault="00700C0C">
      <w:pPr>
        <w:pStyle w:val="Textoindependiente"/>
        <w:spacing w:before="1" w:line="273" w:lineRule="auto"/>
        <w:ind w:left="101" w:right="106"/>
        <w:jc w:val="both"/>
        <w:rPr>
          <w:lang w:val="es-ES"/>
        </w:rPr>
      </w:pPr>
      <w:r w:rsidRPr="00065C9B">
        <w:rPr>
          <w:lang w:val="es-ES"/>
        </w:rPr>
        <w:t>La</w:t>
      </w:r>
      <w:r w:rsidRPr="00065C9B">
        <w:rPr>
          <w:spacing w:val="-10"/>
          <w:lang w:val="es-ES"/>
        </w:rPr>
        <w:t xml:space="preserve"> </w:t>
      </w:r>
      <w:r w:rsidRPr="00065C9B">
        <w:rPr>
          <w:lang w:val="es-ES"/>
        </w:rPr>
        <w:t>concesión</w:t>
      </w:r>
      <w:r w:rsidRPr="00065C9B">
        <w:rPr>
          <w:spacing w:val="-11"/>
          <w:lang w:val="es-ES"/>
        </w:rPr>
        <w:t xml:space="preserve"> </w:t>
      </w:r>
      <w:r w:rsidRPr="00065C9B">
        <w:rPr>
          <w:lang w:val="es-ES"/>
        </w:rPr>
        <w:t>de</w:t>
      </w:r>
      <w:r w:rsidRPr="00065C9B">
        <w:rPr>
          <w:spacing w:val="-10"/>
          <w:lang w:val="es-ES"/>
        </w:rPr>
        <w:t xml:space="preserve"> </w:t>
      </w:r>
      <w:r w:rsidRPr="00065C9B">
        <w:rPr>
          <w:lang w:val="es-ES"/>
        </w:rPr>
        <w:t>ayudas</w:t>
      </w:r>
      <w:r w:rsidRPr="00065C9B">
        <w:rPr>
          <w:spacing w:val="-10"/>
          <w:lang w:val="es-ES"/>
        </w:rPr>
        <w:t xml:space="preserve"> </w:t>
      </w:r>
      <w:r w:rsidRPr="00065C9B">
        <w:rPr>
          <w:lang w:val="es-ES"/>
        </w:rPr>
        <w:t>respetará</w:t>
      </w:r>
      <w:r w:rsidRPr="00065C9B">
        <w:rPr>
          <w:spacing w:val="-10"/>
          <w:lang w:val="es-ES"/>
        </w:rPr>
        <w:t xml:space="preserve"> </w:t>
      </w:r>
      <w:r w:rsidRPr="00065C9B">
        <w:rPr>
          <w:lang w:val="es-ES"/>
        </w:rPr>
        <w:t>los</w:t>
      </w:r>
      <w:r w:rsidRPr="00065C9B">
        <w:rPr>
          <w:spacing w:val="-10"/>
          <w:lang w:val="es-ES"/>
        </w:rPr>
        <w:t xml:space="preserve"> </w:t>
      </w:r>
      <w:r w:rsidRPr="00065C9B">
        <w:rPr>
          <w:lang w:val="es-ES"/>
        </w:rPr>
        <w:t>principios</w:t>
      </w:r>
      <w:r w:rsidRPr="00065C9B">
        <w:rPr>
          <w:spacing w:val="-10"/>
          <w:lang w:val="es-ES"/>
        </w:rPr>
        <w:t xml:space="preserve"> </w:t>
      </w:r>
      <w:r w:rsidRPr="00065C9B">
        <w:rPr>
          <w:lang w:val="es-ES"/>
        </w:rPr>
        <w:t>de</w:t>
      </w:r>
      <w:r w:rsidRPr="00065C9B">
        <w:rPr>
          <w:spacing w:val="-10"/>
          <w:lang w:val="es-ES"/>
        </w:rPr>
        <w:t xml:space="preserve"> </w:t>
      </w:r>
      <w:r w:rsidRPr="00065C9B">
        <w:rPr>
          <w:lang w:val="es-ES"/>
        </w:rPr>
        <w:t>publicidad,</w:t>
      </w:r>
      <w:r w:rsidRPr="00065C9B">
        <w:rPr>
          <w:spacing w:val="-10"/>
          <w:lang w:val="es-ES"/>
        </w:rPr>
        <w:t xml:space="preserve"> </w:t>
      </w:r>
      <w:r w:rsidRPr="00065C9B">
        <w:rPr>
          <w:lang w:val="es-ES"/>
        </w:rPr>
        <w:t>transparencia,</w:t>
      </w:r>
      <w:r w:rsidRPr="00065C9B">
        <w:rPr>
          <w:spacing w:val="-10"/>
          <w:lang w:val="es-ES"/>
        </w:rPr>
        <w:t xml:space="preserve"> </w:t>
      </w:r>
      <w:r w:rsidRPr="00065C9B">
        <w:rPr>
          <w:lang w:val="es-ES"/>
        </w:rPr>
        <w:t>libre</w:t>
      </w:r>
      <w:r w:rsidRPr="00065C9B">
        <w:rPr>
          <w:spacing w:val="-14"/>
          <w:lang w:val="es-ES"/>
        </w:rPr>
        <w:t xml:space="preserve"> </w:t>
      </w:r>
      <w:r w:rsidRPr="00065C9B">
        <w:rPr>
          <w:lang w:val="es-ES"/>
        </w:rPr>
        <w:t>concurrencia, igualdad y no discriminación y estará limitada a disponibilidades</w:t>
      </w:r>
      <w:r w:rsidRPr="00065C9B">
        <w:rPr>
          <w:spacing w:val="-34"/>
          <w:lang w:val="es-ES"/>
        </w:rPr>
        <w:t xml:space="preserve"> </w:t>
      </w:r>
      <w:r w:rsidRPr="00065C9B">
        <w:rPr>
          <w:lang w:val="es-ES"/>
        </w:rPr>
        <w:t>presupuestarias.</w:t>
      </w:r>
    </w:p>
    <w:p w:rsidR="005A3434" w:rsidRPr="00065C9B" w:rsidRDefault="00700C0C" w:rsidP="00052235">
      <w:pPr>
        <w:pStyle w:val="Textoindependiente"/>
        <w:spacing w:before="3"/>
        <w:ind w:left="101"/>
        <w:jc w:val="both"/>
        <w:rPr>
          <w:sz w:val="17"/>
          <w:lang w:val="es-ES"/>
        </w:rPr>
      </w:pPr>
      <w:r w:rsidRPr="00065C9B">
        <w:rPr>
          <w:lang w:val="es-ES"/>
        </w:rPr>
        <w:lastRenderedPageBreak/>
        <w:t>Las solicitudes de participación y admisión al Programa se</w:t>
      </w:r>
      <w:r w:rsidR="00052235">
        <w:rPr>
          <w:lang w:val="es-ES"/>
        </w:rPr>
        <w:t xml:space="preserve">rán seleccionadas por estricto </w:t>
      </w:r>
      <w:r w:rsidRPr="00065C9B">
        <w:rPr>
          <w:lang w:val="es-ES"/>
        </w:rPr>
        <w:t>orden</w:t>
      </w:r>
    </w:p>
    <w:p w:rsidR="005A3434" w:rsidRPr="00065C9B" w:rsidRDefault="00700C0C">
      <w:pPr>
        <w:pStyle w:val="Textoindependiente"/>
        <w:spacing w:before="56"/>
        <w:ind w:left="101"/>
        <w:jc w:val="both"/>
        <w:rPr>
          <w:lang w:val="es-ES"/>
        </w:rPr>
      </w:pPr>
      <w:proofErr w:type="gramStart"/>
      <w:r w:rsidRPr="00065C9B">
        <w:rPr>
          <w:lang w:val="es-ES"/>
        </w:rPr>
        <w:t>de</w:t>
      </w:r>
      <w:proofErr w:type="gramEnd"/>
      <w:r w:rsidRPr="00065C9B">
        <w:rPr>
          <w:lang w:val="es-ES"/>
        </w:rPr>
        <w:t xml:space="preserve"> registro de entrada.</w:t>
      </w:r>
    </w:p>
    <w:p w:rsidR="005A3434" w:rsidRPr="00065C9B" w:rsidRDefault="005A3434">
      <w:pPr>
        <w:pStyle w:val="Textoindependiente"/>
        <w:spacing w:before="6"/>
        <w:rPr>
          <w:sz w:val="28"/>
          <w:lang w:val="es-ES"/>
        </w:rPr>
      </w:pPr>
    </w:p>
    <w:p w:rsidR="005A3434" w:rsidRPr="00065C9B" w:rsidRDefault="00700C0C">
      <w:pPr>
        <w:pStyle w:val="Heading1"/>
        <w:rPr>
          <w:lang w:val="es-ES"/>
        </w:rPr>
      </w:pPr>
      <w:r w:rsidRPr="00065C9B">
        <w:rPr>
          <w:lang w:val="es-ES"/>
        </w:rPr>
        <w:t>Artículo 13. Resolución</w:t>
      </w:r>
    </w:p>
    <w:p w:rsidR="005A3434" w:rsidRPr="00065C9B" w:rsidRDefault="005A3434">
      <w:pPr>
        <w:pStyle w:val="Textoindependiente"/>
        <w:spacing w:before="6"/>
        <w:rPr>
          <w:b/>
          <w:sz w:val="28"/>
          <w:lang w:val="es-ES"/>
        </w:rPr>
      </w:pPr>
    </w:p>
    <w:p w:rsidR="005A3434" w:rsidRPr="00065C9B" w:rsidRDefault="00700C0C">
      <w:pPr>
        <w:pStyle w:val="Textoindependiente"/>
        <w:spacing w:line="276" w:lineRule="auto"/>
        <w:ind w:left="101" w:right="105"/>
        <w:jc w:val="both"/>
        <w:rPr>
          <w:lang w:val="es-ES"/>
        </w:rPr>
      </w:pPr>
      <w:r w:rsidRPr="00065C9B">
        <w:rPr>
          <w:lang w:val="es-ES"/>
        </w:rPr>
        <w:t>Aquellos beneficiarios cuya solicitud haya sido aprobada y notificada tendrán que aceptar formalmente</w:t>
      </w:r>
      <w:r w:rsidRPr="00065C9B">
        <w:rPr>
          <w:spacing w:val="-4"/>
          <w:lang w:val="es-ES"/>
        </w:rPr>
        <w:t xml:space="preserve"> </w:t>
      </w:r>
      <w:r w:rsidRPr="00065C9B">
        <w:rPr>
          <w:lang w:val="es-ES"/>
        </w:rPr>
        <w:t>la</w:t>
      </w:r>
      <w:r w:rsidRPr="00065C9B">
        <w:rPr>
          <w:spacing w:val="-7"/>
          <w:lang w:val="es-ES"/>
        </w:rPr>
        <w:t xml:space="preserve"> </w:t>
      </w:r>
      <w:r w:rsidRPr="00065C9B">
        <w:rPr>
          <w:lang w:val="es-ES"/>
        </w:rPr>
        <w:t>ayuda</w:t>
      </w:r>
      <w:r w:rsidRPr="00065C9B">
        <w:rPr>
          <w:spacing w:val="-5"/>
          <w:lang w:val="es-ES"/>
        </w:rPr>
        <w:t xml:space="preserve"> </w:t>
      </w:r>
      <w:r w:rsidRPr="00065C9B">
        <w:rPr>
          <w:lang w:val="es-ES"/>
        </w:rPr>
        <w:t>a</w:t>
      </w:r>
      <w:r w:rsidRPr="00065C9B">
        <w:rPr>
          <w:spacing w:val="-7"/>
          <w:lang w:val="es-ES"/>
        </w:rPr>
        <w:t xml:space="preserve"> </w:t>
      </w:r>
      <w:r w:rsidRPr="00065C9B">
        <w:rPr>
          <w:lang w:val="es-ES"/>
        </w:rPr>
        <w:t>través</w:t>
      </w:r>
      <w:r w:rsidRPr="00065C9B">
        <w:rPr>
          <w:spacing w:val="-4"/>
          <w:lang w:val="es-ES"/>
        </w:rPr>
        <w:t xml:space="preserve"> </w:t>
      </w:r>
      <w:r w:rsidRPr="00065C9B">
        <w:rPr>
          <w:lang w:val="es-ES"/>
        </w:rPr>
        <w:t>de</w:t>
      </w:r>
      <w:r w:rsidRPr="00065C9B">
        <w:rPr>
          <w:spacing w:val="-4"/>
          <w:lang w:val="es-ES"/>
        </w:rPr>
        <w:t xml:space="preserve"> </w:t>
      </w:r>
      <w:r w:rsidRPr="00065C9B">
        <w:rPr>
          <w:lang w:val="es-ES"/>
        </w:rPr>
        <w:t>la</w:t>
      </w:r>
      <w:r w:rsidRPr="00065C9B">
        <w:rPr>
          <w:spacing w:val="-5"/>
          <w:lang w:val="es-ES"/>
        </w:rPr>
        <w:t xml:space="preserve"> </w:t>
      </w:r>
      <w:r w:rsidRPr="00065C9B">
        <w:rPr>
          <w:lang w:val="es-ES"/>
        </w:rPr>
        <w:t>firma</w:t>
      </w:r>
      <w:r w:rsidRPr="00065C9B">
        <w:rPr>
          <w:spacing w:val="-5"/>
          <w:lang w:val="es-ES"/>
        </w:rPr>
        <w:t xml:space="preserve"> </w:t>
      </w:r>
      <w:r w:rsidRPr="00065C9B">
        <w:rPr>
          <w:lang w:val="es-ES"/>
        </w:rPr>
        <w:t>de</w:t>
      </w:r>
      <w:r w:rsidRPr="00065C9B">
        <w:rPr>
          <w:spacing w:val="-4"/>
          <w:lang w:val="es-ES"/>
        </w:rPr>
        <w:t xml:space="preserve"> </w:t>
      </w:r>
      <w:r w:rsidRPr="00065C9B">
        <w:rPr>
          <w:lang w:val="es-ES"/>
        </w:rPr>
        <w:t>la</w:t>
      </w:r>
      <w:r w:rsidRPr="00065C9B">
        <w:rPr>
          <w:spacing w:val="-5"/>
          <w:lang w:val="es-ES"/>
        </w:rPr>
        <w:t xml:space="preserve"> </w:t>
      </w:r>
      <w:r w:rsidRPr="00065C9B">
        <w:rPr>
          <w:lang w:val="es-ES"/>
        </w:rPr>
        <w:t>notificación</w:t>
      </w:r>
      <w:r w:rsidRPr="00065C9B">
        <w:rPr>
          <w:spacing w:val="-5"/>
          <w:lang w:val="es-ES"/>
        </w:rPr>
        <w:t xml:space="preserve"> </w:t>
      </w:r>
      <w:r w:rsidRPr="00065C9B">
        <w:rPr>
          <w:lang w:val="es-ES"/>
        </w:rPr>
        <w:t>de</w:t>
      </w:r>
      <w:r w:rsidRPr="00065C9B">
        <w:rPr>
          <w:spacing w:val="-4"/>
          <w:lang w:val="es-ES"/>
        </w:rPr>
        <w:t xml:space="preserve"> </w:t>
      </w:r>
      <w:r w:rsidRPr="00065C9B">
        <w:rPr>
          <w:lang w:val="es-ES"/>
        </w:rPr>
        <w:t>la</w:t>
      </w:r>
      <w:r w:rsidRPr="00065C9B">
        <w:rPr>
          <w:spacing w:val="-7"/>
          <w:lang w:val="es-ES"/>
        </w:rPr>
        <w:t xml:space="preserve"> </w:t>
      </w:r>
      <w:r w:rsidRPr="00065C9B">
        <w:rPr>
          <w:lang w:val="es-ES"/>
        </w:rPr>
        <w:t>resolución</w:t>
      </w:r>
      <w:r w:rsidRPr="00065C9B">
        <w:rPr>
          <w:spacing w:val="-5"/>
          <w:lang w:val="es-ES"/>
        </w:rPr>
        <w:t xml:space="preserve"> </w:t>
      </w:r>
      <w:r w:rsidRPr="00065C9B">
        <w:rPr>
          <w:lang w:val="es-ES"/>
        </w:rPr>
        <w:t>de</w:t>
      </w:r>
      <w:r w:rsidRPr="00065C9B">
        <w:rPr>
          <w:spacing w:val="-4"/>
          <w:lang w:val="es-ES"/>
        </w:rPr>
        <w:t xml:space="preserve"> </w:t>
      </w:r>
      <w:r w:rsidRPr="00065C9B">
        <w:rPr>
          <w:lang w:val="es-ES"/>
        </w:rPr>
        <w:t>concesión</w:t>
      </w:r>
      <w:r w:rsidRPr="00065C9B">
        <w:rPr>
          <w:spacing w:val="-5"/>
          <w:lang w:val="es-ES"/>
        </w:rPr>
        <w:t xml:space="preserve"> </w:t>
      </w:r>
      <w:r w:rsidRPr="00065C9B">
        <w:rPr>
          <w:lang w:val="es-ES"/>
        </w:rPr>
        <w:t>en</w:t>
      </w:r>
      <w:r w:rsidRPr="00065C9B">
        <w:rPr>
          <w:spacing w:val="-5"/>
          <w:lang w:val="es-ES"/>
        </w:rPr>
        <w:t xml:space="preserve"> </w:t>
      </w:r>
      <w:r w:rsidRPr="00065C9B">
        <w:rPr>
          <w:lang w:val="es-ES"/>
        </w:rPr>
        <w:t>un plazo que no podrá exceder de los 10 días naturales desde la fecha en la que conste dicha comunicación.</w:t>
      </w:r>
    </w:p>
    <w:p w:rsidR="005A3434" w:rsidRPr="00065C9B" w:rsidRDefault="005A3434">
      <w:pPr>
        <w:pStyle w:val="Textoindependiente"/>
        <w:spacing w:before="4"/>
        <w:rPr>
          <w:sz w:val="25"/>
          <w:lang w:val="es-ES"/>
        </w:rPr>
      </w:pPr>
    </w:p>
    <w:p w:rsidR="005A3434" w:rsidRPr="00065C9B" w:rsidRDefault="00700C0C">
      <w:pPr>
        <w:pStyle w:val="Textoindependiente"/>
        <w:spacing w:before="1" w:line="273" w:lineRule="auto"/>
        <w:ind w:left="101" w:right="108"/>
        <w:jc w:val="both"/>
        <w:rPr>
          <w:lang w:val="es-ES"/>
        </w:rPr>
      </w:pPr>
      <w:r w:rsidRPr="00065C9B">
        <w:rPr>
          <w:lang w:val="es-ES"/>
        </w:rPr>
        <w:t>La</w:t>
      </w:r>
      <w:r w:rsidRPr="00065C9B">
        <w:rPr>
          <w:spacing w:val="-12"/>
          <w:lang w:val="es-ES"/>
        </w:rPr>
        <w:t xml:space="preserve"> </w:t>
      </w:r>
      <w:r w:rsidRPr="00065C9B">
        <w:rPr>
          <w:lang w:val="es-ES"/>
        </w:rPr>
        <w:t>Resolución</w:t>
      </w:r>
      <w:r w:rsidRPr="00065C9B">
        <w:rPr>
          <w:spacing w:val="-12"/>
          <w:lang w:val="es-ES"/>
        </w:rPr>
        <w:t xml:space="preserve"> </w:t>
      </w:r>
      <w:r w:rsidRPr="00065C9B">
        <w:rPr>
          <w:lang w:val="es-ES"/>
        </w:rPr>
        <w:t>de</w:t>
      </w:r>
      <w:r w:rsidRPr="00065C9B">
        <w:rPr>
          <w:spacing w:val="-13"/>
          <w:lang w:val="es-ES"/>
        </w:rPr>
        <w:t xml:space="preserve"> </w:t>
      </w:r>
      <w:r w:rsidRPr="00065C9B">
        <w:rPr>
          <w:lang w:val="es-ES"/>
        </w:rPr>
        <w:t>Concesión</w:t>
      </w:r>
      <w:r w:rsidRPr="00065C9B">
        <w:rPr>
          <w:spacing w:val="-15"/>
          <w:lang w:val="es-ES"/>
        </w:rPr>
        <w:t xml:space="preserve"> </w:t>
      </w:r>
      <w:r w:rsidRPr="00065C9B">
        <w:rPr>
          <w:lang w:val="es-ES"/>
        </w:rPr>
        <w:t>es</w:t>
      </w:r>
      <w:r w:rsidRPr="00065C9B">
        <w:rPr>
          <w:spacing w:val="-14"/>
          <w:lang w:val="es-ES"/>
        </w:rPr>
        <w:t xml:space="preserve"> </w:t>
      </w:r>
      <w:r w:rsidRPr="00065C9B">
        <w:rPr>
          <w:lang w:val="es-ES"/>
        </w:rPr>
        <w:t>el</w:t>
      </w:r>
      <w:r w:rsidRPr="00065C9B">
        <w:rPr>
          <w:spacing w:val="-12"/>
          <w:lang w:val="es-ES"/>
        </w:rPr>
        <w:t xml:space="preserve"> </w:t>
      </w:r>
      <w:r w:rsidRPr="00065C9B">
        <w:rPr>
          <w:lang w:val="es-ES"/>
        </w:rPr>
        <w:t>documento</w:t>
      </w:r>
      <w:r w:rsidRPr="00065C9B">
        <w:rPr>
          <w:spacing w:val="-10"/>
          <w:lang w:val="es-ES"/>
        </w:rPr>
        <w:t xml:space="preserve"> </w:t>
      </w:r>
      <w:r w:rsidRPr="00065C9B">
        <w:rPr>
          <w:lang w:val="es-ES"/>
        </w:rPr>
        <w:t>en</w:t>
      </w:r>
      <w:r w:rsidRPr="00065C9B">
        <w:rPr>
          <w:spacing w:val="-15"/>
          <w:lang w:val="es-ES"/>
        </w:rPr>
        <w:t xml:space="preserve"> </w:t>
      </w:r>
      <w:r w:rsidRPr="00065C9B">
        <w:rPr>
          <w:lang w:val="es-ES"/>
        </w:rPr>
        <w:t>el</w:t>
      </w:r>
      <w:r w:rsidRPr="00065C9B">
        <w:rPr>
          <w:spacing w:val="-12"/>
          <w:lang w:val="es-ES"/>
        </w:rPr>
        <w:t xml:space="preserve"> </w:t>
      </w:r>
      <w:r w:rsidRPr="00065C9B">
        <w:rPr>
          <w:lang w:val="es-ES"/>
        </w:rPr>
        <w:t>que</w:t>
      </w:r>
      <w:r w:rsidRPr="00065C9B">
        <w:rPr>
          <w:spacing w:val="-16"/>
          <w:lang w:val="es-ES"/>
        </w:rPr>
        <w:t xml:space="preserve"> </w:t>
      </w:r>
      <w:r w:rsidRPr="00065C9B">
        <w:rPr>
          <w:lang w:val="es-ES"/>
        </w:rPr>
        <w:t>se</w:t>
      </w:r>
      <w:r w:rsidRPr="00065C9B">
        <w:rPr>
          <w:spacing w:val="-11"/>
          <w:lang w:val="es-ES"/>
        </w:rPr>
        <w:t xml:space="preserve"> </w:t>
      </w:r>
      <w:r w:rsidRPr="00065C9B">
        <w:rPr>
          <w:lang w:val="es-ES"/>
        </w:rPr>
        <w:t>establecen</w:t>
      </w:r>
      <w:r w:rsidRPr="00065C9B">
        <w:rPr>
          <w:spacing w:val="-12"/>
          <w:lang w:val="es-ES"/>
        </w:rPr>
        <w:t xml:space="preserve"> </w:t>
      </w:r>
      <w:r w:rsidRPr="00065C9B">
        <w:rPr>
          <w:lang w:val="es-ES"/>
        </w:rPr>
        <w:t>las</w:t>
      </w:r>
      <w:r w:rsidRPr="00065C9B">
        <w:rPr>
          <w:spacing w:val="-14"/>
          <w:lang w:val="es-ES"/>
        </w:rPr>
        <w:t xml:space="preserve"> </w:t>
      </w:r>
      <w:r w:rsidRPr="00065C9B">
        <w:rPr>
          <w:lang w:val="es-ES"/>
        </w:rPr>
        <w:t>condiciones</w:t>
      </w:r>
      <w:r w:rsidRPr="00065C9B">
        <w:rPr>
          <w:spacing w:val="-12"/>
          <w:lang w:val="es-ES"/>
        </w:rPr>
        <w:t xml:space="preserve"> </w:t>
      </w:r>
      <w:r w:rsidRPr="00065C9B">
        <w:rPr>
          <w:lang w:val="es-ES"/>
        </w:rPr>
        <w:t>de</w:t>
      </w:r>
      <w:r w:rsidRPr="00065C9B">
        <w:rPr>
          <w:spacing w:val="-13"/>
          <w:lang w:val="es-ES"/>
        </w:rPr>
        <w:t xml:space="preserve"> </w:t>
      </w:r>
      <w:r w:rsidRPr="00065C9B">
        <w:rPr>
          <w:lang w:val="es-ES"/>
        </w:rPr>
        <w:t>la</w:t>
      </w:r>
      <w:r w:rsidRPr="00065C9B">
        <w:rPr>
          <w:spacing w:val="-12"/>
          <w:lang w:val="es-ES"/>
        </w:rPr>
        <w:t xml:space="preserve"> </w:t>
      </w:r>
      <w:r w:rsidRPr="00065C9B">
        <w:rPr>
          <w:lang w:val="es-ES"/>
        </w:rPr>
        <w:t>ayuda, donde quedarán claramente identificados los compromisos asumidos por los</w:t>
      </w:r>
      <w:r w:rsidRPr="00065C9B">
        <w:rPr>
          <w:spacing w:val="-35"/>
          <w:lang w:val="es-ES"/>
        </w:rPr>
        <w:t xml:space="preserve"> </w:t>
      </w:r>
      <w:r w:rsidRPr="00065C9B">
        <w:rPr>
          <w:lang w:val="es-ES"/>
        </w:rPr>
        <w:t>beneficiarios.</w:t>
      </w:r>
    </w:p>
    <w:p w:rsidR="005A3434" w:rsidRPr="00065C9B" w:rsidRDefault="005A3434">
      <w:pPr>
        <w:pStyle w:val="Textoindependiente"/>
        <w:spacing w:before="7"/>
        <w:rPr>
          <w:sz w:val="25"/>
          <w:lang w:val="es-ES"/>
        </w:rPr>
      </w:pPr>
    </w:p>
    <w:p w:rsidR="005A3434" w:rsidRPr="00065C9B" w:rsidRDefault="00700C0C">
      <w:pPr>
        <w:pStyle w:val="Textoindependiente"/>
        <w:spacing w:before="1"/>
        <w:ind w:left="101"/>
        <w:jc w:val="both"/>
        <w:rPr>
          <w:lang w:val="es-ES"/>
        </w:rPr>
      </w:pPr>
      <w:r w:rsidRPr="00065C9B">
        <w:rPr>
          <w:lang w:val="es-ES"/>
        </w:rPr>
        <w:t>Las solicitudes, en todo caso, se resolverán conforme al orden de entrada en Registro.</w:t>
      </w:r>
    </w:p>
    <w:p w:rsidR="005A3434" w:rsidRPr="00065C9B" w:rsidRDefault="005A3434">
      <w:pPr>
        <w:pStyle w:val="Textoindependiente"/>
        <w:spacing w:before="6"/>
        <w:rPr>
          <w:sz w:val="28"/>
          <w:lang w:val="es-ES"/>
        </w:rPr>
      </w:pPr>
    </w:p>
    <w:p w:rsidR="005A3434" w:rsidRPr="00065C9B" w:rsidRDefault="00700C0C">
      <w:pPr>
        <w:pStyle w:val="Textoindependiente"/>
        <w:spacing w:line="276" w:lineRule="auto"/>
        <w:ind w:left="101" w:right="105"/>
        <w:jc w:val="both"/>
        <w:rPr>
          <w:lang w:val="es-ES"/>
        </w:rPr>
      </w:pPr>
      <w:r w:rsidRPr="00065C9B">
        <w:rPr>
          <w:lang w:val="es-ES"/>
        </w:rPr>
        <w:t>Contra</w:t>
      </w:r>
      <w:r w:rsidRPr="00065C9B">
        <w:rPr>
          <w:spacing w:val="-10"/>
          <w:lang w:val="es-ES"/>
        </w:rPr>
        <w:t xml:space="preserve"> </w:t>
      </w:r>
      <w:r w:rsidRPr="00065C9B">
        <w:rPr>
          <w:lang w:val="es-ES"/>
        </w:rPr>
        <w:t>las</w:t>
      </w:r>
      <w:r w:rsidRPr="00065C9B">
        <w:rPr>
          <w:spacing w:val="-12"/>
          <w:lang w:val="es-ES"/>
        </w:rPr>
        <w:t xml:space="preserve"> </w:t>
      </w:r>
      <w:r w:rsidRPr="00065C9B">
        <w:rPr>
          <w:lang w:val="es-ES"/>
        </w:rPr>
        <w:t>resoluciones</w:t>
      </w:r>
      <w:r w:rsidRPr="00065C9B">
        <w:rPr>
          <w:spacing w:val="-10"/>
          <w:lang w:val="es-ES"/>
        </w:rPr>
        <w:t xml:space="preserve"> </w:t>
      </w:r>
      <w:r w:rsidRPr="00065C9B">
        <w:rPr>
          <w:lang w:val="es-ES"/>
        </w:rPr>
        <w:t>que</w:t>
      </w:r>
      <w:r w:rsidRPr="00065C9B">
        <w:rPr>
          <w:spacing w:val="-11"/>
          <w:lang w:val="es-ES"/>
        </w:rPr>
        <w:t xml:space="preserve"> </w:t>
      </w:r>
      <w:r w:rsidRPr="00065C9B">
        <w:rPr>
          <w:lang w:val="es-ES"/>
        </w:rPr>
        <w:t>se</w:t>
      </w:r>
      <w:r w:rsidRPr="00065C9B">
        <w:rPr>
          <w:spacing w:val="-10"/>
          <w:lang w:val="es-ES"/>
        </w:rPr>
        <w:t xml:space="preserve"> </w:t>
      </w:r>
      <w:r w:rsidRPr="00065C9B">
        <w:rPr>
          <w:lang w:val="es-ES"/>
        </w:rPr>
        <w:t>dicten</w:t>
      </w:r>
      <w:r w:rsidRPr="00065C9B">
        <w:rPr>
          <w:spacing w:val="-11"/>
          <w:lang w:val="es-ES"/>
        </w:rPr>
        <w:t xml:space="preserve"> </w:t>
      </w:r>
      <w:r w:rsidRPr="00065C9B">
        <w:rPr>
          <w:lang w:val="es-ES"/>
        </w:rPr>
        <w:t>sobre</w:t>
      </w:r>
      <w:r w:rsidRPr="00065C9B">
        <w:rPr>
          <w:spacing w:val="-10"/>
          <w:lang w:val="es-ES"/>
        </w:rPr>
        <w:t xml:space="preserve"> </w:t>
      </w:r>
      <w:r w:rsidRPr="00065C9B">
        <w:rPr>
          <w:lang w:val="es-ES"/>
        </w:rPr>
        <w:t>las</w:t>
      </w:r>
      <w:r w:rsidRPr="00065C9B">
        <w:rPr>
          <w:spacing w:val="-12"/>
          <w:lang w:val="es-ES"/>
        </w:rPr>
        <w:t xml:space="preserve"> </w:t>
      </w:r>
      <w:r w:rsidRPr="00065C9B">
        <w:rPr>
          <w:lang w:val="es-ES"/>
        </w:rPr>
        <w:t>ayudas</w:t>
      </w:r>
      <w:r w:rsidRPr="00065C9B">
        <w:rPr>
          <w:spacing w:val="-12"/>
          <w:lang w:val="es-ES"/>
        </w:rPr>
        <w:t xml:space="preserve"> </w:t>
      </w:r>
      <w:r w:rsidRPr="00065C9B">
        <w:rPr>
          <w:lang w:val="es-ES"/>
        </w:rPr>
        <w:t>solicitadas</w:t>
      </w:r>
      <w:r w:rsidRPr="00065C9B">
        <w:rPr>
          <w:spacing w:val="-12"/>
          <w:lang w:val="es-ES"/>
        </w:rPr>
        <w:t xml:space="preserve"> </w:t>
      </w:r>
      <w:r w:rsidRPr="00065C9B">
        <w:rPr>
          <w:lang w:val="es-ES"/>
        </w:rPr>
        <w:t>podrá</w:t>
      </w:r>
      <w:r w:rsidRPr="00065C9B">
        <w:rPr>
          <w:spacing w:val="-10"/>
          <w:lang w:val="es-ES"/>
        </w:rPr>
        <w:t xml:space="preserve"> </w:t>
      </w:r>
      <w:r w:rsidRPr="00065C9B">
        <w:rPr>
          <w:lang w:val="es-ES"/>
        </w:rPr>
        <w:t>interponerse</w:t>
      </w:r>
      <w:r w:rsidRPr="00065C9B">
        <w:rPr>
          <w:spacing w:val="-10"/>
          <w:lang w:val="es-ES"/>
        </w:rPr>
        <w:t xml:space="preserve"> </w:t>
      </w:r>
      <w:r w:rsidRPr="00065C9B">
        <w:rPr>
          <w:lang w:val="es-ES"/>
        </w:rPr>
        <w:t>recurso</w:t>
      </w:r>
      <w:r w:rsidRPr="00065C9B">
        <w:rPr>
          <w:spacing w:val="-9"/>
          <w:lang w:val="es-ES"/>
        </w:rPr>
        <w:t xml:space="preserve"> </w:t>
      </w:r>
      <w:r w:rsidRPr="00065C9B">
        <w:rPr>
          <w:lang w:val="es-ES"/>
        </w:rPr>
        <w:t>de alzada</w:t>
      </w:r>
      <w:r w:rsidRPr="00065C9B">
        <w:rPr>
          <w:spacing w:val="-14"/>
          <w:lang w:val="es-ES"/>
        </w:rPr>
        <w:t xml:space="preserve"> </w:t>
      </w:r>
      <w:r w:rsidRPr="00065C9B">
        <w:rPr>
          <w:lang w:val="es-ES"/>
        </w:rPr>
        <w:t>ante</w:t>
      </w:r>
      <w:r w:rsidRPr="00065C9B">
        <w:rPr>
          <w:spacing w:val="-13"/>
          <w:lang w:val="es-ES"/>
        </w:rPr>
        <w:t xml:space="preserve"> </w:t>
      </w:r>
      <w:r w:rsidRPr="00065C9B">
        <w:rPr>
          <w:lang w:val="es-ES"/>
        </w:rPr>
        <w:t>la</w:t>
      </w:r>
      <w:r w:rsidRPr="00065C9B">
        <w:rPr>
          <w:spacing w:val="-14"/>
          <w:lang w:val="es-ES"/>
        </w:rPr>
        <w:t xml:space="preserve"> </w:t>
      </w:r>
      <w:r w:rsidRPr="00065C9B">
        <w:rPr>
          <w:lang w:val="es-ES"/>
        </w:rPr>
        <w:t>Administración</w:t>
      </w:r>
      <w:r w:rsidRPr="00065C9B">
        <w:rPr>
          <w:spacing w:val="-15"/>
          <w:lang w:val="es-ES"/>
        </w:rPr>
        <w:t xml:space="preserve"> </w:t>
      </w:r>
      <w:proofErr w:type="spellStart"/>
      <w:r w:rsidRPr="00065C9B">
        <w:rPr>
          <w:lang w:val="es-ES"/>
        </w:rPr>
        <w:t>Tutelante</w:t>
      </w:r>
      <w:proofErr w:type="spellEnd"/>
      <w:r w:rsidRPr="00065C9B">
        <w:rPr>
          <w:spacing w:val="-13"/>
          <w:lang w:val="es-ES"/>
        </w:rPr>
        <w:t xml:space="preserve"> </w:t>
      </w:r>
      <w:r w:rsidRPr="00065C9B">
        <w:rPr>
          <w:lang w:val="es-ES"/>
        </w:rPr>
        <w:t>de</w:t>
      </w:r>
      <w:r w:rsidRPr="00065C9B">
        <w:rPr>
          <w:spacing w:val="-16"/>
          <w:lang w:val="es-ES"/>
        </w:rPr>
        <w:t xml:space="preserve"> </w:t>
      </w:r>
      <w:r w:rsidRPr="00065C9B">
        <w:rPr>
          <w:lang w:val="es-ES"/>
        </w:rPr>
        <w:t>la</w:t>
      </w:r>
      <w:r w:rsidRPr="00065C9B">
        <w:rPr>
          <w:spacing w:val="-14"/>
          <w:lang w:val="es-ES"/>
        </w:rPr>
        <w:t xml:space="preserve"> </w:t>
      </w:r>
      <w:r w:rsidRPr="00065C9B">
        <w:rPr>
          <w:lang w:val="es-ES"/>
        </w:rPr>
        <w:t>Cámara</w:t>
      </w:r>
      <w:r w:rsidRPr="00065C9B">
        <w:rPr>
          <w:spacing w:val="-17"/>
          <w:lang w:val="es-ES"/>
        </w:rPr>
        <w:t xml:space="preserve"> </w:t>
      </w:r>
      <w:r w:rsidRPr="00065C9B">
        <w:rPr>
          <w:lang w:val="es-ES"/>
        </w:rPr>
        <w:t>de</w:t>
      </w:r>
      <w:r w:rsidRPr="00065C9B">
        <w:rPr>
          <w:spacing w:val="-13"/>
          <w:lang w:val="es-ES"/>
        </w:rPr>
        <w:t xml:space="preserve"> </w:t>
      </w:r>
      <w:r w:rsidRPr="00065C9B">
        <w:rPr>
          <w:lang w:val="es-ES"/>
        </w:rPr>
        <w:t>Comercio</w:t>
      </w:r>
      <w:r w:rsidRPr="00065C9B">
        <w:rPr>
          <w:spacing w:val="-15"/>
          <w:lang w:val="es-ES"/>
        </w:rPr>
        <w:t xml:space="preserve"> </w:t>
      </w:r>
      <w:r w:rsidRPr="00065C9B">
        <w:rPr>
          <w:lang w:val="es-ES"/>
        </w:rPr>
        <w:t>en</w:t>
      </w:r>
      <w:r w:rsidRPr="00065C9B">
        <w:rPr>
          <w:spacing w:val="-15"/>
          <w:lang w:val="es-ES"/>
        </w:rPr>
        <w:t xml:space="preserve"> </w:t>
      </w:r>
      <w:r w:rsidRPr="00065C9B">
        <w:rPr>
          <w:lang w:val="es-ES"/>
        </w:rPr>
        <w:t>el</w:t>
      </w:r>
      <w:r w:rsidRPr="00065C9B">
        <w:rPr>
          <w:spacing w:val="-14"/>
          <w:lang w:val="es-ES"/>
        </w:rPr>
        <w:t xml:space="preserve"> </w:t>
      </w:r>
      <w:r w:rsidRPr="00065C9B">
        <w:rPr>
          <w:lang w:val="es-ES"/>
        </w:rPr>
        <w:t>plazo</w:t>
      </w:r>
      <w:r w:rsidRPr="00065C9B">
        <w:rPr>
          <w:spacing w:val="-13"/>
          <w:lang w:val="es-ES"/>
        </w:rPr>
        <w:t xml:space="preserve"> </w:t>
      </w:r>
      <w:r w:rsidRPr="00065C9B">
        <w:rPr>
          <w:lang w:val="es-ES"/>
        </w:rPr>
        <w:t>de</w:t>
      </w:r>
      <w:r w:rsidRPr="00065C9B">
        <w:rPr>
          <w:spacing w:val="-16"/>
          <w:lang w:val="es-ES"/>
        </w:rPr>
        <w:t xml:space="preserve"> </w:t>
      </w:r>
      <w:r w:rsidRPr="00065C9B">
        <w:rPr>
          <w:lang w:val="es-ES"/>
        </w:rPr>
        <w:t>un</w:t>
      </w:r>
      <w:r w:rsidRPr="00065C9B">
        <w:rPr>
          <w:spacing w:val="-15"/>
          <w:lang w:val="es-ES"/>
        </w:rPr>
        <w:t xml:space="preserve"> </w:t>
      </w:r>
      <w:r w:rsidRPr="00065C9B">
        <w:rPr>
          <w:lang w:val="es-ES"/>
        </w:rPr>
        <w:t>mes</w:t>
      </w:r>
      <w:r w:rsidRPr="00065C9B">
        <w:rPr>
          <w:spacing w:val="-14"/>
          <w:lang w:val="es-ES"/>
        </w:rPr>
        <w:t xml:space="preserve"> </w:t>
      </w:r>
      <w:r w:rsidRPr="00065C9B">
        <w:rPr>
          <w:lang w:val="es-ES"/>
        </w:rPr>
        <w:t>a</w:t>
      </w:r>
      <w:r w:rsidRPr="00065C9B">
        <w:rPr>
          <w:spacing w:val="-17"/>
          <w:lang w:val="es-ES"/>
        </w:rPr>
        <w:t xml:space="preserve"> </w:t>
      </w:r>
      <w:r w:rsidRPr="00065C9B">
        <w:rPr>
          <w:lang w:val="es-ES"/>
        </w:rPr>
        <w:t>contar desde</w:t>
      </w:r>
      <w:r w:rsidRPr="00065C9B">
        <w:rPr>
          <w:spacing w:val="-6"/>
          <w:lang w:val="es-ES"/>
        </w:rPr>
        <w:t xml:space="preserve"> </w:t>
      </w:r>
      <w:r w:rsidRPr="00065C9B">
        <w:rPr>
          <w:lang w:val="es-ES"/>
        </w:rPr>
        <w:t>el</w:t>
      </w:r>
      <w:r w:rsidRPr="00065C9B">
        <w:rPr>
          <w:spacing w:val="-7"/>
          <w:lang w:val="es-ES"/>
        </w:rPr>
        <w:t xml:space="preserve"> </w:t>
      </w:r>
      <w:r w:rsidRPr="00065C9B">
        <w:rPr>
          <w:lang w:val="es-ES"/>
        </w:rPr>
        <w:t>día</w:t>
      </w:r>
      <w:r w:rsidRPr="00065C9B">
        <w:rPr>
          <w:spacing w:val="-7"/>
          <w:lang w:val="es-ES"/>
        </w:rPr>
        <w:t xml:space="preserve"> </w:t>
      </w:r>
      <w:r w:rsidRPr="00065C9B">
        <w:rPr>
          <w:lang w:val="es-ES"/>
        </w:rPr>
        <w:t>siguiente</w:t>
      </w:r>
      <w:r w:rsidRPr="00065C9B">
        <w:rPr>
          <w:spacing w:val="-6"/>
          <w:lang w:val="es-ES"/>
        </w:rPr>
        <w:t xml:space="preserve"> </w:t>
      </w:r>
      <w:r w:rsidRPr="00065C9B">
        <w:rPr>
          <w:lang w:val="es-ES"/>
        </w:rPr>
        <w:t>al</w:t>
      </w:r>
      <w:r w:rsidRPr="00065C9B">
        <w:rPr>
          <w:spacing w:val="-7"/>
          <w:lang w:val="es-ES"/>
        </w:rPr>
        <w:t xml:space="preserve"> </w:t>
      </w:r>
      <w:r w:rsidRPr="00065C9B">
        <w:rPr>
          <w:lang w:val="es-ES"/>
        </w:rPr>
        <w:t>de</w:t>
      </w:r>
      <w:r w:rsidRPr="00065C9B">
        <w:rPr>
          <w:spacing w:val="-9"/>
          <w:lang w:val="es-ES"/>
        </w:rPr>
        <w:t xml:space="preserve"> </w:t>
      </w:r>
      <w:r w:rsidRPr="00065C9B">
        <w:rPr>
          <w:lang w:val="es-ES"/>
        </w:rPr>
        <w:t>su</w:t>
      </w:r>
      <w:r w:rsidRPr="00065C9B">
        <w:rPr>
          <w:spacing w:val="-8"/>
          <w:lang w:val="es-ES"/>
        </w:rPr>
        <w:t xml:space="preserve"> </w:t>
      </w:r>
      <w:r w:rsidRPr="00065C9B">
        <w:rPr>
          <w:lang w:val="es-ES"/>
        </w:rPr>
        <w:t>notificación,</w:t>
      </w:r>
      <w:r w:rsidRPr="00065C9B">
        <w:rPr>
          <w:spacing w:val="-7"/>
          <w:lang w:val="es-ES"/>
        </w:rPr>
        <w:t xml:space="preserve"> </w:t>
      </w:r>
      <w:r w:rsidRPr="00065C9B">
        <w:rPr>
          <w:lang w:val="es-ES"/>
        </w:rPr>
        <w:t>de</w:t>
      </w:r>
      <w:r w:rsidRPr="00065C9B">
        <w:rPr>
          <w:spacing w:val="-6"/>
          <w:lang w:val="es-ES"/>
        </w:rPr>
        <w:t xml:space="preserve"> </w:t>
      </w:r>
      <w:r w:rsidRPr="00065C9B">
        <w:rPr>
          <w:lang w:val="es-ES"/>
        </w:rPr>
        <w:t>conformidad</w:t>
      </w:r>
      <w:r w:rsidRPr="00065C9B">
        <w:rPr>
          <w:spacing w:val="-8"/>
          <w:lang w:val="es-ES"/>
        </w:rPr>
        <w:t xml:space="preserve"> </w:t>
      </w:r>
      <w:r w:rsidRPr="00065C9B">
        <w:rPr>
          <w:lang w:val="es-ES"/>
        </w:rPr>
        <w:t>con</w:t>
      </w:r>
      <w:r w:rsidRPr="00065C9B">
        <w:rPr>
          <w:spacing w:val="-8"/>
          <w:lang w:val="es-ES"/>
        </w:rPr>
        <w:t xml:space="preserve"> </w:t>
      </w:r>
      <w:r w:rsidRPr="00065C9B">
        <w:rPr>
          <w:lang w:val="es-ES"/>
        </w:rPr>
        <w:t>lo</w:t>
      </w:r>
      <w:r w:rsidRPr="00065C9B">
        <w:rPr>
          <w:spacing w:val="-6"/>
          <w:lang w:val="es-ES"/>
        </w:rPr>
        <w:t xml:space="preserve"> </w:t>
      </w:r>
      <w:r w:rsidRPr="00065C9B">
        <w:rPr>
          <w:lang w:val="es-ES"/>
        </w:rPr>
        <w:t>dispuesto</w:t>
      </w:r>
      <w:r w:rsidRPr="00065C9B">
        <w:rPr>
          <w:spacing w:val="-6"/>
          <w:lang w:val="es-ES"/>
        </w:rPr>
        <w:t xml:space="preserve"> </w:t>
      </w:r>
      <w:r w:rsidRPr="00065C9B">
        <w:rPr>
          <w:lang w:val="es-ES"/>
        </w:rPr>
        <w:t>en</w:t>
      </w:r>
      <w:r w:rsidRPr="00065C9B">
        <w:rPr>
          <w:spacing w:val="-8"/>
          <w:lang w:val="es-ES"/>
        </w:rPr>
        <w:t xml:space="preserve"> </w:t>
      </w:r>
      <w:r w:rsidRPr="00065C9B">
        <w:rPr>
          <w:lang w:val="es-ES"/>
        </w:rPr>
        <w:t>los</w:t>
      </w:r>
      <w:r w:rsidRPr="00065C9B">
        <w:rPr>
          <w:spacing w:val="-9"/>
          <w:lang w:val="es-ES"/>
        </w:rPr>
        <w:t xml:space="preserve"> </w:t>
      </w:r>
      <w:r w:rsidRPr="00065C9B">
        <w:rPr>
          <w:lang w:val="es-ES"/>
        </w:rPr>
        <w:t>artículos</w:t>
      </w:r>
      <w:r w:rsidRPr="00065C9B">
        <w:rPr>
          <w:spacing w:val="-9"/>
          <w:lang w:val="es-ES"/>
        </w:rPr>
        <w:t xml:space="preserve"> </w:t>
      </w:r>
      <w:r w:rsidRPr="00065C9B">
        <w:rPr>
          <w:lang w:val="es-ES"/>
        </w:rPr>
        <w:t>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w:t>
      </w:r>
      <w:r w:rsidRPr="00065C9B">
        <w:rPr>
          <w:spacing w:val="-21"/>
          <w:lang w:val="es-ES"/>
        </w:rPr>
        <w:t xml:space="preserve"> </w:t>
      </w:r>
      <w:r w:rsidRPr="00065C9B">
        <w:rPr>
          <w:lang w:val="es-ES"/>
        </w:rPr>
        <w:t>contencioso-administrativo.</w:t>
      </w:r>
    </w:p>
    <w:p w:rsidR="005A3434" w:rsidRPr="00065C9B" w:rsidRDefault="005A3434">
      <w:pPr>
        <w:pStyle w:val="Textoindependiente"/>
        <w:spacing w:before="2"/>
        <w:rPr>
          <w:sz w:val="25"/>
          <w:lang w:val="es-ES"/>
        </w:rPr>
      </w:pPr>
    </w:p>
    <w:p w:rsidR="005A3434" w:rsidRPr="00065C9B" w:rsidRDefault="00700C0C">
      <w:pPr>
        <w:pStyle w:val="Heading1"/>
        <w:rPr>
          <w:lang w:val="es-ES"/>
        </w:rPr>
      </w:pPr>
      <w:r w:rsidRPr="00065C9B">
        <w:rPr>
          <w:lang w:val="es-ES"/>
        </w:rPr>
        <w:t>Artículo 14. Compatibilidad de las ayudas.</w:t>
      </w:r>
    </w:p>
    <w:p w:rsidR="005A3434" w:rsidRPr="00065C9B" w:rsidRDefault="005A3434">
      <w:pPr>
        <w:pStyle w:val="Textoindependiente"/>
        <w:spacing w:before="6"/>
        <w:rPr>
          <w:b/>
          <w:sz w:val="28"/>
          <w:lang w:val="es-ES"/>
        </w:rPr>
      </w:pPr>
    </w:p>
    <w:p w:rsidR="005A3434" w:rsidRPr="00065C9B" w:rsidRDefault="00700C0C" w:rsidP="00E42519">
      <w:pPr>
        <w:pStyle w:val="Textoindependiente"/>
        <w:spacing w:line="276" w:lineRule="auto"/>
        <w:ind w:left="102" w:right="108"/>
        <w:jc w:val="both"/>
        <w:rPr>
          <w:lang w:val="es-ES"/>
        </w:rPr>
      </w:pPr>
      <w:r w:rsidRPr="00065C9B">
        <w:rPr>
          <w:lang w:val="es-ES"/>
        </w:rPr>
        <w:t>Las</w:t>
      </w:r>
      <w:r w:rsidRPr="00065C9B">
        <w:rPr>
          <w:spacing w:val="-13"/>
          <w:lang w:val="es-ES"/>
        </w:rPr>
        <w:t xml:space="preserve"> </w:t>
      </w:r>
      <w:r w:rsidRPr="00065C9B">
        <w:rPr>
          <w:lang w:val="es-ES"/>
        </w:rPr>
        <w:t>subvenciones</w:t>
      </w:r>
      <w:r w:rsidRPr="00065C9B">
        <w:rPr>
          <w:spacing w:val="-13"/>
          <w:lang w:val="es-ES"/>
        </w:rPr>
        <w:t xml:space="preserve"> </w:t>
      </w:r>
      <w:r w:rsidRPr="00065C9B">
        <w:rPr>
          <w:lang w:val="es-ES"/>
        </w:rPr>
        <w:t>previstas</w:t>
      </w:r>
      <w:r w:rsidRPr="00065C9B">
        <w:rPr>
          <w:spacing w:val="-15"/>
          <w:lang w:val="es-ES"/>
        </w:rPr>
        <w:t xml:space="preserve"> </w:t>
      </w:r>
      <w:r w:rsidRPr="00065C9B">
        <w:rPr>
          <w:lang w:val="es-ES"/>
        </w:rPr>
        <w:t>en</w:t>
      </w:r>
      <w:r w:rsidRPr="00065C9B">
        <w:rPr>
          <w:spacing w:val="-13"/>
          <w:lang w:val="es-ES"/>
        </w:rPr>
        <w:t xml:space="preserve"> </w:t>
      </w:r>
      <w:r w:rsidRPr="00065C9B">
        <w:rPr>
          <w:lang w:val="es-ES"/>
        </w:rPr>
        <w:t>esta</w:t>
      </w:r>
      <w:r w:rsidRPr="00065C9B">
        <w:rPr>
          <w:spacing w:val="-15"/>
          <w:lang w:val="es-ES"/>
        </w:rPr>
        <w:t xml:space="preserve"> </w:t>
      </w:r>
      <w:r w:rsidRPr="00065C9B">
        <w:rPr>
          <w:lang w:val="es-ES"/>
        </w:rPr>
        <w:t>convocatoria</w:t>
      </w:r>
      <w:r w:rsidRPr="00065C9B">
        <w:rPr>
          <w:spacing w:val="-13"/>
          <w:lang w:val="es-ES"/>
        </w:rPr>
        <w:t xml:space="preserve"> </w:t>
      </w:r>
      <w:r w:rsidRPr="00065C9B">
        <w:rPr>
          <w:lang w:val="es-ES"/>
        </w:rPr>
        <w:t>serán</w:t>
      </w:r>
      <w:r w:rsidRPr="00065C9B">
        <w:rPr>
          <w:spacing w:val="-16"/>
          <w:lang w:val="es-ES"/>
        </w:rPr>
        <w:t xml:space="preserve"> </w:t>
      </w:r>
      <w:r w:rsidRPr="00065C9B">
        <w:rPr>
          <w:lang w:val="es-ES"/>
        </w:rPr>
        <w:t>incompatibles</w:t>
      </w:r>
      <w:r w:rsidRPr="00065C9B">
        <w:rPr>
          <w:spacing w:val="-13"/>
          <w:lang w:val="es-ES"/>
        </w:rPr>
        <w:t xml:space="preserve"> </w:t>
      </w:r>
      <w:r w:rsidRPr="00065C9B">
        <w:rPr>
          <w:lang w:val="es-ES"/>
        </w:rPr>
        <w:t>con</w:t>
      </w:r>
      <w:r w:rsidRPr="00065C9B">
        <w:rPr>
          <w:spacing w:val="-13"/>
          <w:lang w:val="es-ES"/>
        </w:rPr>
        <w:t xml:space="preserve"> </w:t>
      </w:r>
      <w:r w:rsidRPr="00065C9B">
        <w:rPr>
          <w:lang w:val="es-ES"/>
        </w:rPr>
        <w:t>cualesquiera</w:t>
      </w:r>
      <w:r w:rsidRPr="00065C9B">
        <w:rPr>
          <w:spacing w:val="-13"/>
          <w:lang w:val="es-ES"/>
        </w:rPr>
        <w:t xml:space="preserve"> </w:t>
      </w:r>
      <w:r w:rsidRPr="00065C9B">
        <w:rPr>
          <w:lang w:val="es-ES"/>
        </w:rPr>
        <w:t>otras</w:t>
      </w:r>
      <w:r w:rsidRPr="00065C9B">
        <w:rPr>
          <w:spacing w:val="-13"/>
          <w:lang w:val="es-ES"/>
        </w:rPr>
        <w:t xml:space="preserve"> </w:t>
      </w:r>
      <w:r w:rsidRPr="00065C9B">
        <w:rPr>
          <w:lang w:val="es-ES"/>
        </w:rPr>
        <w:t>que pudieran concederse a las empresas para la misma finalidad, a excepción de las bonificaciones o reducciones en las cuotas a la Seguridad Social que pudieran corresponderle según la legislación</w:t>
      </w:r>
      <w:r w:rsidRPr="00065C9B">
        <w:rPr>
          <w:spacing w:val="-7"/>
          <w:lang w:val="es-ES"/>
        </w:rPr>
        <w:t xml:space="preserve"> </w:t>
      </w:r>
      <w:r w:rsidRPr="00065C9B">
        <w:rPr>
          <w:lang w:val="es-ES"/>
        </w:rPr>
        <w:t>vigente.</w:t>
      </w:r>
    </w:p>
    <w:p w:rsidR="005A3434" w:rsidRPr="00065C9B" w:rsidRDefault="005A3434">
      <w:pPr>
        <w:pStyle w:val="Textoindependiente"/>
        <w:spacing w:before="4"/>
        <w:rPr>
          <w:sz w:val="25"/>
          <w:lang w:val="es-ES"/>
        </w:rPr>
      </w:pPr>
    </w:p>
    <w:p w:rsidR="005A3434" w:rsidRDefault="00700C0C">
      <w:pPr>
        <w:pStyle w:val="Heading1"/>
        <w:spacing w:before="1"/>
        <w:rPr>
          <w:lang w:val="es-ES"/>
        </w:rPr>
      </w:pPr>
      <w:r w:rsidRPr="00065C9B">
        <w:rPr>
          <w:lang w:val="es-ES"/>
        </w:rPr>
        <w:t>Artículo 15. Modificación de la resolución de concesión.</w:t>
      </w:r>
    </w:p>
    <w:p w:rsidR="00E42519" w:rsidRPr="00065C9B" w:rsidRDefault="00E42519">
      <w:pPr>
        <w:pStyle w:val="Heading1"/>
        <w:spacing w:before="1"/>
        <w:rPr>
          <w:lang w:val="es-ES"/>
        </w:rPr>
      </w:pPr>
    </w:p>
    <w:p w:rsidR="00E42519" w:rsidRDefault="00E42519" w:rsidP="00E42519">
      <w:pPr>
        <w:spacing w:line="276" w:lineRule="auto"/>
        <w:ind w:left="142"/>
        <w:jc w:val="both"/>
        <w:rPr>
          <w:lang w:val="es-ES"/>
        </w:rPr>
      </w:pPr>
      <w:r w:rsidRPr="00C5657D">
        <w:rPr>
          <w:lang w:val="es-ES"/>
        </w:rPr>
        <w:t>Toda alteración de las condiciones tenidas en cuenta para la concesión de la subvención, así como la obtención concurrente de otras subvenciones y/o ayudas otorgadas por otras administraciones u otros entes públicos o privados, estatales o internacionales, podrá dar lugar a la modificación de la resolución de concesión y, eventualmente, a su revocación.</w:t>
      </w:r>
    </w:p>
    <w:p w:rsidR="00E42519" w:rsidRPr="00C5657D" w:rsidRDefault="00E42519" w:rsidP="00E42519">
      <w:pPr>
        <w:spacing w:line="276" w:lineRule="auto"/>
        <w:ind w:left="142"/>
        <w:jc w:val="both"/>
        <w:rPr>
          <w:lang w:val="es-ES"/>
        </w:rPr>
      </w:pPr>
    </w:p>
    <w:p w:rsidR="00E42519" w:rsidRDefault="00E42519" w:rsidP="00E42519">
      <w:pPr>
        <w:spacing w:line="276" w:lineRule="auto"/>
        <w:ind w:left="142"/>
        <w:jc w:val="both"/>
        <w:rPr>
          <w:lang w:val="es-ES"/>
        </w:rPr>
      </w:pPr>
      <w:r w:rsidRPr="00C5657D">
        <w:rPr>
          <w:lang w:val="es-ES"/>
        </w:rPr>
        <w:t> A tal fin la Cámara podrá comprobar en cualquier momento, de la tramitación de la concesión de la ayuda o durante la duración del contrato, la veracidad del contenido de los documentos aportados, así como el cumplimiento  de los requisitos y obligaciones para ser beneficiario de esta ayuda</w:t>
      </w:r>
    </w:p>
    <w:p w:rsidR="00E42519" w:rsidRDefault="00E42519" w:rsidP="00E42519">
      <w:pPr>
        <w:spacing w:line="276" w:lineRule="auto"/>
        <w:ind w:left="142"/>
        <w:jc w:val="both"/>
        <w:rPr>
          <w:lang w:val="es-ES"/>
        </w:rPr>
      </w:pPr>
    </w:p>
    <w:p w:rsidR="00E42519" w:rsidRPr="00C5657D" w:rsidRDefault="00E42519" w:rsidP="00E42519">
      <w:pPr>
        <w:spacing w:line="276" w:lineRule="auto"/>
        <w:ind w:left="142"/>
        <w:jc w:val="both"/>
        <w:rPr>
          <w:lang w:val="es-ES"/>
        </w:rPr>
      </w:pPr>
    </w:p>
    <w:p w:rsidR="005A3434" w:rsidRPr="00065C9B" w:rsidRDefault="005A3434">
      <w:pPr>
        <w:pStyle w:val="Textoindependiente"/>
        <w:spacing w:before="2"/>
        <w:rPr>
          <w:sz w:val="25"/>
          <w:lang w:val="es-ES"/>
        </w:rPr>
      </w:pPr>
    </w:p>
    <w:p w:rsidR="00E42519" w:rsidRDefault="00E42519">
      <w:pPr>
        <w:pStyle w:val="Heading1"/>
        <w:rPr>
          <w:lang w:val="es-ES"/>
        </w:rPr>
      </w:pPr>
    </w:p>
    <w:p w:rsidR="005A3434" w:rsidRPr="00065C9B" w:rsidRDefault="00700C0C">
      <w:pPr>
        <w:pStyle w:val="Heading1"/>
        <w:rPr>
          <w:lang w:val="es-ES"/>
        </w:rPr>
      </w:pPr>
      <w:r w:rsidRPr="00065C9B">
        <w:rPr>
          <w:lang w:val="es-ES"/>
        </w:rPr>
        <w:t>Artículo 16. Sustitución de Trabajadores.</w:t>
      </w:r>
    </w:p>
    <w:p w:rsidR="005A3434" w:rsidRPr="00065C9B" w:rsidRDefault="005A3434">
      <w:pPr>
        <w:pStyle w:val="Textoindependiente"/>
        <w:spacing w:before="8"/>
        <w:rPr>
          <w:b/>
          <w:sz w:val="28"/>
          <w:lang w:val="es-ES"/>
        </w:rPr>
      </w:pPr>
    </w:p>
    <w:p w:rsidR="005A3434" w:rsidRPr="00065C9B" w:rsidRDefault="00700C0C">
      <w:pPr>
        <w:pStyle w:val="Textoindependiente"/>
        <w:spacing w:line="276" w:lineRule="auto"/>
        <w:ind w:left="101" w:right="105"/>
        <w:jc w:val="both"/>
        <w:rPr>
          <w:lang w:val="es-ES"/>
        </w:rPr>
      </w:pPr>
      <w:r w:rsidRPr="00065C9B">
        <w:rPr>
          <w:lang w:val="es-ES"/>
        </w:rPr>
        <w:t>Dentro de la línea 1 de subvención, en los supuestos de extinción del contrato subvencionado por despido declarado o reconocido como improcedente o amortización del puesto de trabajo, prevista en el artículo 52 del Estatuto de los Trabajadores, no procederá la sustitución del trabajador.</w:t>
      </w:r>
    </w:p>
    <w:p w:rsidR="005A3434" w:rsidRPr="00065C9B" w:rsidRDefault="005A3434">
      <w:pPr>
        <w:pStyle w:val="Textoindependiente"/>
        <w:spacing w:before="4"/>
        <w:rPr>
          <w:lang w:val="es-ES"/>
        </w:rPr>
      </w:pPr>
    </w:p>
    <w:p w:rsidR="005A3434" w:rsidRPr="00065C9B" w:rsidRDefault="00700C0C">
      <w:pPr>
        <w:pStyle w:val="Textoindependiente"/>
        <w:spacing w:before="56" w:line="276" w:lineRule="auto"/>
        <w:ind w:left="101" w:right="105"/>
        <w:jc w:val="both"/>
        <w:rPr>
          <w:lang w:val="es-ES"/>
        </w:rPr>
      </w:pPr>
      <w:r w:rsidRPr="00065C9B">
        <w:rPr>
          <w:lang w:val="es-ES"/>
        </w:rPr>
        <w:t>A</w:t>
      </w:r>
      <w:r w:rsidRPr="00065C9B">
        <w:rPr>
          <w:spacing w:val="-7"/>
          <w:lang w:val="es-ES"/>
        </w:rPr>
        <w:t xml:space="preserve"> </w:t>
      </w:r>
      <w:r w:rsidRPr="00065C9B">
        <w:rPr>
          <w:lang w:val="es-ES"/>
        </w:rPr>
        <w:t>los</w:t>
      </w:r>
      <w:r w:rsidRPr="00065C9B">
        <w:rPr>
          <w:spacing w:val="-9"/>
          <w:lang w:val="es-ES"/>
        </w:rPr>
        <w:t xml:space="preserve"> </w:t>
      </w:r>
      <w:r w:rsidRPr="00065C9B">
        <w:rPr>
          <w:lang w:val="es-ES"/>
        </w:rPr>
        <w:t>efectos</w:t>
      </w:r>
      <w:r w:rsidRPr="00065C9B">
        <w:rPr>
          <w:spacing w:val="-7"/>
          <w:lang w:val="es-ES"/>
        </w:rPr>
        <w:t xml:space="preserve"> </w:t>
      </w:r>
      <w:r w:rsidRPr="00065C9B">
        <w:rPr>
          <w:lang w:val="es-ES"/>
        </w:rPr>
        <w:t>del</w:t>
      </w:r>
      <w:r w:rsidRPr="00065C9B">
        <w:rPr>
          <w:spacing w:val="-10"/>
          <w:lang w:val="es-ES"/>
        </w:rPr>
        <w:t xml:space="preserve"> </w:t>
      </w:r>
      <w:r w:rsidRPr="00065C9B">
        <w:rPr>
          <w:lang w:val="es-ES"/>
        </w:rPr>
        <w:t>cumplimiento</w:t>
      </w:r>
      <w:r w:rsidRPr="00065C9B">
        <w:rPr>
          <w:spacing w:val="-6"/>
          <w:lang w:val="es-ES"/>
        </w:rPr>
        <w:t xml:space="preserve"> </w:t>
      </w:r>
      <w:r w:rsidRPr="00065C9B">
        <w:rPr>
          <w:lang w:val="es-ES"/>
        </w:rPr>
        <w:t>de</w:t>
      </w:r>
      <w:r w:rsidRPr="00065C9B">
        <w:rPr>
          <w:spacing w:val="-9"/>
          <w:lang w:val="es-ES"/>
        </w:rPr>
        <w:t xml:space="preserve"> </w:t>
      </w:r>
      <w:r w:rsidRPr="00065C9B">
        <w:rPr>
          <w:lang w:val="es-ES"/>
        </w:rPr>
        <w:t>la</w:t>
      </w:r>
      <w:r w:rsidRPr="00065C9B">
        <w:rPr>
          <w:spacing w:val="-9"/>
          <w:lang w:val="es-ES"/>
        </w:rPr>
        <w:t xml:space="preserve"> </w:t>
      </w:r>
      <w:r w:rsidRPr="00065C9B">
        <w:rPr>
          <w:lang w:val="es-ES"/>
        </w:rPr>
        <w:t>obligación</w:t>
      </w:r>
      <w:r w:rsidRPr="00065C9B">
        <w:rPr>
          <w:spacing w:val="-8"/>
          <w:lang w:val="es-ES"/>
        </w:rPr>
        <w:t xml:space="preserve"> </w:t>
      </w:r>
      <w:r w:rsidRPr="00065C9B">
        <w:rPr>
          <w:lang w:val="es-ES"/>
        </w:rPr>
        <w:t>de</w:t>
      </w:r>
      <w:r w:rsidRPr="00065C9B">
        <w:rPr>
          <w:spacing w:val="-9"/>
          <w:lang w:val="es-ES"/>
        </w:rPr>
        <w:t xml:space="preserve"> </w:t>
      </w:r>
      <w:r w:rsidRPr="00065C9B">
        <w:rPr>
          <w:lang w:val="es-ES"/>
        </w:rPr>
        <w:t>mantener</w:t>
      </w:r>
      <w:r w:rsidRPr="00065C9B">
        <w:rPr>
          <w:spacing w:val="-7"/>
          <w:lang w:val="es-ES"/>
        </w:rPr>
        <w:t xml:space="preserve"> </w:t>
      </w:r>
      <w:r w:rsidRPr="00065C9B">
        <w:rPr>
          <w:lang w:val="es-ES"/>
        </w:rPr>
        <w:t>durante</w:t>
      </w:r>
      <w:r w:rsidRPr="00065C9B">
        <w:rPr>
          <w:spacing w:val="-6"/>
          <w:lang w:val="es-ES"/>
        </w:rPr>
        <w:t xml:space="preserve"> </w:t>
      </w:r>
      <w:r w:rsidRPr="00065C9B">
        <w:rPr>
          <w:lang w:val="es-ES"/>
        </w:rPr>
        <w:t>un</w:t>
      </w:r>
      <w:r w:rsidRPr="00065C9B">
        <w:rPr>
          <w:spacing w:val="-8"/>
          <w:lang w:val="es-ES"/>
        </w:rPr>
        <w:t xml:space="preserve"> </w:t>
      </w:r>
      <w:r w:rsidRPr="00065C9B">
        <w:rPr>
          <w:lang w:val="es-ES"/>
        </w:rPr>
        <w:t>periodo</w:t>
      </w:r>
      <w:r w:rsidRPr="00065C9B">
        <w:rPr>
          <w:spacing w:val="-8"/>
          <w:lang w:val="es-ES"/>
        </w:rPr>
        <w:t xml:space="preserve"> </w:t>
      </w:r>
      <w:r w:rsidRPr="00065C9B">
        <w:rPr>
          <w:lang w:val="es-ES"/>
        </w:rPr>
        <w:t>mínimo</w:t>
      </w:r>
      <w:r w:rsidRPr="00065C9B">
        <w:rPr>
          <w:spacing w:val="-6"/>
          <w:lang w:val="es-ES"/>
        </w:rPr>
        <w:t xml:space="preserve"> </w:t>
      </w:r>
      <w:r w:rsidRPr="00065C9B">
        <w:rPr>
          <w:lang w:val="es-ES"/>
        </w:rPr>
        <w:t>de</w:t>
      </w:r>
      <w:r w:rsidRPr="00065C9B">
        <w:rPr>
          <w:spacing w:val="-6"/>
          <w:lang w:val="es-ES"/>
        </w:rPr>
        <w:t xml:space="preserve"> </w:t>
      </w:r>
      <w:r w:rsidRPr="00065C9B">
        <w:rPr>
          <w:lang w:val="es-ES"/>
        </w:rPr>
        <w:t>seis meses la contratación, en el supuesto de extinción de contrato de trabajo por causa distintas a las recogidas en el apartado anterior, la empresa beneficiaria deberá proceder a cubrir la vacante en un plazo de 10 días laborables, a contar desde la fecha de baja del contrato en la Seguridad</w:t>
      </w:r>
      <w:r w:rsidRPr="00065C9B">
        <w:rPr>
          <w:spacing w:val="-6"/>
          <w:lang w:val="es-ES"/>
        </w:rPr>
        <w:t xml:space="preserve"> </w:t>
      </w:r>
      <w:r w:rsidRPr="00065C9B">
        <w:rPr>
          <w:lang w:val="es-ES"/>
        </w:rPr>
        <w:t>Social.</w:t>
      </w:r>
      <w:r w:rsidRPr="00065C9B">
        <w:rPr>
          <w:spacing w:val="-6"/>
          <w:lang w:val="es-ES"/>
        </w:rPr>
        <w:t xml:space="preserve"> </w:t>
      </w:r>
      <w:r w:rsidRPr="00065C9B">
        <w:rPr>
          <w:lang w:val="es-ES"/>
        </w:rPr>
        <w:t>El</w:t>
      </w:r>
      <w:r w:rsidRPr="00065C9B">
        <w:rPr>
          <w:spacing w:val="-6"/>
          <w:lang w:val="es-ES"/>
        </w:rPr>
        <w:t xml:space="preserve"> </w:t>
      </w:r>
      <w:r w:rsidRPr="00065C9B">
        <w:rPr>
          <w:lang w:val="es-ES"/>
        </w:rPr>
        <w:t>trabajador</w:t>
      </w:r>
      <w:r w:rsidRPr="00065C9B">
        <w:rPr>
          <w:spacing w:val="-6"/>
          <w:lang w:val="es-ES"/>
        </w:rPr>
        <w:t xml:space="preserve"> </w:t>
      </w:r>
      <w:r w:rsidRPr="00065C9B">
        <w:rPr>
          <w:lang w:val="es-ES"/>
        </w:rPr>
        <w:t>sustituto</w:t>
      </w:r>
      <w:r w:rsidRPr="00065C9B">
        <w:rPr>
          <w:spacing w:val="-4"/>
          <w:lang w:val="es-ES"/>
        </w:rPr>
        <w:t xml:space="preserve"> </w:t>
      </w:r>
      <w:r w:rsidRPr="00065C9B">
        <w:rPr>
          <w:lang w:val="es-ES"/>
        </w:rPr>
        <w:t>deberá</w:t>
      </w:r>
      <w:r w:rsidRPr="00065C9B">
        <w:rPr>
          <w:spacing w:val="-6"/>
          <w:lang w:val="es-ES"/>
        </w:rPr>
        <w:t xml:space="preserve"> </w:t>
      </w:r>
      <w:r w:rsidRPr="00065C9B">
        <w:rPr>
          <w:lang w:val="es-ES"/>
        </w:rPr>
        <w:t>cumplir</w:t>
      </w:r>
      <w:r w:rsidRPr="00065C9B">
        <w:rPr>
          <w:spacing w:val="-6"/>
          <w:lang w:val="es-ES"/>
        </w:rPr>
        <w:t xml:space="preserve"> </w:t>
      </w:r>
      <w:r w:rsidRPr="00065C9B">
        <w:rPr>
          <w:lang w:val="es-ES"/>
        </w:rPr>
        <w:t>los</w:t>
      </w:r>
      <w:r w:rsidRPr="00065C9B">
        <w:rPr>
          <w:spacing w:val="-5"/>
          <w:lang w:val="es-ES"/>
        </w:rPr>
        <w:t xml:space="preserve"> </w:t>
      </w:r>
      <w:r w:rsidRPr="00065C9B">
        <w:rPr>
          <w:lang w:val="es-ES"/>
        </w:rPr>
        <w:t>mismos</w:t>
      </w:r>
      <w:r w:rsidRPr="00065C9B">
        <w:rPr>
          <w:spacing w:val="-5"/>
          <w:lang w:val="es-ES"/>
        </w:rPr>
        <w:t xml:space="preserve"> </w:t>
      </w:r>
      <w:r w:rsidRPr="00065C9B">
        <w:rPr>
          <w:lang w:val="es-ES"/>
        </w:rPr>
        <w:t>requisitos</w:t>
      </w:r>
      <w:r w:rsidRPr="00065C9B">
        <w:rPr>
          <w:spacing w:val="-5"/>
          <w:lang w:val="es-ES"/>
        </w:rPr>
        <w:t xml:space="preserve"> </w:t>
      </w:r>
      <w:r w:rsidRPr="00065C9B">
        <w:rPr>
          <w:lang w:val="es-ES"/>
        </w:rPr>
        <w:t>que</w:t>
      </w:r>
      <w:r w:rsidRPr="00065C9B">
        <w:rPr>
          <w:spacing w:val="-5"/>
          <w:lang w:val="es-ES"/>
        </w:rPr>
        <w:t xml:space="preserve"> </w:t>
      </w:r>
      <w:r w:rsidRPr="00065C9B">
        <w:rPr>
          <w:lang w:val="es-ES"/>
        </w:rPr>
        <w:t>el</w:t>
      </w:r>
      <w:r w:rsidRPr="00065C9B">
        <w:rPr>
          <w:spacing w:val="-6"/>
          <w:lang w:val="es-ES"/>
        </w:rPr>
        <w:t xml:space="preserve"> </w:t>
      </w:r>
      <w:r w:rsidRPr="00065C9B">
        <w:rPr>
          <w:lang w:val="es-ES"/>
        </w:rPr>
        <w:t>sustituido, entendiendo por tales, aquellos que permitieron en su momento al beneficiario/a solicitar y obtener la subvención, tal y como se recoge en los artículos 4 y 5 de la presente</w:t>
      </w:r>
      <w:r w:rsidRPr="00065C9B">
        <w:rPr>
          <w:spacing w:val="-30"/>
          <w:lang w:val="es-ES"/>
        </w:rPr>
        <w:t xml:space="preserve"> </w:t>
      </w:r>
      <w:r w:rsidRPr="00065C9B">
        <w:rPr>
          <w:lang w:val="es-ES"/>
        </w:rPr>
        <w:t>convocatoria.</w:t>
      </w:r>
    </w:p>
    <w:p w:rsidR="005A3434" w:rsidRPr="00065C9B" w:rsidRDefault="005A3434">
      <w:pPr>
        <w:pStyle w:val="Textoindependiente"/>
        <w:spacing w:before="4"/>
        <w:rPr>
          <w:sz w:val="25"/>
          <w:lang w:val="es-ES"/>
        </w:rPr>
      </w:pPr>
    </w:p>
    <w:p w:rsidR="005A3434" w:rsidRPr="00065C9B" w:rsidRDefault="00700C0C">
      <w:pPr>
        <w:pStyle w:val="Textoindependiente"/>
        <w:spacing w:before="1" w:line="276" w:lineRule="auto"/>
        <w:ind w:left="101" w:right="107"/>
        <w:jc w:val="both"/>
        <w:rPr>
          <w:lang w:val="es-ES"/>
        </w:rPr>
      </w:pPr>
      <w:r w:rsidRPr="00065C9B">
        <w:rPr>
          <w:lang w:val="es-ES"/>
        </w:rPr>
        <w:t>La extinción del contrato deberá ser comunicada al órgano concedente en un plazo de 10 días laborables desde la fecha de la baja en la Seguridad Social del trabajador sustituido, aportando la siguiente documentación:</w:t>
      </w:r>
    </w:p>
    <w:p w:rsidR="005A3434" w:rsidRPr="00065C9B" w:rsidRDefault="005A3434">
      <w:pPr>
        <w:pStyle w:val="Textoindependiente"/>
        <w:spacing w:before="2"/>
        <w:rPr>
          <w:sz w:val="25"/>
          <w:lang w:val="es-ES"/>
        </w:rPr>
      </w:pPr>
    </w:p>
    <w:p w:rsidR="005A3434" w:rsidRPr="00065C9B" w:rsidRDefault="00700C0C">
      <w:pPr>
        <w:pStyle w:val="Prrafodelista"/>
        <w:numPr>
          <w:ilvl w:val="0"/>
          <w:numId w:val="3"/>
        </w:numPr>
        <w:tabs>
          <w:tab w:val="left" w:pos="1803"/>
          <w:tab w:val="left" w:pos="1804"/>
        </w:tabs>
        <w:spacing w:before="1" w:line="268" w:lineRule="auto"/>
        <w:jc w:val="left"/>
        <w:rPr>
          <w:lang w:val="es-ES"/>
        </w:rPr>
      </w:pPr>
      <w:r w:rsidRPr="00065C9B">
        <w:rPr>
          <w:lang w:val="es-ES"/>
        </w:rPr>
        <w:t>Copia compulsada del documento de baja en la Seguridad Social del trabajador</w:t>
      </w:r>
      <w:r w:rsidRPr="00065C9B">
        <w:rPr>
          <w:spacing w:val="-6"/>
          <w:lang w:val="es-ES"/>
        </w:rPr>
        <w:t xml:space="preserve"> </w:t>
      </w:r>
      <w:r w:rsidRPr="00065C9B">
        <w:rPr>
          <w:lang w:val="es-ES"/>
        </w:rPr>
        <w:t>sustituido.</w:t>
      </w:r>
    </w:p>
    <w:p w:rsidR="005A3434" w:rsidRPr="00065C9B" w:rsidRDefault="00700C0C">
      <w:pPr>
        <w:pStyle w:val="Prrafodelista"/>
        <w:numPr>
          <w:ilvl w:val="0"/>
          <w:numId w:val="3"/>
        </w:numPr>
        <w:tabs>
          <w:tab w:val="left" w:pos="1803"/>
          <w:tab w:val="left" w:pos="1804"/>
        </w:tabs>
        <w:spacing w:before="9" w:line="266" w:lineRule="auto"/>
        <w:ind w:right="106"/>
        <w:jc w:val="left"/>
        <w:rPr>
          <w:lang w:val="es-ES"/>
        </w:rPr>
      </w:pPr>
      <w:r w:rsidRPr="00065C9B">
        <w:rPr>
          <w:lang w:val="es-ES"/>
        </w:rPr>
        <w:t>Copia compulsada del contrato de trabajo, en las mismas condiciones que fueron</w:t>
      </w:r>
      <w:r w:rsidRPr="00065C9B">
        <w:rPr>
          <w:spacing w:val="-8"/>
          <w:lang w:val="es-ES"/>
        </w:rPr>
        <w:t xml:space="preserve"> </w:t>
      </w:r>
      <w:r w:rsidRPr="00065C9B">
        <w:rPr>
          <w:lang w:val="es-ES"/>
        </w:rPr>
        <w:t>subvencionadas.</w:t>
      </w:r>
    </w:p>
    <w:p w:rsidR="005A3434" w:rsidRPr="00065C9B" w:rsidRDefault="00700C0C">
      <w:pPr>
        <w:pStyle w:val="Prrafodelista"/>
        <w:numPr>
          <w:ilvl w:val="0"/>
          <w:numId w:val="3"/>
        </w:numPr>
        <w:tabs>
          <w:tab w:val="left" w:pos="1803"/>
          <w:tab w:val="left" w:pos="1804"/>
        </w:tabs>
        <w:spacing w:before="11" w:line="268" w:lineRule="auto"/>
        <w:jc w:val="left"/>
        <w:rPr>
          <w:lang w:val="es-ES"/>
        </w:rPr>
      </w:pPr>
      <w:r w:rsidRPr="00065C9B">
        <w:rPr>
          <w:lang w:val="es-ES"/>
        </w:rPr>
        <w:t>Copia compulsada o del documento de identificación del trabajador sustituto.</w:t>
      </w:r>
    </w:p>
    <w:p w:rsidR="005A3434" w:rsidRPr="00065C9B" w:rsidRDefault="00700C0C">
      <w:pPr>
        <w:pStyle w:val="Prrafodelista"/>
        <w:numPr>
          <w:ilvl w:val="0"/>
          <w:numId w:val="3"/>
        </w:numPr>
        <w:tabs>
          <w:tab w:val="left" w:pos="1803"/>
          <w:tab w:val="left" w:pos="1804"/>
        </w:tabs>
        <w:spacing w:before="8" w:line="266" w:lineRule="auto"/>
        <w:jc w:val="left"/>
        <w:rPr>
          <w:lang w:val="es-ES"/>
        </w:rPr>
      </w:pPr>
      <w:r w:rsidRPr="00065C9B">
        <w:rPr>
          <w:lang w:val="es-ES"/>
        </w:rPr>
        <w:t>Certificado de Vida Laboral del trabajador emitido por la Tesorería de la Seguridad Social relativo a la vida laboral del nuevo</w:t>
      </w:r>
      <w:r w:rsidRPr="00065C9B">
        <w:rPr>
          <w:spacing w:val="-28"/>
          <w:lang w:val="es-ES"/>
        </w:rPr>
        <w:t xml:space="preserve"> </w:t>
      </w:r>
      <w:r w:rsidRPr="00065C9B">
        <w:rPr>
          <w:lang w:val="es-ES"/>
        </w:rPr>
        <w:t>trabajador.</w:t>
      </w:r>
    </w:p>
    <w:p w:rsidR="005A3434" w:rsidRPr="00065C9B" w:rsidRDefault="005A3434">
      <w:pPr>
        <w:pStyle w:val="Textoindependiente"/>
        <w:spacing w:before="3"/>
        <w:rPr>
          <w:sz w:val="26"/>
          <w:lang w:val="es-ES"/>
        </w:rPr>
      </w:pPr>
    </w:p>
    <w:p w:rsidR="005A3434" w:rsidRPr="00065C9B" w:rsidRDefault="00700C0C">
      <w:pPr>
        <w:pStyle w:val="Heading1"/>
        <w:rPr>
          <w:lang w:val="es-ES"/>
        </w:rPr>
      </w:pPr>
      <w:r w:rsidRPr="00065C9B">
        <w:rPr>
          <w:lang w:val="es-ES"/>
        </w:rPr>
        <w:t>Artículo 17. Pago y Justificación de la ayuda.</w:t>
      </w:r>
    </w:p>
    <w:p w:rsidR="005A3434" w:rsidRPr="00065C9B" w:rsidRDefault="005A3434">
      <w:pPr>
        <w:pStyle w:val="Textoindependiente"/>
        <w:spacing w:before="6"/>
        <w:rPr>
          <w:b/>
          <w:sz w:val="28"/>
          <w:lang w:val="es-ES"/>
        </w:rPr>
      </w:pPr>
    </w:p>
    <w:p w:rsidR="005A3434" w:rsidRDefault="00700C0C">
      <w:pPr>
        <w:pStyle w:val="Prrafodelista"/>
        <w:numPr>
          <w:ilvl w:val="1"/>
          <w:numId w:val="2"/>
        </w:numPr>
        <w:tabs>
          <w:tab w:val="left" w:pos="546"/>
        </w:tabs>
        <w:ind w:right="0"/>
        <w:jc w:val="both"/>
        <w:rPr>
          <w:b/>
        </w:rPr>
      </w:pPr>
      <w:r>
        <w:rPr>
          <w:b/>
        </w:rPr>
        <w:t>Pago</w:t>
      </w:r>
    </w:p>
    <w:p w:rsidR="005A3434" w:rsidRDefault="005A3434">
      <w:pPr>
        <w:pStyle w:val="Textoindependiente"/>
        <w:spacing w:before="6"/>
        <w:rPr>
          <w:b/>
          <w:sz w:val="28"/>
        </w:rPr>
      </w:pPr>
    </w:p>
    <w:p w:rsidR="005A3434" w:rsidRPr="00065C9B" w:rsidRDefault="00700C0C">
      <w:pPr>
        <w:pStyle w:val="Textoindependiente"/>
        <w:spacing w:line="276" w:lineRule="auto"/>
        <w:ind w:left="101" w:right="106"/>
        <w:jc w:val="both"/>
        <w:rPr>
          <w:lang w:val="es-ES"/>
        </w:rPr>
      </w:pPr>
      <w:r w:rsidRPr="00065C9B">
        <w:rPr>
          <w:lang w:val="es-ES"/>
        </w:rPr>
        <w:t>El</w:t>
      </w:r>
      <w:r w:rsidRPr="00065C9B">
        <w:rPr>
          <w:spacing w:val="-7"/>
          <w:lang w:val="es-ES"/>
        </w:rPr>
        <w:t xml:space="preserve"> </w:t>
      </w:r>
      <w:r w:rsidRPr="00065C9B">
        <w:rPr>
          <w:lang w:val="es-ES"/>
        </w:rPr>
        <w:t>pago</w:t>
      </w:r>
      <w:r w:rsidRPr="00065C9B">
        <w:rPr>
          <w:spacing w:val="-8"/>
          <w:lang w:val="es-ES"/>
        </w:rPr>
        <w:t xml:space="preserve"> </w:t>
      </w:r>
      <w:r w:rsidRPr="00065C9B">
        <w:rPr>
          <w:lang w:val="es-ES"/>
        </w:rPr>
        <w:t>de</w:t>
      </w:r>
      <w:r w:rsidRPr="00065C9B">
        <w:rPr>
          <w:spacing w:val="-9"/>
          <w:lang w:val="es-ES"/>
        </w:rPr>
        <w:t xml:space="preserve"> </w:t>
      </w:r>
      <w:r w:rsidRPr="00065C9B">
        <w:rPr>
          <w:lang w:val="es-ES"/>
        </w:rPr>
        <w:t>la</w:t>
      </w:r>
      <w:r w:rsidRPr="00065C9B">
        <w:rPr>
          <w:spacing w:val="-9"/>
          <w:lang w:val="es-ES"/>
        </w:rPr>
        <w:t xml:space="preserve"> </w:t>
      </w:r>
      <w:r w:rsidRPr="00065C9B">
        <w:rPr>
          <w:lang w:val="es-ES"/>
        </w:rPr>
        <w:t>ayuda</w:t>
      </w:r>
      <w:r w:rsidRPr="00065C9B">
        <w:rPr>
          <w:spacing w:val="-7"/>
          <w:lang w:val="es-ES"/>
        </w:rPr>
        <w:t xml:space="preserve"> </w:t>
      </w:r>
      <w:r w:rsidRPr="00065C9B">
        <w:rPr>
          <w:lang w:val="es-ES"/>
        </w:rPr>
        <w:t>podrá</w:t>
      </w:r>
      <w:r w:rsidRPr="00065C9B">
        <w:rPr>
          <w:spacing w:val="-7"/>
          <w:lang w:val="es-ES"/>
        </w:rPr>
        <w:t xml:space="preserve"> </w:t>
      </w:r>
      <w:r w:rsidRPr="00065C9B">
        <w:rPr>
          <w:lang w:val="es-ES"/>
        </w:rPr>
        <w:t>realizarse</w:t>
      </w:r>
      <w:r w:rsidRPr="00065C9B">
        <w:rPr>
          <w:spacing w:val="-9"/>
          <w:lang w:val="es-ES"/>
        </w:rPr>
        <w:t xml:space="preserve"> </w:t>
      </w:r>
      <w:r w:rsidRPr="00065C9B">
        <w:rPr>
          <w:lang w:val="es-ES"/>
        </w:rPr>
        <w:t>(de</w:t>
      </w:r>
      <w:r w:rsidRPr="00065C9B">
        <w:rPr>
          <w:spacing w:val="-9"/>
          <w:lang w:val="es-ES"/>
        </w:rPr>
        <w:t xml:space="preserve"> </w:t>
      </w:r>
      <w:r w:rsidRPr="00065C9B">
        <w:rPr>
          <w:lang w:val="es-ES"/>
        </w:rPr>
        <w:t>forma</w:t>
      </w:r>
      <w:r w:rsidRPr="00065C9B">
        <w:rPr>
          <w:spacing w:val="-9"/>
          <w:lang w:val="es-ES"/>
        </w:rPr>
        <w:t xml:space="preserve"> </w:t>
      </w:r>
      <w:r w:rsidRPr="00065C9B">
        <w:rPr>
          <w:lang w:val="es-ES"/>
        </w:rPr>
        <w:t>íntegra)</w:t>
      </w:r>
      <w:r w:rsidRPr="00065C9B">
        <w:rPr>
          <w:spacing w:val="-9"/>
          <w:lang w:val="es-ES"/>
        </w:rPr>
        <w:t xml:space="preserve"> </w:t>
      </w:r>
      <w:r w:rsidRPr="00065C9B">
        <w:rPr>
          <w:lang w:val="es-ES"/>
        </w:rPr>
        <w:t>en</w:t>
      </w:r>
      <w:r w:rsidRPr="00065C9B">
        <w:rPr>
          <w:spacing w:val="-10"/>
          <w:lang w:val="es-ES"/>
        </w:rPr>
        <w:t xml:space="preserve"> </w:t>
      </w:r>
      <w:r w:rsidRPr="00065C9B">
        <w:rPr>
          <w:lang w:val="es-ES"/>
        </w:rPr>
        <w:t>cualquier</w:t>
      </w:r>
      <w:r w:rsidRPr="00065C9B">
        <w:rPr>
          <w:spacing w:val="-9"/>
          <w:lang w:val="es-ES"/>
        </w:rPr>
        <w:t xml:space="preserve"> </w:t>
      </w:r>
      <w:r w:rsidRPr="00065C9B">
        <w:rPr>
          <w:lang w:val="es-ES"/>
        </w:rPr>
        <w:t>momento</w:t>
      </w:r>
      <w:r w:rsidRPr="00065C9B">
        <w:rPr>
          <w:spacing w:val="-8"/>
          <w:lang w:val="es-ES"/>
        </w:rPr>
        <w:t xml:space="preserve"> </w:t>
      </w:r>
      <w:r w:rsidRPr="00065C9B">
        <w:rPr>
          <w:lang w:val="es-ES"/>
        </w:rPr>
        <w:t>tras</w:t>
      </w:r>
      <w:r w:rsidRPr="00065C9B">
        <w:rPr>
          <w:spacing w:val="-7"/>
          <w:lang w:val="es-ES"/>
        </w:rPr>
        <w:t xml:space="preserve"> </w:t>
      </w:r>
      <w:r w:rsidRPr="00065C9B">
        <w:rPr>
          <w:lang w:val="es-ES"/>
        </w:rPr>
        <w:t>la</w:t>
      </w:r>
      <w:r w:rsidRPr="00065C9B">
        <w:rPr>
          <w:spacing w:val="-9"/>
          <w:lang w:val="es-ES"/>
        </w:rPr>
        <w:t xml:space="preserve"> </w:t>
      </w:r>
      <w:r w:rsidRPr="00065C9B">
        <w:rPr>
          <w:lang w:val="es-ES"/>
        </w:rPr>
        <w:t>emisión</w:t>
      </w:r>
      <w:r w:rsidRPr="00065C9B">
        <w:rPr>
          <w:spacing w:val="-8"/>
          <w:lang w:val="es-ES"/>
        </w:rPr>
        <w:t xml:space="preserve"> </w:t>
      </w:r>
      <w:r w:rsidRPr="00065C9B">
        <w:rPr>
          <w:lang w:val="es-ES"/>
        </w:rPr>
        <w:t>de la resolución de concesión, sin necesidad de esperar al momento de la justificación. En todo caso, siempre se producirá de forma previa a la inclusión de la ayuda en una certificación de gastos a Fondo Social</w:t>
      </w:r>
      <w:r w:rsidRPr="00065C9B">
        <w:rPr>
          <w:spacing w:val="-10"/>
          <w:lang w:val="es-ES"/>
        </w:rPr>
        <w:t xml:space="preserve"> </w:t>
      </w:r>
      <w:r w:rsidRPr="00065C9B">
        <w:rPr>
          <w:lang w:val="es-ES"/>
        </w:rPr>
        <w:t>Europeo.</w:t>
      </w:r>
    </w:p>
    <w:p w:rsidR="005A3434" w:rsidRPr="00065C9B" w:rsidRDefault="005A3434">
      <w:pPr>
        <w:pStyle w:val="Textoindependiente"/>
        <w:spacing w:before="4"/>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El pago de las ayudas que sean concedidas por las Cámaras de Comercio se realizará íntegramente</w:t>
      </w:r>
      <w:r w:rsidRPr="00065C9B">
        <w:rPr>
          <w:spacing w:val="-12"/>
          <w:lang w:val="es-ES"/>
        </w:rPr>
        <w:t xml:space="preserve"> </w:t>
      </w:r>
      <w:r w:rsidRPr="00065C9B">
        <w:rPr>
          <w:lang w:val="es-ES"/>
        </w:rPr>
        <w:t>por</w:t>
      </w:r>
      <w:r w:rsidRPr="00065C9B">
        <w:rPr>
          <w:spacing w:val="-13"/>
          <w:lang w:val="es-ES"/>
        </w:rPr>
        <w:t xml:space="preserve"> </w:t>
      </w:r>
      <w:r w:rsidRPr="00065C9B">
        <w:rPr>
          <w:lang w:val="es-ES"/>
        </w:rPr>
        <w:t>la</w:t>
      </w:r>
      <w:r w:rsidRPr="00065C9B">
        <w:rPr>
          <w:spacing w:val="-13"/>
          <w:lang w:val="es-ES"/>
        </w:rPr>
        <w:t xml:space="preserve"> </w:t>
      </w:r>
      <w:r w:rsidRPr="00065C9B">
        <w:rPr>
          <w:lang w:val="es-ES"/>
        </w:rPr>
        <w:t>Cámara</w:t>
      </w:r>
      <w:r w:rsidRPr="00065C9B">
        <w:rPr>
          <w:spacing w:val="-13"/>
          <w:lang w:val="es-ES"/>
        </w:rPr>
        <w:t xml:space="preserve"> </w:t>
      </w:r>
      <w:r w:rsidRPr="00065C9B">
        <w:rPr>
          <w:lang w:val="es-ES"/>
        </w:rPr>
        <w:t>de</w:t>
      </w:r>
      <w:r w:rsidRPr="00065C9B">
        <w:rPr>
          <w:spacing w:val="-12"/>
          <w:lang w:val="es-ES"/>
        </w:rPr>
        <w:t xml:space="preserve"> </w:t>
      </w:r>
      <w:r w:rsidRPr="00065C9B">
        <w:rPr>
          <w:lang w:val="es-ES"/>
        </w:rPr>
        <w:t>España.</w:t>
      </w:r>
      <w:r w:rsidRPr="00065C9B">
        <w:rPr>
          <w:spacing w:val="-13"/>
          <w:lang w:val="es-ES"/>
        </w:rPr>
        <w:t xml:space="preserve"> </w:t>
      </w:r>
      <w:r w:rsidRPr="00065C9B">
        <w:rPr>
          <w:lang w:val="es-ES"/>
        </w:rPr>
        <w:t>No</w:t>
      </w:r>
      <w:r w:rsidRPr="00065C9B">
        <w:rPr>
          <w:spacing w:val="-11"/>
          <w:lang w:val="es-ES"/>
        </w:rPr>
        <w:t xml:space="preserve"> </w:t>
      </w:r>
      <w:r w:rsidRPr="00065C9B">
        <w:rPr>
          <w:lang w:val="es-ES"/>
        </w:rPr>
        <w:t>obstante,</w:t>
      </w:r>
      <w:r w:rsidRPr="00065C9B">
        <w:rPr>
          <w:spacing w:val="-14"/>
          <w:lang w:val="es-ES"/>
        </w:rPr>
        <w:t xml:space="preserve"> </w:t>
      </w:r>
      <w:r w:rsidRPr="00065C9B">
        <w:rPr>
          <w:lang w:val="es-ES"/>
        </w:rPr>
        <w:t>cada</w:t>
      </w:r>
      <w:r w:rsidRPr="00065C9B">
        <w:rPr>
          <w:spacing w:val="-13"/>
          <w:lang w:val="es-ES"/>
        </w:rPr>
        <w:t xml:space="preserve"> </w:t>
      </w:r>
      <w:r w:rsidRPr="00065C9B">
        <w:rPr>
          <w:lang w:val="es-ES"/>
        </w:rPr>
        <w:t>Cámara</w:t>
      </w:r>
      <w:r w:rsidRPr="00065C9B">
        <w:rPr>
          <w:spacing w:val="-13"/>
          <w:lang w:val="es-ES"/>
        </w:rPr>
        <w:t xml:space="preserve"> </w:t>
      </w:r>
      <w:r w:rsidRPr="00065C9B">
        <w:rPr>
          <w:lang w:val="es-ES"/>
        </w:rPr>
        <w:t>de</w:t>
      </w:r>
      <w:r w:rsidRPr="00065C9B">
        <w:rPr>
          <w:spacing w:val="-12"/>
          <w:lang w:val="es-ES"/>
        </w:rPr>
        <w:t xml:space="preserve"> </w:t>
      </w:r>
      <w:r w:rsidRPr="00065C9B">
        <w:rPr>
          <w:lang w:val="es-ES"/>
        </w:rPr>
        <w:t>Comercio</w:t>
      </w:r>
      <w:r w:rsidRPr="00065C9B">
        <w:rPr>
          <w:spacing w:val="-11"/>
          <w:lang w:val="es-ES"/>
        </w:rPr>
        <w:t xml:space="preserve"> </w:t>
      </w:r>
      <w:r w:rsidRPr="00065C9B">
        <w:rPr>
          <w:lang w:val="es-ES"/>
        </w:rPr>
        <w:t>deberá</w:t>
      </w:r>
      <w:r w:rsidRPr="00065C9B">
        <w:rPr>
          <w:spacing w:val="-13"/>
          <w:lang w:val="es-ES"/>
        </w:rPr>
        <w:t xml:space="preserve"> </w:t>
      </w:r>
      <w:r w:rsidRPr="00065C9B">
        <w:rPr>
          <w:lang w:val="es-ES"/>
        </w:rPr>
        <w:t>soportar la cofinanciación de las ayudas pagadas por la Cámara de España, que se corresponde con el 8,11%.</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6"/>
        <w:jc w:val="both"/>
        <w:rPr>
          <w:lang w:val="es-ES"/>
        </w:rPr>
      </w:pPr>
      <w:r w:rsidRPr="00065C9B">
        <w:rPr>
          <w:lang w:val="es-ES"/>
        </w:rPr>
        <w:t>Para</w:t>
      </w:r>
      <w:r w:rsidRPr="00065C9B">
        <w:rPr>
          <w:spacing w:val="-9"/>
          <w:lang w:val="es-ES"/>
        </w:rPr>
        <w:t xml:space="preserve"> </w:t>
      </w:r>
      <w:r w:rsidRPr="00065C9B">
        <w:rPr>
          <w:lang w:val="es-ES"/>
        </w:rPr>
        <w:t>que</w:t>
      </w:r>
      <w:r w:rsidRPr="00065C9B">
        <w:rPr>
          <w:spacing w:val="-11"/>
          <w:lang w:val="es-ES"/>
        </w:rPr>
        <w:t xml:space="preserve"> </w:t>
      </w:r>
      <w:r w:rsidRPr="00065C9B">
        <w:rPr>
          <w:lang w:val="es-ES"/>
        </w:rPr>
        <w:t>la</w:t>
      </w:r>
      <w:r w:rsidRPr="00065C9B">
        <w:rPr>
          <w:spacing w:val="-9"/>
          <w:lang w:val="es-ES"/>
        </w:rPr>
        <w:t xml:space="preserve"> </w:t>
      </w:r>
      <w:r w:rsidRPr="00065C9B">
        <w:rPr>
          <w:lang w:val="es-ES"/>
        </w:rPr>
        <w:t>Cámara</w:t>
      </w:r>
      <w:r w:rsidRPr="00065C9B">
        <w:rPr>
          <w:spacing w:val="-12"/>
          <w:lang w:val="es-ES"/>
        </w:rPr>
        <w:t xml:space="preserve"> </w:t>
      </w:r>
      <w:r w:rsidRPr="00065C9B">
        <w:rPr>
          <w:lang w:val="es-ES"/>
        </w:rPr>
        <w:t>de</w:t>
      </w:r>
      <w:r w:rsidRPr="00065C9B">
        <w:rPr>
          <w:spacing w:val="-11"/>
          <w:lang w:val="es-ES"/>
        </w:rPr>
        <w:t xml:space="preserve"> </w:t>
      </w:r>
      <w:r w:rsidRPr="00065C9B">
        <w:rPr>
          <w:lang w:val="es-ES"/>
        </w:rPr>
        <w:t>España</w:t>
      </w:r>
      <w:r w:rsidRPr="00065C9B">
        <w:rPr>
          <w:spacing w:val="-9"/>
          <w:lang w:val="es-ES"/>
        </w:rPr>
        <w:t xml:space="preserve"> </w:t>
      </w:r>
      <w:r w:rsidRPr="00065C9B">
        <w:rPr>
          <w:lang w:val="es-ES"/>
        </w:rPr>
        <w:t>pueda</w:t>
      </w:r>
      <w:r w:rsidRPr="00065C9B">
        <w:rPr>
          <w:spacing w:val="-9"/>
          <w:lang w:val="es-ES"/>
        </w:rPr>
        <w:t xml:space="preserve"> </w:t>
      </w:r>
      <w:r w:rsidRPr="00065C9B">
        <w:rPr>
          <w:lang w:val="es-ES"/>
        </w:rPr>
        <w:t>proceder</w:t>
      </w:r>
      <w:r w:rsidRPr="00065C9B">
        <w:rPr>
          <w:spacing w:val="-12"/>
          <w:lang w:val="es-ES"/>
        </w:rPr>
        <w:t xml:space="preserve"> </w:t>
      </w:r>
      <w:r w:rsidRPr="00065C9B">
        <w:rPr>
          <w:lang w:val="es-ES"/>
        </w:rPr>
        <w:t>al</w:t>
      </w:r>
      <w:r w:rsidRPr="00065C9B">
        <w:rPr>
          <w:spacing w:val="-10"/>
          <w:lang w:val="es-ES"/>
        </w:rPr>
        <w:t xml:space="preserve"> </w:t>
      </w:r>
      <w:r w:rsidRPr="00065C9B">
        <w:rPr>
          <w:lang w:val="es-ES"/>
        </w:rPr>
        <w:t>pago</w:t>
      </w:r>
      <w:r w:rsidRPr="00065C9B">
        <w:rPr>
          <w:spacing w:val="-13"/>
          <w:lang w:val="es-ES"/>
        </w:rPr>
        <w:t xml:space="preserve"> </w:t>
      </w:r>
      <w:r w:rsidRPr="00065C9B">
        <w:rPr>
          <w:lang w:val="es-ES"/>
        </w:rPr>
        <w:t>de</w:t>
      </w:r>
      <w:r w:rsidRPr="00065C9B">
        <w:rPr>
          <w:spacing w:val="-9"/>
          <w:lang w:val="es-ES"/>
        </w:rPr>
        <w:t xml:space="preserve"> </w:t>
      </w:r>
      <w:r w:rsidRPr="00065C9B">
        <w:rPr>
          <w:lang w:val="es-ES"/>
        </w:rPr>
        <w:t>las</w:t>
      </w:r>
      <w:r w:rsidRPr="00065C9B">
        <w:rPr>
          <w:spacing w:val="-9"/>
          <w:lang w:val="es-ES"/>
        </w:rPr>
        <w:t xml:space="preserve"> </w:t>
      </w:r>
      <w:r w:rsidRPr="00065C9B">
        <w:rPr>
          <w:lang w:val="es-ES"/>
        </w:rPr>
        <w:t>ayudas</w:t>
      </w:r>
      <w:r w:rsidRPr="00065C9B">
        <w:rPr>
          <w:spacing w:val="-9"/>
          <w:lang w:val="es-ES"/>
        </w:rPr>
        <w:t xml:space="preserve"> </w:t>
      </w:r>
      <w:r w:rsidRPr="00065C9B">
        <w:rPr>
          <w:lang w:val="es-ES"/>
        </w:rPr>
        <w:t>concedidas</w:t>
      </w:r>
      <w:r w:rsidRPr="00065C9B">
        <w:rPr>
          <w:spacing w:val="-12"/>
          <w:lang w:val="es-ES"/>
        </w:rPr>
        <w:t xml:space="preserve"> </w:t>
      </w:r>
      <w:r w:rsidRPr="00065C9B">
        <w:rPr>
          <w:lang w:val="es-ES"/>
        </w:rPr>
        <w:t>por</w:t>
      </w:r>
      <w:r w:rsidRPr="00065C9B">
        <w:rPr>
          <w:spacing w:val="-9"/>
          <w:lang w:val="es-ES"/>
        </w:rPr>
        <w:t xml:space="preserve"> </w:t>
      </w:r>
      <w:r w:rsidRPr="00065C9B">
        <w:rPr>
          <w:lang w:val="es-ES"/>
        </w:rPr>
        <w:t>las</w:t>
      </w:r>
      <w:r w:rsidRPr="00065C9B">
        <w:rPr>
          <w:spacing w:val="-12"/>
          <w:lang w:val="es-ES"/>
        </w:rPr>
        <w:t xml:space="preserve"> </w:t>
      </w:r>
      <w:r w:rsidRPr="00065C9B">
        <w:rPr>
          <w:lang w:val="es-ES"/>
        </w:rPr>
        <w:t>Cámaras de Comercio, éstas deberán informar a la Cámara de España de las mismas de forma periódica en los plazos que se establezcan entre ambas</w:t>
      </w:r>
      <w:r w:rsidRPr="00065C9B">
        <w:rPr>
          <w:spacing w:val="-17"/>
          <w:lang w:val="es-ES"/>
        </w:rPr>
        <w:t xml:space="preserve"> </w:t>
      </w:r>
      <w:r w:rsidRPr="00065C9B">
        <w:rPr>
          <w:lang w:val="es-ES"/>
        </w:rPr>
        <w:t>partes.</w:t>
      </w:r>
    </w:p>
    <w:p w:rsidR="005A3434" w:rsidRPr="00065C9B" w:rsidRDefault="005A3434">
      <w:pPr>
        <w:pStyle w:val="Textoindependiente"/>
        <w:spacing w:before="5"/>
        <w:rPr>
          <w:sz w:val="25"/>
          <w:lang w:val="es-ES"/>
        </w:rPr>
      </w:pPr>
    </w:p>
    <w:p w:rsidR="005A3434" w:rsidRDefault="00700C0C">
      <w:pPr>
        <w:pStyle w:val="Heading1"/>
        <w:numPr>
          <w:ilvl w:val="1"/>
          <w:numId w:val="2"/>
        </w:numPr>
        <w:tabs>
          <w:tab w:val="left" w:pos="548"/>
        </w:tabs>
        <w:ind w:left="548" w:hanging="447"/>
        <w:jc w:val="both"/>
      </w:pPr>
      <w:proofErr w:type="spellStart"/>
      <w:r>
        <w:t>Justificación</w:t>
      </w:r>
      <w:proofErr w:type="spellEnd"/>
    </w:p>
    <w:p w:rsidR="005A3434" w:rsidRDefault="005A3434">
      <w:pPr>
        <w:pStyle w:val="Textoindependiente"/>
        <w:spacing w:before="6"/>
        <w:rPr>
          <w:b/>
          <w:sz w:val="28"/>
        </w:rPr>
      </w:pPr>
    </w:p>
    <w:p w:rsidR="005A3434" w:rsidRPr="00065C9B" w:rsidRDefault="00700C0C" w:rsidP="00E42519">
      <w:pPr>
        <w:pStyle w:val="Textoindependiente"/>
        <w:spacing w:line="276" w:lineRule="auto"/>
        <w:ind w:left="101" w:right="105"/>
        <w:jc w:val="both"/>
        <w:rPr>
          <w:lang w:val="es-ES"/>
        </w:rPr>
      </w:pPr>
      <w:r w:rsidRPr="00065C9B">
        <w:rPr>
          <w:lang w:val="es-ES"/>
        </w:rPr>
        <w:t>En</w:t>
      </w:r>
      <w:r w:rsidRPr="00065C9B">
        <w:rPr>
          <w:spacing w:val="-10"/>
          <w:lang w:val="es-ES"/>
        </w:rPr>
        <w:t xml:space="preserve"> </w:t>
      </w:r>
      <w:r w:rsidRPr="00065C9B">
        <w:rPr>
          <w:lang w:val="es-ES"/>
        </w:rPr>
        <w:t>el</w:t>
      </w:r>
      <w:r w:rsidRPr="00065C9B">
        <w:rPr>
          <w:spacing w:val="-10"/>
          <w:lang w:val="es-ES"/>
        </w:rPr>
        <w:t xml:space="preserve"> </w:t>
      </w:r>
      <w:r w:rsidRPr="00065C9B">
        <w:rPr>
          <w:lang w:val="es-ES"/>
        </w:rPr>
        <w:t>caso</w:t>
      </w:r>
      <w:r w:rsidRPr="00065C9B">
        <w:rPr>
          <w:spacing w:val="-8"/>
          <w:lang w:val="es-ES"/>
        </w:rPr>
        <w:t xml:space="preserve"> </w:t>
      </w:r>
      <w:r w:rsidRPr="00065C9B">
        <w:rPr>
          <w:lang w:val="es-ES"/>
        </w:rPr>
        <w:t>de</w:t>
      </w:r>
      <w:r w:rsidRPr="00065C9B">
        <w:rPr>
          <w:spacing w:val="-11"/>
          <w:lang w:val="es-ES"/>
        </w:rPr>
        <w:t xml:space="preserve"> </w:t>
      </w:r>
      <w:r w:rsidRPr="00065C9B">
        <w:rPr>
          <w:lang w:val="es-ES"/>
        </w:rPr>
        <w:t>la</w:t>
      </w:r>
      <w:r w:rsidRPr="00065C9B">
        <w:rPr>
          <w:spacing w:val="-9"/>
          <w:lang w:val="es-ES"/>
        </w:rPr>
        <w:t xml:space="preserve"> </w:t>
      </w:r>
      <w:r w:rsidRPr="00065C9B">
        <w:rPr>
          <w:lang w:val="es-ES"/>
        </w:rPr>
        <w:t>Línea</w:t>
      </w:r>
      <w:r w:rsidRPr="00065C9B">
        <w:rPr>
          <w:spacing w:val="-9"/>
          <w:lang w:val="es-ES"/>
        </w:rPr>
        <w:t xml:space="preserve"> </w:t>
      </w:r>
      <w:r w:rsidRPr="00065C9B">
        <w:rPr>
          <w:lang w:val="es-ES"/>
        </w:rPr>
        <w:t>1,</w:t>
      </w:r>
      <w:r w:rsidRPr="00065C9B">
        <w:rPr>
          <w:spacing w:val="-12"/>
          <w:lang w:val="es-ES"/>
        </w:rPr>
        <w:t xml:space="preserve"> </w:t>
      </w:r>
      <w:r w:rsidRPr="00065C9B">
        <w:rPr>
          <w:lang w:val="es-ES"/>
        </w:rPr>
        <w:t>el</w:t>
      </w:r>
      <w:r w:rsidRPr="00065C9B">
        <w:rPr>
          <w:spacing w:val="-10"/>
          <w:lang w:val="es-ES"/>
        </w:rPr>
        <w:t xml:space="preserve"> </w:t>
      </w:r>
      <w:r w:rsidRPr="00065C9B">
        <w:rPr>
          <w:lang w:val="es-ES"/>
        </w:rPr>
        <w:t>plazo</w:t>
      </w:r>
      <w:r w:rsidRPr="00065C9B">
        <w:rPr>
          <w:spacing w:val="-8"/>
          <w:lang w:val="es-ES"/>
        </w:rPr>
        <w:t xml:space="preserve"> </w:t>
      </w:r>
      <w:r w:rsidRPr="00065C9B">
        <w:rPr>
          <w:lang w:val="es-ES"/>
        </w:rPr>
        <w:t>para</w:t>
      </w:r>
      <w:r w:rsidRPr="00065C9B">
        <w:rPr>
          <w:spacing w:val="-9"/>
          <w:lang w:val="es-ES"/>
        </w:rPr>
        <w:t xml:space="preserve"> </w:t>
      </w:r>
      <w:r w:rsidRPr="00065C9B">
        <w:rPr>
          <w:lang w:val="es-ES"/>
        </w:rPr>
        <w:t>la</w:t>
      </w:r>
      <w:r w:rsidRPr="00065C9B">
        <w:rPr>
          <w:spacing w:val="-9"/>
          <w:lang w:val="es-ES"/>
        </w:rPr>
        <w:t xml:space="preserve"> </w:t>
      </w:r>
      <w:r w:rsidRPr="00065C9B">
        <w:rPr>
          <w:lang w:val="es-ES"/>
        </w:rPr>
        <w:t>presentación</w:t>
      </w:r>
      <w:r w:rsidRPr="00065C9B">
        <w:rPr>
          <w:spacing w:val="-10"/>
          <w:lang w:val="es-ES"/>
        </w:rPr>
        <w:t xml:space="preserve"> </w:t>
      </w:r>
      <w:r w:rsidRPr="00065C9B">
        <w:rPr>
          <w:lang w:val="es-ES"/>
        </w:rPr>
        <w:t>de</w:t>
      </w:r>
      <w:r w:rsidRPr="00065C9B">
        <w:rPr>
          <w:spacing w:val="-9"/>
          <w:lang w:val="es-ES"/>
        </w:rPr>
        <w:t xml:space="preserve"> </w:t>
      </w:r>
      <w:r w:rsidRPr="00065C9B">
        <w:rPr>
          <w:lang w:val="es-ES"/>
        </w:rPr>
        <w:t>la</w:t>
      </w:r>
      <w:r w:rsidRPr="00065C9B">
        <w:rPr>
          <w:spacing w:val="-10"/>
          <w:lang w:val="es-ES"/>
        </w:rPr>
        <w:t xml:space="preserve"> </w:t>
      </w:r>
      <w:r w:rsidRPr="00065C9B">
        <w:rPr>
          <w:lang w:val="es-ES"/>
        </w:rPr>
        <w:t>justificación</w:t>
      </w:r>
      <w:r w:rsidRPr="00065C9B">
        <w:rPr>
          <w:spacing w:val="-10"/>
          <w:lang w:val="es-ES"/>
        </w:rPr>
        <w:t xml:space="preserve"> </w:t>
      </w:r>
      <w:r w:rsidRPr="00065C9B">
        <w:rPr>
          <w:lang w:val="es-ES"/>
        </w:rPr>
        <w:t>por</w:t>
      </w:r>
      <w:r w:rsidRPr="00065C9B">
        <w:rPr>
          <w:spacing w:val="-9"/>
          <w:lang w:val="es-ES"/>
        </w:rPr>
        <w:t xml:space="preserve"> </w:t>
      </w:r>
      <w:r w:rsidRPr="00065C9B">
        <w:rPr>
          <w:lang w:val="es-ES"/>
        </w:rPr>
        <w:t>parte</w:t>
      </w:r>
      <w:r w:rsidRPr="00065C9B">
        <w:rPr>
          <w:spacing w:val="-9"/>
          <w:lang w:val="es-ES"/>
        </w:rPr>
        <w:t xml:space="preserve"> </w:t>
      </w:r>
      <w:r w:rsidRPr="00065C9B">
        <w:rPr>
          <w:lang w:val="es-ES"/>
        </w:rPr>
        <w:t>del</w:t>
      </w:r>
      <w:r w:rsidRPr="00065C9B">
        <w:rPr>
          <w:spacing w:val="-10"/>
          <w:lang w:val="es-ES"/>
        </w:rPr>
        <w:t xml:space="preserve"> </w:t>
      </w:r>
      <w:r w:rsidRPr="00065C9B">
        <w:rPr>
          <w:lang w:val="es-ES"/>
        </w:rPr>
        <w:t>beneficiario será en los 60 días naturales siguientes contados a partir del día siguiente de la finalización</w:t>
      </w:r>
      <w:r w:rsidRPr="00065C9B">
        <w:rPr>
          <w:spacing w:val="46"/>
          <w:lang w:val="es-ES"/>
        </w:rPr>
        <w:t xml:space="preserve"> </w:t>
      </w:r>
      <w:r w:rsidRPr="00065C9B">
        <w:rPr>
          <w:lang w:val="es-ES"/>
        </w:rPr>
        <w:t>del</w:t>
      </w:r>
      <w:r w:rsidR="00E42519">
        <w:rPr>
          <w:lang w:val="es-ES"/>
        </w:rPr>
        <w:t xml:space="preserve"> </w:t>
      </w:r>
      <w:r w:rsidRPr="00065C9B">
        <w:rPr>
          <w:lang w:val="es-ES"/>
        </w:rPr>
        <w:t>plazo del mantenimiento del empleo conforme a la ayudad concedida.</w:t>
      </w:r>
    </w:p>
    <w:p w:rsidR="005A3434" w:rsidRPr="00065C9B" w:rsidRDefault="005A3434">
      <w:pPr>
        <w:pStyle w:val="Textoindependiente"/>
        <w:spacing w:before="6"/>
        <w:rPr>
          <w:sz w:val="28"/>
          <w:lang w:val="es-ES"/>
        </w:rPr>
      </w:pPr>
    </w:p>
    <w:p w:rsidR="005A3434" w:rsidRPr="00065C9B" w:rsidRDefault="00700C0C">
      <w:pPr>
        <w:pStyle w:val="Textoindependiente"/>
        <w:spacing w:line="276" w:lineRule="auto"/>
        <w:ind w:left="101" w:right="105"/>
        <w:jc w:val="both"/>
        <w:rPr>
          <w:lang w:val="es-ES"/>
        </w:rPr>
      </w:pPr>
      <w:r w:rsidRPr="00065C9B">
        <w:rPr>
          <w:lang w:val="es-ES"/>
        </w:rPr>
        <w:t>En el caso de la Línea 2, el plazo para la presentación de la justificación será en los 30 días naturales siguientes contados a partir del día siguiente de la finalización del plazo del mantenimiento del alta en el IAE y en el RETA conforme a la ayudad concedida.</w:t>
      </w:r>
    </w:p>
    <w:p w:rsidR="005A3434" w:rsidRPr="00065C9B" w:rsidRDefault="005A3434">
      <w:pPr>
        <w:pStyle w:val="Textoindependiente"/>
        <w:spacing w:before="4"/>
        <w:rPr>
          <w:sz w:val="25"/>
          <w:lang w:val="es-ES"/>
        </w:rPr>
      </w:pPr>
    </w:p>
    <w:p w:rsidR="005A3434" w:rsidRPr="00065C9B" w:rsidRDefault="00700C0C">
      <w:pPr>
        <w:pStyle w:val="Textoindependiente"/>
        <w:spacing w:before="1" w:line="276" w:lineRule="auto"/>
        <w:ind w:left="101" w:right="105"/>
        <w:jc w:val="both"/>
        <w:rPr>
          <w:lang w:val="es-ES"/>
        </w:rPr>
      </w:pPr>
      <w:r w:rsidRPr="00065C9B">
        <w:rPr>
          <w:lang w:val="es-ES"/>
        </w:rPr>
        <w:t>El</w:t>
      </w:r>
      <w:r w:rsidRPr="00065C9B">
        <w:rPr>
          <w:spacing w:val="-7"/>
          <w:lang w:val="es-ES"/>
        </w:rPr>
        <w:t xml:space="preserve"> </w:t>
      </w:r>
      <w:r w:rsidRPr="00065C9B">
        <w:rPr>
          <w:lang w:val="es-ES"/>
        </w:rPr>
        <w:t>órgano</w:t>
      </w:r>
      <w:r w:rsidRPr="00065C9B">
        <w:rPr>
          <w:spacing w:val="-8"/>
          <w:lang w:val="es-ES"/>
        </w:rPr>
        <w:t xml:space="preserve"> </w:t>
      </w:r>
      <w:r w:rsidRPr="00065C9B">
        <w:rPr>
          <w:lang w:val="es-ES"/>
        </w:rPr>
        <w:t>concedente</w:t>
      </w:r>
      <w:r w:rsidRPr="00065C9B">
        <w:rPr>
          <w:spacing w:val="-9"/>
          <w:lang w:val="es-ES"/>
        </w:rPr>
        <w:t xml:space="preserve"> </w:t>
      </w:r>
      <w:r w:rsidRPr="00065C9B">
        <w:rPr>
          <w:lang w:val="es-ES"/>
        </w:rPr>
        <w:t>de</w:t>
      </w:r>
      <w:r w:rsidRPr="00065C9B">
        <w:rPr>
          <w:spacing w:val="-9"/>
          <w:lang w:val="es-ES"/>
        </w:rPr>
        <w:t xml:space="preserve"> </w:t>
      </w:r>
      <w:r w:rsidRPr="00065C9B">
        <w:rPr>
          <w:lang w:val="es-ES"/>
        </w:rPr>
        <w:t>la</w:t>
      </w:r>
      <w:r w:rsidRPr="00065C9B">
        <w:rPr>
          <w:spacing w:val="-9"/>
          <w:lang w:val="es-ES"/>
        </w:rPr>
        <w:t xml:space="preserve"> </w:t>
      </w:r>
      <w:r w:rsidRPr="00065C9B">
        <w:rPr>
          <w:lang w:val="es-ES"/>
        </w:rPr>
        <w:t>subvención</w:t>
      </w:r>
      <w:r w:rsidRPr="00065C9B">
        <w:rPr>
          <w:spacing w:val="-10"/>
          <w:lang w:val="es-ES"/>
        </w:rPr>
        <w:t xml:space="preserve"> </w:t>
      </w:r>
      <w:r w:rsidRPr="00065C9B">
        <w:rPr>
          <w:lang w:val="es-ES"/>
        </w:rPr>
        <w:t>podrá</w:t>
      </w:r>
      <w:r w:rsidRPr="00065C9B">
        <w:rPr>
          <w:spacing w:val="-9"/>
          <w:lang w:val="es-ES"/>
        </w:rPr>
        <w:t xml:space="preserve"> </w:t>
      </w:r>
      <w:r w:rsidRPr="00065C9B">
        <w:rPr>
          <w:lang w:val="es-ES"/>
        </w:rPr>
        <w:t>otorgar</w:t>
      </w:r>
      <w:r w:rsidRPr="00065C9B">
        <w:rPr>
          <w:spacing w:val="-12"/>
          <w:lang w:val="es-ES"/>
        </w:rPr>
        <w:t xml:space="preserve"> </w:t>
      </w:r>
      <w:r w:rsidRPr="00065C9B">
        <w:rPr>
          <w:lang w:val="es-ES"/>
        </w:rPr>
        <w:t>una</w:t>
      </w:r>
      <w:r w:rsidRPr="00065C9B">
        <w:rPr>
          <w:spacing w:val="-7"/>
          <w:lang w:val="es-ES"/>
        </w:rPr>
        <w:t xml:space="preserve"> </w:t>
      </w:r>
      <w:r w:rsidRPr="00065C9B">
        <w:rPr>
          <w:lang w:val="es-ES"/>
        </w:rPr>
        <w:t>ampliación</w:t>
      </w:r>
      <w:r w:rsidRPr="00065C9B">
        <w:rPr>
          <w:spacing w:val="-8"/>
          <w:lang w:val="es-ES"/>
        </w:rPr>
        <w:t xml:space="preserve"> </w:t>
      </w:r>
      <w:r w:rsidRPr="00065C9B">
        <w:rPr>
          <w:lang w:val="es-ES"/>
        </w:rPr>
        <w:t>del</w:t>
      </w:r>
      <w:r w:rsidRPr="00065C9B">
        <w:rPr>
          <w:spacing w:val="-10"/>
          <w:lang w:val="es-ES"/>
        </w:rPr>
        <w:t xml:space="preserve"> </w:t>
      </w:r>
      <w:r w:rsidRPr="00065C9B">
        <w:rPr>
          <w:lang w:val="es-ES"/>
        </w:rPr>
        <w:t>plazo</w:t>
      </w:r>
      <w:r w:rsidRPr="00065C9B">
        <w:rPr>
          <w:spacing w:val="-8"/>
          <w:lang w:val="es-ES"/>
        </w:rPr>
        <w:t xml:space="preserve"> </w:t>
      </w:r>
      <w:r w:rsidRPr="00065C9B">
        <w:rPr>
          <w:lang w:val="es-ES"/>
        </w:rPr>
        <w:t>establecido</w:t>
      </w:r>
      <w:r w:rsidRPr="00065C9B">
        <w:rPr>
          <w:spacing w:val="-8"/>
          <w:lang w:val="es-ES"/>
        </w:rPr>
        <w:t xml:space="preserve"> </w:t>
      </w:r>
      <w:r w:rsidRPr="00065C9B">
        <w:rPr>
          <w:lang w:val="es-ES"/>
        </w:rPr>
        <w:t>para la presentación de la justificación, previa solicitud del beneficiario y de forma previa a la conclusión del mismo. Este nuevo plazo no podrá exceder los quince días</w:t>
      </w:r>
      <w:r w:rsidRPr="00065C9B">
        <w:rPr>
          <w:spacing w:val="-26"/>
          <w:lang w:val="es-ES"/>
        </w:rPr>
        <w:t xml:space="preserve"> </w:t>
      </w:r>
      <w:r w:rsidRPr="00065C9B">
        <w:rPr>
          <w:lang w:val="es-ES"/>
        </w:rPr>
        <w:t>hábiles.</w:t>
      </w:r>
    </w:p>
    <w:p w:rsidR="005A3434" w:rsidRPr="00065C9B" w:rsidRDefault="005A3434">
      <w:pPr>
        <w:pStyle w:val="Textoindependiente"/>
        <w:spacing w:before="2"/>
        <w:rPr>
          <w:sz w:val="25"/>
          <w:lang w:val="es-ES"/>
        </w:rPr>
      </w:pPr>
    </w:p>
    <w:p w:rsidR="005A3434" w:rsidRPr="00065C9B" w:rsidRDefault="00700C0C">
      <w:pPr>
        <w:pStyle w:val="Textoindependiente"/>
        <w:spacing w:before="1" w:line="276" w:lineRule="auto"/>
        <w:ind w:left="101" w:right="105"/>
        <w:jc w:val="both"/>
        <w:rPr>
          <w:rFonts w:ascii="Arial" w:hAnsi="Arial"/>
          <w:sz w:val="19"/>
          <w:lang w:val="es-ES"/>
        </w:rPr>
      </w:pPr>
      <w:r w:rsidRPr="00065C9B">
        <w:rPr>
          <w:lang w:val="es-ES"/>
        </w:rPr>
        <w:t>Transcurrido</w:t>
      </w:r>
      <w:r w:rsidRPr="00065C9B">
        <w:rPr>
          <w:spacing w:val="-6"/>
          <w:lang w:val="es-ES"/>
        </w:rPr>
        <w:t xml:space="preserve"> </w:t>
      </w:r>
      <w:r w:rsidRPr="00065C9B">
        <w:rPr>
          <w:lang w:val="es-ES"/>
        </w:rPr>
        <w:t>el</w:t>
      </w:r>
      <w:r w:rsidRPr="00065C9B">
        <w:rPr>
          <w:spacing w:val="-7"/>
          <w:lang w:val="es-ES"/>
        </w:rPr>
        <w:t xml:space="preserve"> </w:t>
      </w:r>
      <w:r w:rsidRPr="00065C9B">
        <w:rPr>
          <w:lang w:val="es-ES"/>
        </w:rPr>
        <w:t>plazo</w:t>
      </w:r>
      <w:r w:rsidRPr="00065C9B">
        <w:rPr>
          <w:spacing w:val="-6"/>
          <w:lang w:val="es-ES"/>
        </w:rPr>
        <w:t xml:space="preserve"> </w:t>
      </w:r>
      <w:r w:rsidRPr="00065C9B">
        <w:rPr>
          <w:lang w:val="es-ES"/>
        </w:rPr>
        <w:t>establecido</w:t>
      </w:r>
      <w:r w:rsidRPr="00065C9B">
        <w:rPr>
          <w:spacing w:val="-6"/>
          <w:lang w:val="es-ES"/>
        </w:rPr>
        <w:t xml:space="preserve"> </w:t>
      </w:r>
      <w:r w:rsidRPr="00065C9B">
        <w:rPr>
          <w:lang w:val="es-ES"/>
        </w:rPr>
        <w:t>de</w:t>
      </w:r>
      <w:r w:rsidRPr="00065C9B">
        <w:rPr>
          <w:spacing w:val="-6"/>
          <w:lang w:val="es-ES"/>
        </w:rPr>
        <w:t xml:space="preserve"> </w:t>
      </w:r>
      <w:r w:rsidRPr="00065C9B">
        <w:rPr>
          <w:lang w:val="es-ES"/>
        </w:rPr>
        <w:t>justificación</w:t>
      </w:r>
      <w:r w:rsidRPr="00065C9B">
        <w:rPr>
          <w:spacing w:val="-8"/>
          <w:lang w:val="es-ES"/>
        </w:rPr>
        <w:t xml:space="preserve"> </w:t>
      </w:r>
      <w:r w:rsidRPr="00065C9B">
        <w:rPr>
          <w:lang w:val="es-ES"/>
        </w:rPr>
        <w:t>inicial</w:t>
      </w:r>
      <w:r w:rsidRPr="00065C9B">
        <w:rPr>
          <w:spacing w:val="-7"/>
          <w:lang w:val="es-ES"/>
        </w:rPr>
        <w:t xml:space="preserve"> </w:t>
      </w:r>
      <w:r w:rsidRPr="00065C9B">
        <w:rPr>
          <w:lang w:val="es-ES"/>
        </w:rPr>
        <w:t>sin</w:t>
      </w:r>
      <w:r w:rsidRPr="00065C9B">
        <w:rPr>
          <w:spacing w:val="-8"/>
          <w:lang w:val="es-ES"/>
        </w:rPr>
        <w:t xml:space="preserve"> </w:t>
      </w:r>
      <w:r w:rsidRPr="00065C9B">
        <w:rPr>
          <w:lang w:val="es-ES"/>
        </w:rPr>
        <w:t>haberse</w:t>
      </w:r>
      <w:r w:rsidRPr="00065C9B">
        <w:rPr>
          <w:spacing w:val="-6"/>
          <w:lang w:val="es-ES"/>
        </w:rPr>
        <w:t xml:space="preserve"> </w:t>
      </w:r>
      <w:r w:rsidRPr="00065C9B">
        <w:rPr>
          <w:lang w:val="es-ES"/>
        </w:rPr>
        <w:t>presentado</w:t>
      </w:r>
      <w:r w:rsidRPr="00065C9B">
        <w:rPr>
          <w:spacing w:val="-6"/>
          <w:lang w:val="es-ES"/>
        </w:rPr>
        <w:t xml:space="preserve"> </w:t>
      </w:r>
      <w:r w:rsidRPr="00065C9B">
        <w:rPr>
          <w:lang w:val="es-ES"/>
        </w:rPr>
        <w:t>la</w:t>
      </w:r>
      <w:r w:rsidRPr="00065C9B">
        <w:rPr>
          <w:spacing w:val="-9"/>
          <w:lang w:val="es-ES"/>
        </w:rPr>
        <w:t xml:space="preserve"> </w:t>
      </w:r>
      <w:r w:rsidRPr="00065C9B">
        <w:rPr>
          <w:lang w:val="es-ES"/>
        </w:rPr>
        <w:t>misma</w:t>
      </w:r>
      <w:r w:rsidRPr="00065C9B">
        <w:rPr>
          <w:spacing w:val="-7"/>
          <w:lang w:val="es-ES"/>
        </w:rPr>
        <w:t xml:space="preserve"> </w:t>
      </w:r>
      <w:r w:rsidRPr="00065C9B">
        <w:rPr>
          <w:lang w:val="es-ES"/>
        </w:rPr>
        <w:t>ante</w:t>
      </w:r>
      <w:r w:rsidRPr="00065C9B">
        <w:rPr>
          <w:spacing w:val="-9"/>
          <w:lang w:val="es-ES"/>
        </w:rPr>
        <w:t xml:space="preserve"> </w:t>
      </w:r>
      <w:r w:rsidRPr="00065C9B">
        <w:rPr>
          <w:lang w:val="es-ES"/>
        </w:rPr>
        <w:t>el órgano</w:t>
      </w:r>
      <w:r w:rsidRPr="00065C9B">
        <w:rPr>
          <w:spacing w:val="-4"/>
          <w:lang w:val="es-ES"/>
        </w:rPr>
        <w:t xml:space="preserve"> </w:t>
      </w:r>
      <w:r w:rsidRPr="00065C9B">
        <w:rPr>
          <w:lang w:val="es-ES"/>
        </w:rPr>
        <w:t>concedente,</w:t>
      </w:r>
      <w:r w:rsidRPr="00065C9B">
        <w:rPr>
          <w:spacing w:val="-8"/>
          <w:lang w:val="es-ES"/>
        </w:rPr>
        <w:t xml:space="preserve"> </w:t>
      </w:r>
      <w:r w:rsidRPr="00065C9B">
        <w:rPr>
          <w:lang w:val="es-ES"/>
        </w:rPr>
        <w:t>éste</w:t>
      </w:r>
      <w:r w:rsidRPr="00065C9B">
        <w:rPr>
          <w:spacing w:val="-5"/>
          <w:lang w:val="es-ES"/>
        </w:rPr>
        <w:t xml:space="preserve"> </w:t>
      </w:r>
      <w:r w:rsidRPr="00065C9B">
        <w:rPr>
          <w:lang w:val="es-ES"/>
        </w:rPr>
        <w:t>requerirá</w:t>
      </w:r>
      <w:r w:rsidRPr="00065C9B">
        <w:rPr>
          <w:spacing w:val="-6"/>
          <w:lang w:val="es-ES"/>
        </w:rPr>
        <w:t xml:space="preserve"> </w:t>
      </w:r>
      <w:r w:rsidRPr="00065C9B">
        <w:rPr>
          <w:lang w:val="es-ES"/>
        </w:rPr>
        <w:t>al</w:t>
      </w:r>
      <w:r w:rsidRPr="00065C9B">
        <w:rPr>
          <w:spacing w:val="-6"/>
          <w:lang w:val="es-ES"/>
        </w:rPr>
        <w:t xml:space="preserve"> </w:t>
      </w:r>
      <w:r w:rsidRPr="00065C9B">
        <w:rPr>
          <w:lang w:val="es-ES"/>
        </w:rPr>
        <w:t>beneficiario</w:t>
      </w:r>
      <w:r w:rsidRPr="00065C9B">
        <w:rPr>
          <w:spacing w:val="-4"/>
          <w:lang w:val="es-ES"/>
        </w:rPr>
        <w:t xml:space="preserve"> </w:t>
      </w:r>
      <w:r w:rsidRPr="00065C9B">
        <w:rPr>
          <w:lang w:val="es-ES"/>
        </w:rPr>
        <w:t>para</w:t>
      </w:r>
      <w:r w:rsidRPr="00065C9B">
        <w:rPr>
          <w:spacing w:val="-8"/>
          <w:lang w:val="es-ES"/>
        </w:rPr>
        <w:t xml:space="preserve"> </w:t>
      </w:r>
      <w:r w:rsidRPr="00065C9B">
        <w:rPr>
          <w:lang w:val="es-ES"/>
        </w:rPr>
        <w:t>que</w:t>
      </w:r>
      <w:r w:rsidRPr="00065C9B">
        <w:rPr>
          <w:spacing w:val="-5"/>
          <w:lang w:val="es-ES"/>
        </w:rPr>
        <w:t xml:space="preserve"> </w:t>
      </w:r>
      <w:r w:rsidRPr="00065C9B">
        <w:rPr>
          <w:lang w:val="es-ES"/>
        </w:rPr>
        <w:t>en</w:t>
      </w:r>
      <w:r w:rsidRPr="00065C9B">
        <w:rPr>
          <w:spacing w:val="-6"/>
          <w:lang w:val="es-ES"/>
        </w:rPr>
        <w:t xml:space="preserve"> </w:t>
      </w:r>
      <w:r w:rsidRPr="00065C9B">
        <w:rPr>
          <w:lang w:val="es-ES"/>
        </w:rPr>
        <w:t>el</w:t>
      </w:r>
      <w:r w:rsidRPr="00065C9B">
        <w:rPr>
          <w:spacing w:val="-6"/>
          <w:lang w:val="es-ES"/>
        </w:rPr>
        <w:t xml:space="preserve"> </w:t>
      </w:r>
      <w:r w:rsidRPr="00065C9B">
        <w:rPr>
          <w:lang w:val="es-ES"/>
        </w:rPr>
        <w:t>plazo</w:t>
      </w:r>
      <w:r w:rsidRPr="00065C9B">
        <w:rPr>
          <w:spacing w:val="-4"/>
          <w:lang w:val="es-ES"/>
        </w:rPr>
        <w:t xml:space="preserve"> </w:t>
      </w:r>
      <w:r w:rsidRPr="00065C9B">
        <w:rPr>
          <w:lang w:val="es-ES"/>
        </w:rPr>
        <w:t>improrrogable</w:t>
      </w:r>
      <w:r w:rsidRPr="00065C9B">
        <w:rPr>
          <w:spacing w:val="-5"/>
          <w:lang w:val="es-ES"/>
        </w:rPr>
        <w:t xml:space="preserve"> </w:t>
      </w:r>
      <w:r w:rsidRPr="00065C9B">
        <w:rPr>
          <w:lang w:val="es-ES"/>
        </w:rPr>
        <w:t>de</w:t>
      </w:r>
      <w:r w:rsidRPr="00065C9B">
        <w:rPr>
          <w:spacing w:val="-5"/>
          <w:lang w:val="es-ES"/>
        </w:rPr>
        <w:t xml:space="preserve"> </w:t>
      </w:r>
      <w:r w:rsidRPr="00065C9B">
        <w:rPr>
          <w:lang w:val="es-ES"/>
        </w:rPr>
        <w:t>quince días hábiles sea presentada a los efectos previstos en este artículo. La falta de presentación de la justificación en el plazo establecido en este apartado conllevará la revocación de la ayuda y demás responsabilidades establecidas en el artículo 37 la Ley General de</w:t>
      </w:r>
      <w:r w:rsidRPr="00065C9B">
        <w:rPr>
          <w:spacing w:val="-35"/>
          <w:lang w:val="es-ES"/>
        </w:rPr>
        <w:t xml:space="preserve"> </w:t>
      </w:r>
      <w:r w:rsidRPr="00065C9B">
        <w:rPr>
          <w:lang w:val="es-ES"/>
        </w:rPr>
        <w:t>Subvenciones</w:t>
      </w:r>
      <w:r w:rsidRPr="00065C9B">
        <w:rPr>
          <w:rFonts w:ascii="Arial" w:hAnsi="Arial"/>
          <w:sz w:val="19"/>
          <w:lang w:val="es-ES"/>
        </w:rPr>
        <w:t>.</w:t>
      </w:r>
    </w:p>
    <w:p w:rsidR="005A3434" w:rsidRPr="00065C9B" w:rsidRDefault="005A3434">
      <w:pPr>
        <w:pStyle w:val="Textoindependiente"/>
        <w:spacing w:before="9"/>
        <w:rPr>
          <w:rFonts w:ascii="Arial"/>
          <w:sz w:val="26"/>
          <w:lang w:val="es-ES"/>
        </w:rPr>
      </w:pPr>
    </w:p>
    <w:p w:rsidR="005A3434" w:rsidRPr="00065C9B" w:rsidRDefault="00700C0C">
      <w:pPr>
        <w:pStyle w:val="Heading1"/>
        <w:numPr>
          <w:ilvl w:val="1"/>
          <w:numId w:val="1"/>
        </w:numPr>
        <w:tabs>
          <w:tab w:val="left" w:pos="606"/>
        </w:tabs>
        <w:jc w:val="both"/>
        <w:rPr>
          <w:lang w:val="es-ES"/>
        </w:rPr>
      </w:pPr>
      <w:r w:rsidRPr="00065C9B">
        <w:rPr>
          <w:lang w:val="es-ES"/>
        </w:rPr>
        <w:t>Documentación a presentar en la fase de</w:t>
      </w:r>
      <w:r w:rsidRPr="00065C9B">
        <w:rPr>
          <w:spacing w:val="-18"/>
          <w:lang w:val="es-ES"/>
        </w:rPr>
        <w:t xml:space="preserve"> </w:t>
      </w:r>
      <w:r w:rsidRPr="00065C9B">
        <w:rPr>
          <w:lang w:val="es-ES"/>
        </w:rPr>
        <w:t>justificación</w:t>
      </w:r>
    </w:p>
    <w:p w:rsidR="005A3434" w:rsidRPr="00065C9B" w:rsidRDefault="005A3434">
      <w:pPr>
        <w:pStyle w:val="Textoindependiente"/>
        <w:spacing w:before="8"/>
        <w:rPr>
          <w:b/>
          <w:sz w:val="28"/>
          <w:lang w:val="es-ES"/>
        </w:rPr>
      </w:pPr>
    </w:p>
    <w:p w:rsidR="005A3434" w:rsidRPr="00065C9B" w:rsidRDefault="00700C0C">
      <w:pPr>
        <w:pStyle w:val="Textoindependiente"/>
        <w:ind w:left="101"/>
        <w:jc w:val="both"/>
        <w:rPr>
          <w:lang w:val="es-ES"/>
        </w:rPr>
      </w:pPr>
      <w:r w:rsidRPr="00065C9B">
        <w:rPr>
          <w:u w:val="single"/>
          <w:lang w:val="es-ES"/>
        </w:rPr>
        <w:t>Documentación acreditativa para justificar el mantenimiento del empleo</w:t>
      </w:r>
    </w:p>
    <w:p w:rsidR="005A3434" w:rsidRPr="00065C9B" w:rsidRDefault="005A3434">
      <w:pPr>
        <w:pStyle w:val="Textoindependiente"/>
        <w:spacing w:before="10"/>
        <w:rPr>
          <w:sz w:val="23"/>
          <w:lang w:val="es-ES"/>
        </w:rPr>
      </w:pPr>
    </w:p>
    <w:p w:rsidR="005A3434" w:rsidRPr="00065C9B" w:rsidRDefault="00700C0C">
      <w:pPr>
        <w:pStyle w:val="Prrafodelista"/>
        <w:numPr>
          <w:ilvl w:val="2"/>
          <w:numId w:val="1"/>
        </w:numPr>
        <w:tabs>
          <w:tab w:val="left" w:pos="822"/>
        </w:tabs>
        <w:spacing w:before="56"/>
        <w:ind w:right="0"/>
        <w:rPr>
          <w:lang w:val="es-ES"/>
        </w:rPr>
      </w:pPr>
      <w:r w:rsidRPr="00065C9B">
        <w:rPr>
          <w:lang w:val="es-ES"/>
        </w:rPr>
        <w:t>Línea 1. Ayudas a la contratación (Anexo</w:t>
      </w:r>
      <w:r w:rsidRPr="00065C9B">
        <w:rPr>
          <w:spacing w:val="-18"/>
          <w:lang w:val="es-ES"/>
        </w:rPr>
        <w:t xml:space="preserve"> </w:t>
      </w:r>
      <w:r w:rsidRPr="00065C9B">
        <w:rPr>
          <w:lang w:val="es-ES"/>
        </w:rPr>
        <w:t>V.A)</w:t>
      </w:r>
    </w:p>
    <w:p w:rsidR="005A3434" w:rsidRPr="00065C9B" w:rsidRDefault="005A3434">
      <w:pPr>
        <w:pStyle w:val="Textoindependiente"/>
        <w:spacing w:before="8"/>
        <w:rPr>
          <w:sz w:val="28"/>
          <w:lang w:val="es-ES"/>
        </w:rPr>
      </w:pPr>
    </w:p>
    <w:p w:rsidR="005A3434" w:rsidRPr="00065C9B" w:rsidRDefault="00700C0C">
      <w:pPr>
        <w:pStyle w:val="Prrafodelista"/>
        <w:numPr>
          <w:ilvl w:val="3"/>
          <w:numId w:val="1"/>
        </w:numPr>
        <w:tabs>
          <w:tab w:val="left" w:pos="964"/>
        </w:tabs>
        <w:spacing w:line="273" w:lineRule="auto"/>
        <w:rPr>
          <w:lang w:val="es-ES"/>
        </w:rPr>
      </w:pPr>
      <w:r w:rsidRPr="00065C9B">
        <w:rPr>
          <w:lang w:val="es-ES"/>
        </w:rPr>
        <w:t>Certificación</w:t>
      </w:r>
      <w:r w:rsidRPr="00065C9B">
        <w:rPr>
          <w:spacing w:val="-9"/>
          <w:lang w:val="es-ES"/>
        </w:rPr>
        <w:t xml:space="preserve"> </w:t>
      </w:r>
      <w:r w:rsidRPr="00065C9B">
        <w:rPr>
          <w:lang w:val="es-ES"/>
        </w:rPr>
        <w:t>positiva,</w:t>
      </w:r>
      <w:r w:rsidRPr="00065C9B">
        <w:rPr>
          <w:spacing w:val="-8"/>
          <w:lang w:val="es-ES"/>
        </w:rPr>
        <w:t xml:space="preserve"> </w:t>
      </w:r>
      <w:r w:rsidRPr="00065C9B">
        <w:rPr>
          <w:lang w:val="es-ES"/>
        </w:rPr>
        <w:t>expedida</w:t>
      </w:r>
      <w:r w:rsidRPr="00065C9B">
        <w:rPr>
          <w:spacing w:val="-8"/>
          <w:lang w:val="es-ES"/>
        </w:rPr>
        <w:t xml:space="preserve"> </w:t>
      </w:r>
      <w:r w:rsidRPr="00065C9B">
        <w:rPr>
          <w:lang w:val="es-ES"/>
        </w:rPr>
        <w:t>por</w:t>
      </w:r>
      <w:r w:rsidRPr="00065C9B">
        <w:rPr>
          <w:spacing w:val="-8"/>
          <w:lang w:val="es-ES"/>
        </w:rPr>
        <w:t xml:space="preserve"> </w:t>
      </w:r>
      <w:r w:rsidRPr="00065C9B">
        <w:rPr>
          <w:lang w:val="es-ES"/>
        </w:rPr>
        <w:t>la</w:t>
      </w:r>
      <w:r w:rsidRPr="00065C9B">
        <w:rPr>
          <w:spacing w:val="-8"/>
          <w:lang w:val="es-ES"/>
        </w:rPr>
        <w:t xml:space="preserve"> </w:t>
      </w:r>
      <w:r w:rsidRPr="00065C9B">
        <w:rPr>
          <w:lang w:val="es-ES"/>
        </w:rPr>
        <w:t>Agencia</w:t>
      </w:r>
      <w:r w:rsidRPr="00065C9B">
        <w:rPr>
          <w:spacing w:val="-8"/>
          <w:lang w:val="es-ES"/>
        </w:rPr>
        <w:t xml:space="preserve"> </w:t>
      </w:r>
      <w:r w:rsidRPr="00065C9B">
        <w:rPr>
          <w:lang w:val="es-ES"/>
        </w:rPr>
        <w:t>Estatal</w:t>
      </w:r>
      <w:r w:rsidRPr="00065C9B">
        <w:rPr>
          <w:spacing w:val="-11"/>
          <w:lang w:val="es-ES"/>
        </w:rPr>
        <w:t xml:space="preserve"> </w:t>
      </w:r>
      <w:r w:rsidRPr="00065C9B">
        <w:rPr>
          <w:lang w:val="es-ES"/>
        </w:rPr>
        <w:t>de</w:t>
      </w:r>
      <w:r w:rsidRPr="00065C9B">
        <w:rPr>
          <w:spacing w:val="-7"/>
          <w:lang w:val="es-ES"/>
        </w:rPr>
        <w:t xml:space="preserve"> </w:t>
      </w:r>
      <w:r w:rsidRPr="00065C9B">
        <w:rPr>
          <w:lang w:val="es-ES"/>
        </w:rPr>
        <w:t>Administración</w:t>
      </w:r>
      <w:r w:rsidRPr="00065C9B">
        <w:rPr>
          <w:spacing w:val="-9"/>
          <w:lang w:val="es-ES"/>
        </w:rPr>
        <w:t xml:space="preserve"> </w:t>
      </w:r>
      <w:r w:rsidRPr="00065C9B">
        <w:rPr>
          <w:lang w:val="es-ES"/>
        </w:rPr>
        <w:t>Tributaria,</w:t>
      </w:r>
      <w:r w:rsidRPr="00065C9B">
        <w:rPr>
          <w:spacing w:val="-8"/>
          <w:lang w:val="es-ES"/>
        </w:rPr>
        <w:t xml:space="preserve"> </w:t>
      </w:r>
      <w:r w:rsidRPr="00065C9B">
        <w:rPr>
          <w:lang w:val="es-ES"/>
        </w:rPr>
        <w:t>de hallarse</w:t>
      </w:r>
      <w:r w:rsidRPr="00065C9B">
        <w:rPr>
          <w:spacing w:val="-9"/>
          <w:lang w:val="es-ES"/>
        </w:rPr>
        <w:t xml:space="preserve"> </w:t>
      </w:r>
      <w:r w:rsidRPr="00065C9B">
        <w:rPr>
          <w:lang w:val="es-ES"/>
        </w:rPr>
        <w:t>al</w:t>
      </w:r>
      <w:r w:rsidRPr="00065C9B">
        <w:rPr>
          <w:spacing w:val="-10"/>
          <w:lang w:val="es-ES"/>
        </w:rPr>
        <w:t xml:space="preserve"> </w:t>
      </w:r>
      <w:r w:rsidRPr="00065C9B">
        <w:rPr>
          <w:lang w:val="es-ES"/>
        </w:rPr>
        <w:t>corriente</w:t>
      </w:r>
      <w:r w:rsidRPr="00065C9B">
        <w:rPr>
          <w:spacing w:val="-9"/>
          <w:lang w:val="es-ES"/>
        </w:rPr>
        <w:t xml:space="preserve"> </w:t>
      </w:r>
      <w:r w:rsidRPr="00065C9B">
        <w:rPr>
          <w:lang w:val="es-ES"/>
        </w:rPr>
        <w:t>en</w:t>
      </w:r>
      <w:r w:rsidRPr="00065C9B">
        <w:rPr>
          <w:spacing w:val="-12"/>
          <w:lang w:val="es-ES"/>
        </w:rPr>
        <w:t xml:space="preserve"> </w:t>
      </w:r>
      <w:r w:rsidRPr="00065C9B">
        <w:rPr>
          <w:lang w:val="es-ES"/>
        </w:rPr>
        <w:t>el</w:t>
      </w:r>
      <w:r w:rsidRPr="00065C9B">
        <w:rPr>
          <w:spacing w:val="-10"/>
          <w:lang w:val="es-ES"/>
        </w:rPr>
        <w:t xml:space="preserve"> </w:t>
      </w:r>
      <w:r w:rsidRPr="00065C9B">
        <w:rPr>
          <w:lang w:val="es-ES"/>
        </w:rPr>
        <w:t>cumplimiento</w:t>
      </w:r>
      <w:r w:rsidRPr="00065C9B">
        <w:rPr>
          <w:spacing w:val="-8"/>
          <w:lang w:val="es-ES"/>
        </w:rPr>
        <w:t xml:space="preserve"> </w:t>
      </w:r>
      <w:r w:rsidRPr="00065C9B">
        <w:rPr>
          <w:lang w:val="es-ES"/>
        </w:rPr>
        <w:t>de</w:t>
      </w:r>
      <w:r w:rsidRPr="00065C9B">
        <w:rPr>
          <w:spacing w:val="-9"/>
          <w:lang w:val="es-ES"/>
        </w:rPr>
        <w:t xml:space="preserve"> </w:t>
      </w:r>
      <w:r w:rsidRPr="00065C9B">
        <w:rPr>
          <w:lang w:val="es-ES"/>
        </w:rPr>
        <w:t>sus</w:t>
      </w:r>
      <w:r w:rsidRPr="00065C9B">
        <w:rPr>
          <w:spacing w:val="-12"/>
          <w:lang w:val="es-ES"/>
        </w:rPr>
        <w:t xml:space="preserve"> </w:t>
      </w:r>
      <w:r w:rsidRPr="00065C9B">
        <w:rPr>
          <w:lang w:val="es-ES"/>
        </w:rPr>
        <w:t>obligaciones</w:t>
      </w:r>
      <w:r w:rsidRPr="00065C9B">
        <w:rPr>
          <w:spacing w:val="-9"/>
          <w:lang w:val="es-ES"/>
        </w:rPr>
        <w:t xml:space="preserve"> </w:t>
      </w:r>
      <w:r w:rsidRPr="00065C9B">
        <w:rPr>
          <w:lang w:val="es-ES"/>
        </w:rPr>
        <w:t>tributarias</w:t>
      </w:r>
      <w:r w:rsidRPr="00065C9B">
        <w:rPr>
          <w:spacing w:val="-12"/>
          <w:lang w:val="es-ES"/>
        </w:rPr>
        <w:t xml:space="preserve"> </w:t>
      </w:r>
      <w:r w:rsidRPr="00065C9B">
        <w:rPr>
          <w:lang w:val="es-ES"/>
        </w:rPr>
        <w:t>en</w:t>
      </w:r>
      <w:r w:rsidRPr="00065C9B">
        <w:rPr>
          <w:spacing w:val="-10"/>
          <w:lang w:val="es-ES"/>
        </w:rPr>
        <w:t xml:space="preserve"> </w:t>
      </w:r>
      <w:r w:rsidRPr="00065C9B">
        <w:rPr>
          <w:lang w:val="es-ES"/>
        </w:rPr>
        <w:t>relación</w:t>
      </w:r>
      <w:r w:rsidRPr="00065C9B">
        <w:rPr>
          <w:spacing w:val="-10"/>
          <w:lang w:val="es-ES"/>
        </w:rPr>
        <w:t xml:space="preserve"> </w:t>
      </w:r>
      <w:r w:rsidRPr="00065C9B">
        <w:rPr>
          <w:lang w:val="es-ES"/>
        </w:rPr>
        <w:t>con la Ley General de Subvenciones o, en su defecto, declaración responsable de no estar obligado a</w:t>
      </w:r>
      <w:r w:rsidRPr="00065C9B">
        <w:rPr>
          <w:spacing w:val="-9"/>
          <w:lang w:val="es-ES"/>
        </w:rPr>
        <w:t xml:space="preserve"> </w:t>
      </w:r>
      <w:r w:rsidRPr="00065C9B">
        <w:rPr>
          <w:lang w:val="es-ES"/>
        </w:rPr>
        <w:t>presentarlas.</w:t>
      </w:r>
    </w:p>
    <w:p w:rsidR="005A3434" w:rsidRPr="00065C9B" w:rsidRDefault="005A3434">
      <w:pPr>
        <w:pStyle w:val="Textoindependiente"/>
        <w:spacing w:before="7"/>
        <w:rPr>
          <w:sz w:val="25"/>
          <w:lang w:val="es-ES"/>
        </w:rPr>
      </w:pPr>
    </w:p>
    <w:p w:rsidR="005A3434" w:rsidRPr="00065C9B" w:rsidRDefault="00700C0C">
      <w:pPr>
        <w:pStyle w:val="Prrafodelista"/>
        <w:numPr>
          <w:ilvl w:val="3"/>
          <w:numId w:val="1"/>
        </w:numPr>
        <w:tabs>
          <w:tab w:val="left" w:pos="964"/>
        </w:tabs>
        <w:spacing w:before="1" w:line="276" w:lineRule="auto"/>
        <w:rPr>
          <w:lang w:val="es-ES"/>
        </w:rPr>
      </w:pPr>
      <w:r w:rsidRPr="00065C9B">
        <w:rPr>
          <w:lang w:val="es-ES"/>
        </w:rPr>
        <w:t>Certificación positiva expedida por la Tesorería General de la Seguridad Social, de hallarse</w:t>
      </w:r>
      <w:r w:rsidRPr="00065C9B">
        <w:rPr>
          <w:spacing w:val="-4"/>
          <w:lang w:val="es-ES"/>
        </w:rPr>
        <w:t xml:space="preserve"> </w:t>
      </w:r>
      <w:r w:rsidRPr="00065C9B">
        <w:rPr>
          <w:lang w:val="es-ES"/>
        </w:rPr>
        <w:t>al</w:t>
      </w:r>
      <w:r w:rsidRPr="00065C9B">
        <w:rPr>
          <w:spacing w:val="-7"/>
          <w:lang w:val="es-ES"/>
        </w:rPr>
        <w:t xml:space="preserve"> </w:t>
      </w:r>
      <w:r w:rsidRPr="00065C9B">
        <w:rPr>
          <w:lang w:val="es-ES"/>
        </w:rPr>
        <w:t>corriente</w:t>
      </w:r>
      <w:r w:rsidRPr="00065C9B">
        <w:rPr>
          <w:spacing w:val="-6"/>
          <w:lang w:val="es-ES"/>
        </w:rPr>
        <w:t xml:space="preserve"> </w:t>
      </w:r>
      <w:r w:rsidRPr="00065C9B">
        <w:rPr>
          <w:lang w:val="es-ES"/>
        </w:rPr>
        <w:t>en</w:t>
      </w:r>
      <w:r w:rsidRPr="00065C9B">
        <w:rPr>
          <w:spacing w:val="-8"/>
          <w:lang w:val="es-ES"/>
        </w:rPr>
        <w:t xml:space="preserve"> </w:t>
      </w:r>
      <w:r w:rsidRPr="00065C9B">
        <w:rPr>
          <w:lang w:val="es-ES"/>
        </w:rPr>
        <w:t>el</w:t>
      </w:r>
      <w:r w:rsidRPr="00065C9B">
        <w:rPr>
          <w:spacing w:val="-7"/>
          <w:lang w:val="es-ES"/>
        </w:rPr>
        <w:t xml:space="preserve"> </w:t>
      </w:r>
      <w:r w:rsidRPr="00065C9B">
        <w:rPr>
          <w:lang w:val="es-ES"/>
        </w:rPr>
        <w:t>cumplimiento</w:t>
      </w:r>
      <w:r w:rsidRPr="00065C9B">
        <w:rPr>
          <w:spacing w:val="-6"/>
          <w:lang w:val="es-ES"/>
        </w:rPr>
        <w:t xml:space="preserve"> </w:t>
      </w:r>
      <w:r w:rsidRPr="00065C9B">
        <w:rPr>
          <w:lang w:val="es-ES"/>
        </w:rPr>
        <w:t>de</w:t>
      </w:r>
      <w:r w:rsidRPr="00065C9B">
        <w:rPr>
          <w:spacing w:val="-6"/>
          <w:lang w:val="es-ES"/>
        </w:rPr>
        <w:t xml:space="preserve"> </w:t>
      </w:r>
      <w:r w:rsidRPr="00065C9B">
        <w:rPr>
          <w:lang w:val="es-ES"/>
        </w:rPr>
        <w:t>sus</w:t>
      </w:r>
      <w:r w:rsidRPr="00065C9B">
        <w:rPr>
          <w:spacing w:val="-7"/>
          <w:lang w:val="es-ES"/>
        </w:rPr>
        <w:t xml:space="preserve"> </w:t>
      </w:r>
      <w:r w:rsidRPr="00065C9B">
        <w:rPr>
          <w:lang w:val="es-ES"/>
        </w:rPr>
        <w:t>obligaciones</w:t>
      </w:r>
      <w:r w:rsidRPr="00065C9B">
        <w:rPr>
          <w:spacing w:val="-7"/>
          <w:lang w:val="es-ES"/>
        </w:rPr>
        <w:t xml:space="preserve"> </w:t>
      </w:r>
      <w:r w:rsidRPr="00065C9B">
        <w:rPr>
          <w:lang w:val="es-ES"/>
        </w:rPr>
        <w:t>con</w:t>
      </w:r>
      <w:r w:rsidRPr="00065C9B">
        <w:rPr>
          <w:spacing w:val="-5"/>
          <w:lang w:val="es-ES"/>
        </w:rPr>
        <w:t xml:space="preserve"> </w:t>
      </w:r>
      <w:r w:rsidRPr="00065C9B">
        <w:rPr>
          <w:lang w:val="es-ES"/>
        </w:rPr>
        <w:t>la</w:t>
      </w:r>
      <w:r w:rsidRPr="00065C9B">
        <w:rPr>
          <w:spacing w:val="-7"/>
          <w:lang w:val="es-ES"/>
        </w:rPr>
        <w:t xml:space="preserve"> </w:t>
      </w:r>
      <w:r w:rsidRPr="00065C9B">
        <w:rPr>
          <w:lang w:val="es-ES"/>
        </w:rPr>
        <w:t>Seguridad</w:t>
      </w:r>
      <w:r w:rsidRPr="00065C9B">
        <w:rPr>
          <w:spacing w:val="-5"/>
          <w:lang w:val="es-ES"/>
        </w:rPr>
        <w:t xml:space="preserve"> </w:t>
      </w:r>
      <w:r w:rsidRPr="00065C9B">
        <w:rPr>
          <w:lang w:val="es-ES"/>
        </w:rPr>
        <w:t>Social</w:t>
      </w:r>
      <w:r w:rsidRPr="00065C9B">
        <w:rPr>
          <w:spacing w:val="-5"/>
          <w:lang w:val="es-ES"/>
        </w:rPr>
        <w:t xml:space="preserve"> </w:t>
      </w:r>
      <w:r w:rsidRPr="00065C9B">
        <w:rPr>
          <w:lang w:val="es-ES"/>
        </w:rPr>
        <w:t>en relación</w:t>
      </w:r>
      <w:r w:rsidRPr="00065C9B">
        <w:rPr>
          <w:spacing w:val="-10"/>
          <w:lang w:val="es-ES"/>
        </w:rPr>
        <w:t xml:space="preserve"> </w:t>
      </w:r>
      <w:r w:rsidRPr="00065C9B">
        <w:rPr>
          <w:lang w:val="es-ES"/>
        </w:rPr>
        <w:t>con</w:t>
      </w:r>
      <w:r w:rsidRPr="00065C9B">
        <w:rPr>
          <w:spacing w:val="-8"/>
          <w:lang w:val="es-ES"/>
        </w:rPr>
        <w:t xml:space="preserve"> </w:t>
      </w:r>
      <w:r w:rsidRPr="00065C9B">
        <w:rPr>
          <w:lang w:val="es-ES"/>
        </w:rPr>
        <w:t>la</w:t>
      </w:r>
      <w:r w:rsidRPr="00065C9B">
        <w:rPr>
          <w:spacing w:val="-9"/>
          <w:lang w:val="es-ES"/>
        </w:rPr>
        <w:t xml:space="preserve"> </w:t>
      </w:r>
      <w:r w:rsidRPr="00065C9B">
        <w:rPr>
          <w:lang w:val="es-ES"/>
        </w:rPr>
        <w:t>Ley</w:t>
      </w:r>
      <w:r w:rsidRPr="00065C9B">
        <w:rPr>
          <w:spacing w:val="-6"/>
          <w:lang w:val="es-ES"/>
        </w:rPr>
        <w:t xml:space="preserve"> </w:t>
      </w:r>
      <w:r w:rsidRPr="00065C9B">
        <w:rPr>
          <w:lang w:val="es-ES"/>
        </w:rPr>
        <w:t>General</w:t>
      </w:r>
      <w:r w:rsidRPr="00065C9B">
        <w:rPr>
          <w:spacing w:val="-10"/>
          <w:lang w:val="es-ES"/>
        </w:rPr>
        <w:t xml:space="preserve"> </w:t>
      </w:r>
      <w:r w:rsidRPr="00065C9B">
        <w:rPr>
          <w:lang w:val="es-ES"/>
        </w:rPr>
        <w:t>de</w:t>
      </w:r>
      <w:r w:rsidRPr="00065C9B">
        <w:rPr>
          <w:spacing w:val="-6"/>
          <w:lang w:val="es-ES"/>
        </w:rPr>
        <w:t xml:space="preserve"> </w:t>
      </w:r>
      <w:r w:rsidRPr="00065C9B">
        <w:rPr>
          <w:lang w:val="es-ES"/>
        </w:rPr>
        <w:t>Subvenciones</w:t>
      </w:r>
      <w:r w:rsidRPr="00065C9B">
        <w:rPr>
          <w:spacing w:val="-9"/>
          <w:lang w:val="es-ES"/>
        </w:rPr>
        <w:t xml:space="preserve"> </w:t>
      </w:r>
      <w:r w:rsidRPr="00065C9B">
        <w:rPr>
          <w:lang w:val="es-ES"/>
        </w:rPr>
        <w:t>o,</w:t>
      </w:r>
      <w:r w:rsidRPr="00065C9B">
        <w:rPr>
          <w:spacing w:val="-9"/>
          <w:lang w:val="es-ES"/>
        </w:rPr>
        <w:t xml:space="preserve"> </w:t>
      </w:r>
      <w:r w:rsidRPr="00065C9B">
        <w:rPr>
          <w:lang w:val="es-ES"/>
        </w:rPr>
        <w:t>en</w:t>
      </w:r>
      <w:r w:rsidRPr="00065C9B">
        <w:rPr>
          <w:spacing w:val="-10"/>
          <w:lang w:val="es-ES"/>
        </w:rPr>
        <w:t xml:space="preserve"> </w:t>
      </w:r>
      <w:r w:rsidRPr="00065C9B">
        <w:rPr>
          <w:lang w:val="es-ES"/>
        </w:rPr>
        <w:t>su</w:t>
      </w:r>
      <w:r w:rsidRPr="00065C9B">
        <w:rPr>
          <w:spacing w:val="-8"/>
          <w:lang w:val="es-ES"/>
        </w:rPr>
        <w:t xml:space="preserve"> </w:t>
      </w:r>
      <w:r w:rsidRPr="00065C9B">
        <w:rPr>
          <w:lang w:val="es-ES"/>
        </w:rPr>
        <w:t>defecto,</w:t>
      </w:r>
      <w:r w:rsidRPr="00065C9B">
        <w:rPr>
          <w:spacing w:val="-9"/>
          <w:lang w:val="es-ES"/>
        </w:rPr>
        <w:t xml:space="preserve"> </w:t>
      </w:r>
      <w:r w:rsidRPr="00065C9B">
        <w:rPr>
          <w:lang w:val="es-ES"/>
        </w:rPr>
        <w:t>declaración</w:t>
      </w:r>
      <w:r w:rsidRPr="00065C9B">
        <w:rPr>
          <w:spacing w:val="-8"/>
          <w:lang w:val="es-ES"/>
        </w:rPr>
        <w:t xml:space="preserve"> </w:t>
      </w:r>
      <w:r w:rsidRPr="00065C9B">
        <w:rPr>
          <w:lang w:val="es-ES"/>
        </w:rPr>
        <w:t>responsable de no estar obligado a</w:t>
      </w:r>
      <w:r w:rsidRPr="00065C9B">
        <w:rPr>
          <w:spacing w:val="-12"/>
          <w:lang w:val="es-ES"/>
        </w:rPr>
        <w:t xml:space="preserve"> </w:t>
      </w:r>
      <w:r w:rsidRPr="00065C9B">
        <w:rPr>
          <w:lang w:val="es-ES"/>
        </w:rPr>
        <w:t>presentarlas.</w:t>
      </w:r>
    </w:p>
    <w:p w:rsidR="005A3434" w:rsidRPr="00065C9B" w:rsidRDefault="005A3434">
      <w:pPr>
        <w:pStyle w:val="Textoindependiente"/>
        <w:spacing w:before="3"/>
        <w:rPr>
          <w:sz w:val="25"/>
          <w:lang w:val="es-ES"/>
        </w:rPr>
      </w:pPr>
    </w:p>
    <w:p w:rsidR="005A3434" w:rsidRPr="00065C9B" w:rsidRDefault="00700C0C">
      <w:pPr>
        <w:pStyle w:val="Prrafodelista"/>
        <w:numPr>
          <w:ilvl w:val="3"/>
          <w:numId w:val="1"/>
        </w:numPr>
        <w:tabs>
          <w:tab w:val="left" w:pos="964"/>
        </w:tabs>
        <w:spacing w:line="276" w:lineRule="auto"/>
        <w:rPr>
          <w:lang w:val="es-ES"/>
        </w:rPr>
      </w:pPr>
      <w:r w:rsidRPr="00065C9B">
        <w:rPr>
          <w:lang w:val="es-ES"/>
        </w:rPr>
        <w:t>Informe de la vida laboral del trabajador o trabajadores contratados, expedida con fecha</w:t>
      </w:r>
      <w:r w:rsidRPr="00065C9B">
        <w:rPr>
          <w:spacing w:val="-8"/>
          <w:lang w:val="es-ES"/>
        </w:rPr>
        <w:t xml:space="preserve"> </w:t>
      </w:r>
      <w:r w:rsidRPr="00065C9B">
        <w:rPr>
          <w:lang w:val="es-ES"/>
        </w:rPr>
        <w:t>posterior</w:t>
      </w:r>
      <w:r w:rsidRPr="00065C9B">
        <w:rPr>
          <w:spacing w:val="-8"/>
          <w:lang w:val="es-ES"/>
        </w:rPr>
        <w:t xml:space="preserve"> </w:t>
      </w:r>
      <w:r w:rsidRPr="00065C9B">
        <w:rPr>
          <w:lang w:val="es-ES"/>
        </w:rPr>
        <w:t>al</w:t>
      </w:r>
      <w:r w:rsidRPr="00065C9B">
        <w:rPr>
          <w:spacing w:val="-11"/>
          <w:lang w:val="es-ES"/>
        </w:rPr>
        <w:t xml:space="preserve"> </w:t>
      </w:r>
      <w:r w:rsidRPr="00065C9B">
        <w:rPr>
          <w:lang w:val="es-ES"/>
        </w:rPr>
        <w:t>cumplimiento</w:t>
      </w:r>
      <w:r w:rsidRPr="00065C9B">
        <w:rPr>
          <w:spacing w:val="-9"/>
          <w:lang w:val="es-ES"/>
        </w:rPr>
        <w:t xml:space="preserve"> </w:t>
      </w:r>
      <w:r w:rsidRPr="00065C9B">
        <w:rPr>
          <w:lang w:val="es-ES"/>
        </w:rPr>
        <w:t>del</w:t>
      </w:r>
      <w:r w:rsidRPr="00065C9B">
        <w:rPr>
          <w:spacing w:val="-8"/>
          <w:lang w:val="es-ES"/>
        </w:rPr>
        <w:t xml:space="preserve"> </w:t>
      </w:r>
      <w:r w:rsidRPr="00065C9B">
        <w:rPr>
          <w:lang w:val="es-ES"/>
        </w:rPr>
        <w:t>período</w:t>
      </w:r>
      <w:r w:rsidRPr="00065C9B">
        <w:rPr>
          <w:spacing w:val="-7"/>
          <w:lang w:val="es-ES"/>
        </w:rPr>
        <w:t xml:space="preserve"> </w:t>
      </w:r>
      <w:r w:rsidRPr="00065C9B">
        <w:rPr>
          <w:lang w:val="es-ES"/>
        </w:rPr>
        <w:t>de</w:t>
      </w:r>
      <w:r w:rsidRPr="00065C9B">
        <w:rPr>
          <w:spacing w:val="-10"/>
          <w:lang w:val="es-ES"/>
        </w:rPr>
        <w:t xml:space="preserve"> </w:t>
      </w:r>
      <w:r w:rsidRPr="00065C9B">
        <w:rPr>
          <w:lang w:val="es-ES"/>
        </w:rPr>
        <w:t>mantenimiento</w:t>
      </w:r>
      <w:r w:rsidRPr="00065C9B">
        <w:rPr>
          <w:spacing w:val="-7"/>
          <w:lang w:val="es-ES"/>
        </w:rPr>
        <w:t xml:space="preserve"> </w:t>
      </w:r>
      <w:r w:rsidRPr="00065C9B">
        <w:rPr>
          <w:lang w:val="es-ES"/>
        </w:rPr>
        <w:t>por</w:t>
      </w:r>
      <w:r w:rsidRPr="00065C9B">
        <w:rPr>
          <w:spacing w:val="-8"/>
          <w:lang w:val="es-ES"/>
        </w:rPr>
        <w:t xml:space="preserve"> </w:t>
      </w:r>
      <w:r w:rsidRPr="00065C9B">
        <w:rPr>
          <w:lang w:val="es-ES"/>
        </w:rPr>
        <w:t>el</w:t>
      </w:r>
      <w:r w:rsidRPr="00065C9B">
        <w:rPr>
          <w:spacing w:val="-11"/>
          <w:lang w:val="es-ES"/>
        </w:rPr>
        <w:t xml:space="preserve"> </w:t>
      </w:r>
      <w:r w:rsidRPr="00065C9B">
        <w:rPr>
          <w:lang w:val="es-ES"/>
        </w:rPr>
        <w:t>que</w:t>
      </w:r>
      <w:r w:rsidRPr="00065C9B">
        <w:rPr>
          <w:spacing w:val="-7"/>
          <w:lang w:val="es-ES"/>
        </w:rPr>
        <w:t xml:space="preserve"> </w:t>
      </w:r>
      <w:r w:rsidRPr="00065C9B">
        <w:rPr>
          <w:lang w:val="es-ES"/>
        </w:rPr>
        <w:t>se</w:t>
      </w:r>
      <w:r w:rsidRPr="00065C9B">
        <w:rPr>
          <w:spacing w:val="-7"/>
          <w:lang w:val="es-ES"/>
        </w:rPr>
        <w:t xml:space="preserve"> </w:t>
      </w:r>
      <w:r w:rsidRPr="00065C9B">
        <w:rPr>
          <w:lang w:val="es-ES"/>
        </w:rPr>
        <w:t>concedió la</w:t>
      </w:r>
      <w:r w:rsidRPr="00065C9B">
        <w:rPr>
          <w:spacing w:val="-3"/>
          <w:lang w:val="es-ES"/>
        </w:rPr>
        <w:t xml:space="preserve"> </w:t>
      </w:r>
      <w:r w:rsidRPr="00065C9B">
        <w:rPr>
          <w:lang w:val="es-ES"/>
        </w:rPr>
        <w:t>ayuda.</w:t>
      </w:r>
    </w:p>
    <w:p w:rsidR="005A3434" w:rsidRPr="00065C9B" w:rsidRDefault="005A3434">
      <w:pPr>
        <w:pStyle w:val="Textoindependiente"/>
        <w:spacing w:before="4"/>
        <w:rPr>
          <w:sz w:val="25"/>
          <w:lang w:val="es-ES"/>
        </w:rPr>
      </w:pPr>
    </w:p>
    <w:p w:rsidR="005A3434" w:rsidRPr="00065C9B" w:rsidRDefault="00700C0C">
      <w:pPr>
        <w:pStyle w:val="Textoindependiente"/>
        <w:spacing w:before="1" w:line="276" w:lineRule="auto"/>
        <w:ind w:left="963" w:right="105"/>
        <w:jc w:val="both"/>
        <w:rPr>
          <w:lang w:val="es-ES"/>
        </w:rPr>
      </w:pPr>
      <w:r w:rsidRPr="00065C9B">
        <w:rPr>
          <w:lang w:val="es-ES"/>
        </w:rPr>
        <w:t>En caso de no ser posible entregar el informe de vida laboral de los trabajadores, la empresa o persona contratante deberá aportar los TC’2 de los meses en los que las personas por las que se concedieron las ayudas estuvieron contratadas.</w:t>
      </w:r>
    </w:p>
    <w:p w:rsidR="005A3434" w:rsidRPr="00065C9B" w:rsidRDefault="005A3434">
      <w:pPr>
        <w:pStyle w:val="Textoindependiente"/>
        <w:spacing w:before="3"/>
        <w:rPr>
          <w:sz w:val="25"/>
          <w:lang w:val="es-ES"/>
        </w:rPr>
      </w:pPr>
    </w:p>
    <w:p w:rsidR="005A3434" w:rsidRPr="00E42519" w:rsidRDefault="00700C0C" w:rsidP="00E42519">
      <w:pPr>
        <w:pStyle w:val="Prrafodelista"/>
        <w:numPr>
          <w:ilvl w:val="3"/>
          <w:numId w:val="1"/>
        </w:numPr>
        <w:tabs>
          <w:tab w:val="left" w:pos="964"/>
        </w:tabs>
        <w:spacing w:before="56" w:line="276" w:lineRule="auto"/>
        <w:ind w:right="106"/>
        <w:rPr>
          <w:lang w:val="es-ES"/>
        </w:rPr>
      </w:pPr>
      <w:r w:rsidRPr="00E42519">
        <w:rPr>
          <w:b/>
          <w:u w:val="single"/>
          <w:lang w:val="es-ES"/>
        </w:rPr>
        <w:t>Informe: Plantilla Media de Trabajadores en Situación de Alta</w:t>
      </w:r>
      <w:r w:rsidRPr="00E42519">
        <w:rPr>
          <w:lang w:val="es-ES"/>
        </w:rPr>
        <w:t xml:space="preserve">, indefinidos y totales, </w:t>
      </w:r>
      <w:r w:rsidRPr="00E42519">
        <w:rPr>
          <w:lang w:val="es-ES"/>
        </w:rPr>
        <w:lastRenderedPageBreak/>
        <w:t xml:space="preserve">una vez transcurridos los seis meses de mantenimiento del empleo. El mencionado informe  debe  referirse  a los  seis meses  iniciales del  contrato  en  </w:t>
      </w:r>
      <w:r w:rsidRPr="00E42519">
        <w:rPr>
          <w:spacing w:val="12"/>
          <w:lang w:val="es-ES"/>
        </w:rPr>
        <w:t xml:space="preserve"> </w:t>
      </w:r>
      <w:r w:rsidRPr="00E42519">
        <w:rPr>
          <w:lang w:val="es-ES"/>
        </w:rPr>
        <w:t>el  que  se  debe</w:t>
      </w:r>
      <w:r w:rsidR="00E42519">
        <w:rPr>
          <w:lang w:val="es-ES"/>
        </w:rPr>
        <w:t xml:space="preserve"> </w:t>
      </w:r>
      <w:r w:rsidRPr="00E42519">
        <w:rPr>
          <w:lang w:val="es-ES"/>
        </w:rPr>
        <w:t>mantener el nivel de empleo o el nuevo nivel alcanzado con la contratación durante todo el periodo de disfrute de la ayuda, conforme a lo establecido en el artículo 7 de la presente convocatoria y para comprobar el mantenimiento de las contrataciones objeto de subvención.</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963" w:right="105"/>
        <w:jc w:val="both"/>
        <w:rPr>
          <w:lang w:val="es-ES"/>
        </w:rPr>
      </w:pPr>
      <w:r w:rsidRPr="00065C9B">
        <w:rPr>
          <w:lang w:val="es-ES"/>
        </w:rPr>
        <w:t>A estos efectos, no se tendrán en cuenta las extinciones de contratos de trabajo por causas objetivas o por despidos disciplinarios que no hayan sido declarados improcedentes, ni las extinciones causadas por dimisión, muerte, o incapacidad permanente</w:t>
      </w:r>
      <w:r w:rsidRPr="00065C9B">
        <w:rPr>
          <w:spacing w:val="-6"/>
          <w:lang w:val="es-ES"/>
        </w:rPr>
        <w:t xml:space="preserve"> </w:t>
      </w:r>
      <w:r w:rsidRPr="00065C9B">
        <w:rPr>
          <w:lang w:val="es-ES"/>
        </w:rPr>
        <w:t>total,</w:t>
      </w:r>
      <w:r w:rsidRPr="00065C9B">
        <w:rPr>
          <w:spacing w:val="-7"/>
          <w:lang w:val="es-ES"/>
        </w:rPr>
        <w:t xml:space="preserve"> </w:t>
      </w:r>
      <w:r w:rsidRPr="00065C9B">
        <w:rPr>
          <w:lang w:val="es-ES"/>
        </w:rPr>
        <w:t>absoluta</w:t>
      </w:r>
      <w:r w:rsidRPr="00065C9B">
        <w:rPr>
          <w:spacing w:val="-9"/>
          <w:lang w:val="es-ES"/>
        </w:rPr>
        <w:t xml:space="preserve"> </w:t>
      </w:r>
      <w:r w:rsidRPr="00065C9B">
        <w:rPr>
          <w:lang w:val="es-ES"/>
        </w:rPr>
        <w:t>o</w:t>
      </w:r>
      <w:r w:rsidRPr="00065C9B">
        <w:rPr>
          <w:spacing w:val="-6"/>
          <w:lang w:val="es-ES"/>
        </w:rPr>
        <w:t xml:space="preserve"> </w:t>
      </w:r>
      <w:r w:rsidRPr="00065C9B">
        <w:rPr>
          <w:lang w:val="es-ES"/>
        </w:rPr>
        <w:t>gran</w:t>
      </w:r>
      <w:r w:rsidRPr="00065C9B">
        <w:rPr>
          <w:spacing w:val="-8"/>
          <w:lang w:val="es-ES"/>
        </w:rPr>
        <w:t xml:space="preserve"> </w:t>
      </w:r>
      <w:r w:rsidRPr="00065C9B">
        <w:rPr>
          <w:lang w:val="es-ES"/>
        </w:rPr>
        <w:t>invalidez</w:t>
      </w:r>
      <w:r w:rsidRPr="00065C9B">
        <w:rPr>
          <w:spacing w:val="-8"/>
          <w:lang w:val="es-ES"/>
        </w:rPr>
        <w:t xml:space="preserve"> </w:t>
      </w:r>
      <w:r w:rsidRPr="00065C9B">
        <w:rPr>
          <w:lang w:val="es-ES"/>
        </w:rPr>
        <w:t>de</w:t>
      </w:r>
      <w:r w:rsidRPr="00065C9B">
        <w:rPr>
          <w:spacing w:val="-6"/>
          <w:lang w:val="es-ES"/>
        </w:rPr>
        <w:t xml:space="preserve"> </w:t>
      </w:r>
      <w:r w:rsidRPr="00065C9B">
        <w:rPr>
          <w:lang w:val="es-ES"/>
        </w:rPr>
        <w:t>los</w:t>
      </w:r>
      <w:r w:rsidRPr="00065C9B">
        <w:rPr>
          <w:spacing w:val="-9"/>
          <w:lang w:val="es-ES"/>
        </w:rPr>
        <w:t xml:space="preserve"> </w:t>
      </w:r>
      <w:r w:rsidRPr="00065C9B">
        <w:rPr>
          <w:lang w:val="es-ES"/>
        </w:rPr>
        <w:t>trabajadores</w:t>
      </w:r>
      <w:r w:rsidRPr="00065C9B">
        <w:rPr>
          <w:spacing w:val="-9"/>
          <w:lang w:val="es-ES"/>
        </w:rPr>
        <w:t xml:space="preserve"> </w:t>
      </w:r>
      <w:r w:rsidRPr="00065C9B">
        <w:rPr>
          <w:lang w:val="es-ES"/>
        </w:rPr>
        <w:t>o</w:t>
      </w:r>
      <w:r w:rsidRPr="00065C9B">
        <w:rPr>
          <w:spacing w:val="-6"/>
          <w:lang w:val="es-ES"/>
        </w:rPr>
        <w:t xml:space="preserve"> </w:t>
      </w:r>
      <w:r w:rsidRPr="00065C9B">
        <w:rPr>
          <w:lang w:val="es-ES"/>
        </w:rPr>
        <w:t>por</w:t>
      </w:r>
      <w:r w:rsidRPr="00065C9B">
        <w:rPr>
          <w:spacing w:val="-7"/>
          <w:lang w:val="es-ES"/>
        </w:rPr>
        <w:t xml:space="preserve"> </w:t>
      </w:r>
      <w:r w:rsidRPr="00065C9B">
        <w:rPr>
          <w:lang w:val="es-ES"/>
        </w:rPr>
        <w:t>la</w:t>
      </w:r>
      <w:r w:rsidRPr="00065C9B">
        <w:rPr>
          <w:spacing w:val="-7"/>
          <w:lang w:val="es-ES"/>
        </w:rPr>
        <w:t xml:space="preserve"> </w:t>
      </w:r>
      <w:r w:rsidRPr="00065C9B">
        <w:rPr>
          <w:lang w:val="es-ES"/>
        </w:rPr>
        <w:t>expiración</w:t>
      </w:r>
      <w:r w:rsidRPr="00065C9B">
        <w:rPr>
          <w:spacing w:val="-8"/>
          <w:lang w:val="es-ES"/>
        </w:rPr>
        <w:t xml:space="preserve"> </w:t>
      </w:r>
      <w:r w:rsidRPr="00065C9B">
        <w:rPr>
          <w:lang w:val="es-ES"/>
        </w:rPr>
        <w:t>del tiempo convenido o realización de la obra o servicio objeto del contrato, o por resolución durante el periodo de prueba. En caso de incumplimiento de la obligación de mantenimiento de los niveles de empleo o de mantenimiento del trabajador contratado al menos seis meses, se deberá proceder al reintegro tanto de la bonificación como del posible excedente generado y</w:t>
      </w:r>
      <w:r w:rsidRPr="00065C9B">
        <w:rPr>
          <w:spacing w:val="-24"/>
          <w:lang w:val="es-ES"/>
        </w:rPr>
        <w:t xml:space="preserve"> </w:t>
      </w:r>
      <w:r w:rsidRPr="00065C9B">
        <w:rPr>
          <w:lang w:val="es-ES"/>
        </w:rPr>
        <w:t>aplicado.</w:t>
      </w:r>
    </w:p>
    <w:p w:rsidR="005A3434" w:rsidRPr="00065C9B" w:rsidRDefault="005A3434">
      <w:pPr>
        <w:pStyle w:val="Textoindependiente"/>
        <w:spacing w:before="4"/>
        <w:rPr>
          <w:sz w:val="25"/>
          <w:lang w:val="es-ES"/>
        </w:rPr>
      </w:pPr>
    </w:p>
    <w:p w:rsidR="005A3434" w:rsidRPr="00065C9B" w:rsidRDefault="00700C0C">
      <w:pPr>
        <w:pStyle w:val="Prrafodelista"/>
        <w:numPr>
          <w:ilvl w:val="3"/>
          <w:numId w:val="1"/>
        </w:numPr>
        <w:tabs>
          <w:tab w:val="left" w:pos="963"/>
          <w:tab w:val="left" w:pos="964"/>
        </w:tabs>
        <w:spacing w:before="1"/>
        <w:ind w:right="0"/>
        <w:jc w:val="left"/>
        <w:rPr>
          <w:lang w:val="es-ES"/>
        </w:rPr>
      </w:pPr>
      <w:r w:rsidRPr="00065C9B">
        <w:rPr>
          <w:lang w:val="es-ES"/>
        </w:rPr>
        <w:t>Declaración</w:t>
      </w:r>
      <w:r w:rsidRPr="00065C9B">
        <w:rPr>
          <w:spacing w:val="-8"/>
          <w:lang w:val="es-ES"/>
        </w:rPr>
        <w:t xml:space="preserve"> </w:t>
      </w:r>
      <w:r w:rsidRPr="00065C9B">
        <w:rPr>
          <w:lang w:val="es-ES"/>
        </w:rPr>
        <w:t>responsable</w:t>
      </w:r>
      <w:r w:rsidRPr="00065C9B">
        <w:rPr>
          <w:spacing w:val="-9"/>
          <w:lang w:val="es-ES"/>
        </w:rPr>
        <w:t xml:space="preserve"> </w:t>
      </w:r>
      <w:r w:rsidRPr="00065C9B">
        <w:rPr>
          <w:lang w:val="es-ES"/>
        </w:rPr>
        <w:t>sobre</w:t>
      </w:r>
      <w:r w:rsidRPr="00065C9B">
        <w:rPr>
          <w:spacing w:val="-6"/>
          <w:lang w:val="es-ES"/>
        </w:rPr>
        <w:t xml:space="preserve"> </w:t>
      </w:r>
      <w:r w:rsidRPr="00065C9B">
        <w:rPr>
          <w:lang w:val="es-ES"/>
        </w:rPr>
        <w:t>la</w:t>
      </w:r>
      <w:r w:rsidRPr="00065C9B">
        <w:rPr>
          <w:spacing w:val="-7"/>
          <w:lang w:val="es-ES"/>
        </w:rPr>
        <w:t xml:space="preserve"> </w:t>
      </w:r>
      <w:r w:rsidRPr="00065C9B">
        <w:rPr>
          <w:lang w:val="es-ES"/>
        </w:rPr>
        <w:t>obtención</w:t>
      </w:r>
      <w:r w:rsidRPr="00065C9B">
        <w:rPr>
          <w:spacing w:val="-8"/>
          <w:lang w:val="es-ES"/>
        </w:rPr>
        <w:t xml:space="preserve"> </w:t>
      </w:r>
      <w:r w:rsidRPr="00065C9B">
        <w:rPr>
          <w:lang w:val="es-ES"/>
        </w:rPr>
        <w:t>de</w:t>
      </w:r>
      <w:r w:rsidRPr="00065C9B">
        <w:rPr>
          <w:spacing w:val="-9"/>
          <w:lang w:val="es-ES"/>
        </w:rPr>
        <w:t xml:space="preserve"> </w:t>
      </w:r>
      <w:r w:rsidRPr="00065C9B">
        <w:rPr>
          <w:lang w:val="es-ES"/>
        </w:rPr>
        <w:t>otras</w:t>
      </w:r>
      <w:r w:rsidRPr="00065C9B">
        <w:rPr>
          <w:spacing w:val="-9"/>
          <w:lang w:val="es-ES"/>
        </w:rPr>
        <w:t xml:space="preserve"> </w:t>
      </w:r>
      <w:r w:rsidRPr="00065C9B">
        <w:rPr>
          <w:lang w:val="es-ES"/>
        </w:rPr>
        <w:t>ayudas</w:t>
      </w:r>
      <w:r w:rsidRPr="00065C9B">
        <w:rPr>
          <w:spacing w:val="-7"/>
          <w:lang w:val="es-ES"/>
        </w:rPr>
        <w:t xml:space="preserve"> </w:t>
      </w:r>
      <w:r w:rsidRPr="00065C9B">
        <w:rPr>
          <w:lang w:val="es-ES"/>
        </w:rPr>
        <w:t>previa</w:t>
      </w:r>
      <w:r w:rsidRPr="00065C9B">
        <w:rPr>
          <w:spacing w:val="-7"/>
          <w:lang w:val="es-ES"/>
        </w:rPr>
        <w:t xml:space="preserve"> </w:t>
      </w:r>
      <w:r w:rsidRPr="00065C9B">
        <w:rPr>
          <w:lang w:val="es-ES"/>
        </w:rPr>
        <w:t>al</w:t>
      </w:r>
      <w:r w:rsidRPr="00065C9B">
        <w:rPr>
          <w:spacing w:val="-7"/>
          <w:lang w:val="es-ES"/>
        </w:rPr>
        <w:t xml:space="preserve"> </w:t>
      </w:r>
      <w:r w:rsidRPr="00065C9B">
        <w:rPr>
          <w:lang w:val="es-ES"/>
        </w:rPr>
        <w:t>pago</w:t>
      </w:r>
      <w:r w:rsidRPr="00065C9B">
        <w:rPr>
          <w:spacing w:val="-6"/>
          <w:lang w:val="es-ES"/>
        </w:rPr>
        <w:t xml:space="preserve"> </w:t>
      </w:r>
      <w:r w:rsidRPr="00065C9B">
        <w:rPr>
          <w:lang w:val="es-ES"/>
        </w:rPr>
        <w:t>(Anexo</w:t>
      </w:r>
      <w:r w:rsidRPr="00065C9B">
        <w:rPr>
          <w:spacing w:val="-6"/>
          <w:lang w:val="es-ES"/>
        </w:rPr>
        <w:t xml:space="preserve"> </w:t>
      </w:r>
      <w:r w:rsidRPr="00065C9B">
        <w:rPr>
          <w:lang w:val="es-ES"/>
        </w:rPr>
        <w:t>VI).</w:t>
      </w:r>
    </w:p>
    <w:p w:rsidR="005A3434" w:rsidRPr="00065C9B" w:rsidRDefault="005A3434">
      <w:pPr>
        <w:pStyle w:val="Textoindependiente"/>
        <w:spacing w:before="6"/>
        <w:rPr>
          <w:sz w:val="28"/>
          <w:lang w:val="es-ES"/>
        </w:rPr>
      </w:pPr>
    </w:p>
    <w:p w:rsidR="005A3434" w:rsidRPr="00065C9B" w:rsidRDefault="00700C0C">
      <w:pPr>
        <w:pStyle w:val="Prrafodelista"/>
        <w:numPr>
          <w:ilvl w:val="2"/>
          <w:numId w:val="1"/>
        </w:numPr>
        <w:tabs>
          <w:tab w:val="left" w:pos="822"/>
        </w:tabs>
        <w:ind w:right="0"/>
        <w:rPr>
          <w:lang w:val="es-ES"/>
        </w:rPr>
      </w:pPr>
      <w:r w:rsidRPr="00065C9B">
        <w:rPr>
          <w:lang w:val="es-ES"/>
        </w:rPr>
        <w:t>Línea 2: Ayuda a emprendedores (Anexo</w:t>
      </w:r>
      <w:r w:rsidRPr="00065C9B">
        <w:rPr>
          <w:spacing w:val="-15"/>
          <w:lang w:val="es-ES"/>
        </w:rPr>
        <w:t xml:space="preserve"> </w:t>
      </w:r>
      <w:r w:rsidRPr="00065C9B">
        <w:rPr>
          <w:lang w:val="es-ES"/>
        </w:rPr>
        <w:t>V.B)</w:t>
      </w:r>
    </w:p>
    <w:p w:rsidR="005A3434" w:rsidRPr="00065C9B" w:rsidRDefault="005A3434">
      <w:pPr>
        <w:pStyle w:val="Textoindependiente"/>
        <w:spacing w:before="6"/>
        <w:rPr>
          <w:sz w:val="28"/>
          <w:lang w:val="es-ES"/>
        </w:rPr>
      </w:pPr>
    </w:p>
    <w:p w:rsidR="005A3434" w:rsidRPr="00065C9B" w:rsidRDefault="00700C0C">
      <w:pPr>
        <w:pStyle w:val="Prrafodelista"/>
        <w:numPr>
          <w:ilvl w:val="3"/>
          <w:numId w:val="1"/>
        </w:numPr>
        <w:tabs>
          <w:tab w:val="left" w:pos="964"/>
        </w:tabs>
        <w:spacing w:line="276" w:lineRule="auto"/>
        <w:rPr>
          <w:lang w:val="es-ES"/>
        </w:rPr>
      </w:pPr>
      <w:r w:rsidRPr="00065C9B">
        <w:rPr>
          <w:lang w:val="es-ES"/>
        </w:rPr>
        <w:t>Certificación</w:t>
      </w:r>
      <w:r w:rsidRPr="00065C9B">
        <w:rPr>
          <w:spacing w:val="-9"/>
          <w:lang w:val="es-ES"/>
        </w:rPr>
        <w:t xml:space="preserve"> </w:t>
      </w:r>
      <w:r w:rsidRPr="00065C9B">
        <w:rPr>
          <w:lang w:val="es-ES"/>
        </w:rPr>
        <w:t>positiva,</w:t>
      </w:r>
      <w:r w:rsidRPr="00065C9B">
        <w:rPr>
          <w:spacing w:val="-8"/>
          <w:lang w:val="es-ES"/>
        </w:rPr>
        <w:t xml:space="preserve"> </w:t>
      </w:r>
      <w:r w:rsidRPr="00065C9B">
        <w:rPr>
          <w:lang w:val="es-ES"/>
        </w:rPr>
        <w:t>expedida</w:t>
      </w:r>
      <w:r w:rsidRPr="00065C9B">
        <w:rPr>
          <w:spacing w:val="-8"/>
          <w:lang w:val="es-ES"/>
        </w:rPr>
        <w:t xml:space="preserve"> </w:t>
      </w:r>
      <w:r w:rsidRPr="00065C9B">
        <w:rPr>
          <w:lang w:val="es-ES"/>
        </w:rPr>
        <w:t>por</w:t>
      </w:r>
      <w:r w:rsidRPr="00065C9B">
        <w:rPr>
          <w:spacing w:val="-8"/>
          <w:lang w:val="es-ES"/>
        </w:rPr>
        <w:t xml:space="preserve"> </w:t>
      </w:r>
      <w:r w:rsidRPr="00065C9B">
        <w:rPr>
          <w:lang w:val="es-ES"/>
        </w:rPr>
        <w:t>la</w:t>
      </w:r>
      <w:r w:rsidRPr="00065C9B">
        <w:rPr>
          <w:spacing w:val="-8"/>
          <w:lang w:val="es-ES"/>
        </w:rPr>
        <w:t xml:space="preserve"> </w:t>
      </w:r>
      <w:r w:rsidRPr="00065C9B">
        <w:rPr>
          <w:lang w:val="es-ES"/>
        </w:rPr>
        <w:t>Agencia</w:t>
      </w:r>
      <w:r w:rsidRPr="00065C9B">
        <w:rPr>
          <w:spacing w:val="-8"/>
          <w:lang w:val="es-ES"/>
        </w:rPr>
        <w:t xml:space="preserve"> </w:t>
      </w:r>
      <w:r w:rsidRPr="00065C9B">
        <w:rPr>
          <w:lang w:val="es-ES"/>
        </w:rPr>
        <w:t>Estatal</w:t>
      </w:r>
      <w:r w:rsidRPr="00065C9B">
        <w:rPr>
          <w:spacing w:val="-11"/>
          <w:lang w:val="es-ES"/>
        </w:rPr>
        <w:t xml:space="preserve"> </w:t>
      </w:r>
      <w:r w:rsidRPr="00065C9B">
        <w:rPr>
          <w:lang w:val="es-ES"/>
        </w:rPr>
        <w:t>de</w:t>
      </w:r>
      <w:r w:rsidRPr="00065C9B">
        <w:rPr>
          <w:spacing w:val="-7"/>
          <w:lang w:val="es-ES"/>
        </w:rPr>
        <w:t xml:space="preserve"> </w:t>
      </w:r>
      <w:r w:rsidRPr="00065C9B">
        <w:rPr>
          <w:lang w:val="es-ES"/>
        </w:rPr>
        <w:t>Administración</w:t>
      </w:r>
      <w:r w:rsidRPr="00065C9B">
        <w:rPr>
          <w:spacing w:val="-9"/>
          <w:lang w:val="es-ES"/>
        </w:rPr>
        <w:t xml:space="preserve"> </w:t>
      </w:r>
      <w:r w:rsidRPr="00065C9B">
        <w:rPr>
          <w:lang w:val="es-ES"/>
        </w:rPr>
        <w:t>Tributaria,</w:t>
      </w:r>
      <w:r w:rsidRPr="00065C9B">
        <w:rPr>
          <w:spacing w:val="-8"/>
          <w:lang w:val="es-ES"/>
        </w:rPr>
        <w:t xml:space="preserve"> </w:t>
      </w:r>
      <w:r w:rsidRPr="00065C9B">
        <w:rPr>
          <w:lang w:val="es-ES"/>
        </w:rPr>
        <w:t>de hallarse</w:t>
      </w:r>
      <w:r w:rsidRPr="00065C9B">
        <w:rPr>
          <w:spacing w:val="-9"/>
          <w:lang w:val="es-ES"/>
        </w:rPr>
        <w:t xml:space="preserve"> </w:t>
      </w:r>
      <w:r w:rsidRPr="00065C9B">
        <w:rPr>
          <w:lang w:val="es-ES"/>
        </w:rPr>
        <w:t>al</w:t>
      </w:r>
      <w:r w:rsidRPr="00065C9B">
        <w:rPr>
          <w:spacing w:val="-10"/>
          <w:lang w:val="es-ES"/>
        </w:rPr>
        <w:t xml:space="preserve"> </w:t>
      </w:r>
      <w:r w:rsidRPr="00065C9B">
        <w:rPr>
          <w:lang w:val="es-ES"/>
        </w:rPr>
        <w:t>corriente</w:t>
      </w:r>
      <w:r w:rsidRPr="00065C9B">
        <w:rPr>
          <w:spacing w:val="-9"/>
          <w:lang w:val="es-ES"/>
        </w:rPr>
        <w:t xml:space="preserve"> </w:t>
      </w:r>
      <w:r w:rsidRPr="00065C9B">
        <w:rPr>
          <w:lang w:val="es-ES"/>
        </w:rPr>
        <w:t>en</w:t>
      </w:r>
      <w:r w:rsidRPr="00065C9B">
        <w:rPr>
          <w:spacing w:val="-12"/>
          <w:lang w:val="es-ES"/>
        </w:rPr>
        <w:t xml:space="preserve"> </w:t>
      </w:r>
      <w:r w:rsidRPr="00065C9B">
        <w:rPr>
          <w:lang w:val="es-ES"/>
        </w:rPr>
        <w:t>el</w:t>
      </w:r>
      <w:r w:rsidRPr="00065C9B">
        <w:rPr>
          <w:spacing w:val="-10"/>
          <w:lang w:val="es-ES"/>
        </w:rPr>
        <w:t xml:space="preserve"> </w:t>
      </w:r>
      <w:r w:rsidRPr="00065C9B">
        <w:rPr>
          <w:lang w:val="es-ES"/>
        </w:rPr>
        <w:t>cumplimiento</w:t>
      </w:r>
      <w:r w:rsidRPr="00065C9B">
        <w:rPr>
          <w:spacing w:val="-8"/>
          <w:lang w:val="es-ES"/>
        </w:rPr>
        <w:t xml:space="preserve"> </w:t>
      </w:r>
      <w:r w:rsidRPr="00065C9B">
        <w:rPr>
          <w:lang w:val="es-ES"/>
        </w:rPr>
        <w:t>de</w:t>
      </w:r>
      <w:r w:rsidRPr="00065C9B">
        <w:rPr>
          <w:spacing w:val="-9"/>
          <w:lang w:val="es-ES"/>
        </w:rPr>
        <w:t xml:space="preserve"> </w:t>
      </w:r>
      <w:r w:rsidRPr="00065C9B">
        <w:rPr>
          <w:lang w:val="es-ES"/>
        </w:rPr>
        <w:t>sus</w:t>
      </w:r>
      <w:r w:rsidRPr="00065C9B">
        <w:rPr>
          <w:spacing w:val="-12"/>
          <w:lang w:val="es-ES"/>
        </w:rPr>
        <w:t xml:space="preserve"> </w:t>
      </w:r>
      <w:r w:rsidRPr="00065C9B">
        <w:rPr>
          <w:lang w:val="es-ES"/>
        </w:rPr>
        <w:t>obligaciones</w:t>
      </w:r>
      <w:r w:rsidRPr="00065C9B">
        <w:rPr>
          <w:spacing w:val="-9"/>
          <w:lang w:val="es-ES"/>
        </w:rPr>
        <w:t xml:space="preserve"> </w:t>
      </w:r>
      <w:r w:rsidRPr="00065C9B">
        <w:rPr>
          <w:lang w:val="es-ES"/>
        </w:rPr>
        <w:t>tributarias</w:t>
      </w:r>
      <w:r w:rsidRPr="00065C9B">
        <w:rPr>
          <w:spacing w:val="-12"/>
          <w:lang w:val="es-ES"/>
        </w:rPr>
        <w:t xml:space="preserve"> </w:t>
      </w:r>
      <w:r w:rsidRPr="00065C9B">
        <w:rPr>
          <w:lang w:val="es-ES"/>
        </w:rPr>
        <w:t>en</w:t>
      </w:r>
      <w:r w:rsidRPr="00065C9B">
        <w:rPr>
          <w:spacing w:val="-10"/>
          <w:lang w:val="es-ES"/>
        </w:rPr>
        <w:t xml:space="preserve"> </w:t>
      </w:r>
      <w:r w:rsidRPr="00065C9B">
        <w:rPr>
          <w:lang w:val="es-ES"/>
        </w:rPr>
        <w:t>relación</w:t>
      </w:r>
      <w:r w:rsidRPr="00065C9B">
        <w:rPr>
          <w:spacing w:val="-10"/>
          <w:lang w:val="es-ES"/>
        </w:rPr>
        <w:t xml:space="preserve"> </w:t>
      </w:r>
      <w:r w:rsidRPr="00065C9B">
        <w:rPr>
          <w:lang w:val="es-ES"/>
        </w:rPr>
        <w:t>con la Ley General de Subvenciones o, en su defecto, declaración responsable de no estar obligado a</w:t>
      </w:r>
      <w:r w:rsidRPr="00065C9B">
        <w:rPr>
          <w:spacing w:val="-9"/>
          <w:lang w:val="es-ES"/>
        </w:rPr>
        <w:t xml:space="preserve"> </w:t>
      </w:r>
      <w:r w:rsidRPr="00065C9B">
        <w:rPr>
          <w:lang w:val="es-ES"/>
        </w:rPr>
        <w:t>presentarlas.</w:t>
      </w:r>
    </w:p>
    <w:p w:rsidR="005A3434" w:rsidRPr="00065C9B" w:rsidRDefault="005A3434">
      <w:pPr>
        <w:pStyle w:val="Textoindependiente"/>
        <w:spacing w:before="5"/>
        <w:rPr>
          <w:sz w:val="25"/>
          <w:lang w:val="es-ES"/>
        </w:rPr>
      </w:pPr>
    </w:p>
    <w:p w:rsidR="005A3434" w:rsidRPr="00065C9B" w:rsidRDefault="00700C0C">
      <w:pPr>
        <w:pStyle w:val="Prrafodelista"/>
        <w:numPr>
          <w:ilvl w:val="3"/>
          <w:numId w:val="1"/>
        </w:numPr>
        <w:tabs>
          <w:tab w:val="left" w:pos="964"/>
        </w:tabs>
        <w:spacing w:line="276" w:lineRule="auto"/>
        <w:rPr>
          <w:lang w:val="es-ES"/>
        </w:rPr>
      </w:pPr>
      <w:r w:rsidRPr="00065C9B">
        <w:rPr>
          <w:lang w:val="es-ES"/>
        </w:rPr>
        <w:t>Certificación positiva expedida por la Tesorería General de la Seguridad Social, de hallarse</w:t>
      </w:r>
      <w:r w:rsidRPr="00065C9B">
        <w:rPr>
          <w:spacing w:val="-4"/>
          <w:lang w:val="es-ES"/>
        </w:rPr>
        <w:t xml:space="preserve"> </w:t>
      </w:r>
      <w:r w:rsidRPr="00065C9B">
        <w:rPr>
          <w:lang w:val="es-ES"/>
        </w:rPr>
        <w:t>al</w:t>
      </w:r>
      <w:r w:rsidRPr="00065C9B">
        <w:rPr>
          <w:spacing w:val="-7"/>
          <w:lang w:val="es-ES"/>
        </w:rPr>
        <w:t xml:space="preserve"> </w:t>
      </w:r>
      <w:r w:rsidRPr="00065C9B">
        <w:rPr>
          <w:lang w:val="es-ES"/>
        </w:rPr>
        <w:t>corriente</w:t>
      </w:r>
      <w:r w:rsidRPr="00065C9B">
        <w:rPr>
          <w:spacing w:val="-6"/>
          <w:lang w:val="es-ES"/>
        </w:rPr>
        <w:t xml:space="preserve"> </w:t>
      </w:r>
      <w:r w:rsidRPr="00065C9B">
        <w:rPr>
          <w:lang w:val="es-ES"/>
        </w:rPr>
        <w:t>en</w:t>
      </w:r>
      <w:r w:rsidRPr="00065C9B">
        <w:rPr>
          <w:spacing w:val="-8"/>
          <w:lang w:val="es-ES"/>
        </w:rPr>
        <w:t xml:space="preserve"> </w:t>
      </w:r>
      <w:r w:rsidRPr="00065C9B">
        <w:rPr>
          <w:lang w:val="es-ES"/>
        </w:rPr>
        <w:t>el</w:t>
      </w:r>
      <w:r w:rsidRPr="00065C9B">
        <w:rPr>
          <w:spacing w:val="-7"/>
          <w:lang w:val="es-ES"/>
        </w:rPr>
        <w:t xml:space="preserve"> </w:t>
      </w:r>
      <w:r w:rsidRPr="00065C9B">
        <w:rPr>
          <w:lang w:val="es-ES"/>
        </w:rPr>
        <w:t>cumplimiento</w:t>
      </w:r>
      <w:r w:rsidRPr="00065C9B">
        <w:rPr>
          <w:spacing w:val="-6"/>
          <w:lang w:val="es-ES"/>
        </w:rPr>
        <w:t xml:space="preserve"> </w:t>
      </w:r>
      <w:r w:rsidRPr="00065C9B">
        <w:rPr>
          <w:lang w:val="es-ES"/>
        </w:rPr>
        <w:t>de</w:t>
      </w:r>
      <w:r w:rsidRPr="00065C9B">
        <w:rPr>
          <w:spacing w:val="-6"/>
          <w:lang w:val="es-ES"/>
        </w:rPr>
        <w:t xml:space="preserve"> </w:t>
      </w:r>
      <w:r w:rsidRPr="00065C9B">
        <w:rPr>
          <w:lang w:val="es-ES"/>
        </w:rPr>
        <w:t>sus</w:t>
      </w:r>
      <w:r w:rsidRPr="00065C9B">
        <w:rPr>
          <w:spacing w:val="-7"/>
          <w:lang w:val="es-ES"/>
        </w:rPr>
        <w:t xml:space="preserve"> </w:t>
      </w:r>
      <w:r w:rsidRPr="00065C9B">
        <w:rPr>
          <w:lang w:val="es-ES"/>
        </w:rPr>
        <w:t>obligaciones</w:t>
      </w:r>
      <w:r w:rsidRPr="00065C9B">
        <w:rPr>
          <w:spacing w:val="-7"/>
          <w:lang w:val="es-ES"/>
        </w:rPr>
        <w:t xml:space="preserve"> </w:t>
      </w:r>
      <w:r w:rsidRPr="00065C9B">
        <w:rPr>
          <w:lang w:val="es-ES"/>
        </w:rPr>
        <w:t>con</w:t>
      </w:r>
      <w:r w:rsidRPr="00065C9B">
        <w:rPr>
          <w:spacing w:val="-5"/>
          <w:lang w:val="es-ES"/>
        </w:rPr>
        <w:t xml:space="preserve"> </w:t>
      </w:r>
      <w:r w:rsidRPr="00065C9B">
        <w:rPr>
          <w:lang w:val="es-ES"/>
        </w:rPr>
        <w:t>la</w:t>
      </w:r>
      <w:r w:rsidRPr="00065C9B">
        <w:rPr>
          <w:spacing w:val="-7"/>
          <w:lang w:val="es-ES"/>
        </w:rPr>
        <w:t xml:space="preserve"> </w:t>
      </w:r>
      <w:r w:rsidRPr="00065C9B">
        <w:rPr>
          <w:lang w:val="es-ES"/>
        </w:rPr>
        <w:t>Seguridad</w:t>
      </w:r>
      <w:r w:rsidRPr="00065C9B">
        <w:rPr>
          <w:spacing w:val="-5"/>
          <w:lang w:val="es-ES"/>
        </w:rPr>
        <w:t xml:space="preserve"> </w:t>
      </w:r>
      <w:r w:rsidRPr="00065C9B">
        <w:rPr>
          <w:lang w:val="es-ES"/>
        </w:rPr>
        <w:t>Social</w:t>
      </w:r>
      <w:r w:rsidRPr="00065C9B">
        <w:rPr>
          <w:spacing w:val="-5"/>
          <w:lang w:val="es-ES"/>
        </w:rPr>
        <w:t xml:space="preserve"> </w:t>
      </w:r>
      <w:r w:rsidRPr="00065C9B">
        <w:rPr>
          <w:lang w:val="es-ES"/>
        </w:rPr>
        <w:t>en relación</w:t>
      </w:r>
      <w:r w:rsidRPr="00065C9B">
        <w:rPr>
          <w:spacing w:val="-10"/>
          <w:lang w:val="es-ES"/>
        </w:rPr>
        <w:t xml:space="preserve"> </w:t>
      </w:r>
      <w:r w:rsidRPr="00065C9B">
        <w:rPr>
          <w:lang w:val="es-ES"/>
        </w:rPr>
        <w:t>con</w:t>
      </w:r>
      <w:r w:rsidRPr="00065C9B">
        <w:rPr>
          <w:spacing w:val="-8"/>
          <w:lang w:val="es-ES"/>
        </w:rPr>
        <w:t xml:space="preserve"> </w:t>
      </w:r>
      <w:r w:rsidRPr="00065C9B">
        <w:rPr>
          <w:lang w:val="es-ES"/>
        </w:rPr>
        <w:t>la</w:t>
      </w:r>
      <w:r w:rsidRPr="00065C9B">
        <w:rPr>
          <w:spacing w:val="-9"/>
          <w:lang w:val="es-ES"/>
        </w:rPr>
        <w:t xml:space="preserve"> </w:t>
      </w:r>
      <w:r w:rsidRPr="00065C9B">
        <w:rPr>
          <w:lang w:val="es-ES"/>
        </w:rPr>
        <w:t>Ley</w:t>
      </w:r>
      <w:r w:rsidRPr="00065C9B">
        <w:rPr>
          <w:spacing w:val="-6"/>
          <w:lang w:val="es-ES"/>
        </w:rPr>
        <w:t xml:space="preserve"> </w:t>
      </w:r>
      <w:r w:rsidRPr="00065C9B">
        <w:rPr>
          <w:lang w:val="es-ES"/>
        </w:rPr>
        <w:t>General</w:t>
      </w:r>
      <w:r w:rsidRPr="00065C9B">
        <w:rPr>
          <w:spacing w:val="-10"/>
          <w:lang w:val="es-ES"/>
        </w:rPr>
        <w:t xml:space="preserve"> </w:t>
      </w:r>
      <w:r w:rsidRPr="00065C9B">
        <w:rPr>
          <w:lang w:val="es-ES"/>
        </w:rPr>
        <w:t>de</w:t>
      </w:r>
      <w:r w:rsidRPr="00065C9B">
        <w:rPr>
          <w:spacing w:val="-6"/>
          <w:lang w:val="es-ES"/>
        </w:rPr>
        <w:t xml:space="preserve"> </w:t>
      </w:r>
      <w:r w:rsidRPr="00065C9B">
        <w:rPr>
          <w:lang w:val="es-ES"/>
        </w:rPr>
        <w:t>Subvenciones</w:t>
      </w:r>
      <w:r w:rsidRPr="00065C9B">
        <w:rPr>
          <w:spacing w:val="-9"/>
          <w:lang w:val="es-ES"/>
        </w:rPr>
        <w:t xml:space="preserve"> </w:t>
      </w:r>
      <w:r w:rsidRPr="00065C9B">
        <w:rPr>
          <w:lang w:val="es-ES"/>
        </w:rPr>
        <w:t>o,</w:t>
      </w:r>
      <w:r w:rsidRPr="00065C9B">
        <w:rPr>
          <w:spacing w:val="-9"/>
          <w:lang w:val="es-ES"/>
        </w:rPr>
        <w:t xml:space="preserve"> </w:t>
      </w:r>
      <w:r w:rsidRPr="00065C9B">
        <w:rPr>
          <w:lang w:val="es-ES"/>
        </w:rPr>
        <w:t>en</w:t>
      </w:r>
      <w:r w:rsidRPr="00065C9B">
        <w:rPr>
          <w:spacing w:val="-10"/>
          <w:lang w:val="es-ES"/>
        </w:rPr>
        <w:t xml:space="preserve"> </w:t>
      </w:r>
      <w:r w:rsidRPr="00065C9B">
        <w:rPr>
          <w:lang w:val="es-ES"/>
        </w:rPr>
        <w:t>su</w:t>
      </w:r>
      <w:r w:rsidRPr="00065C9B">
        <w:rPr>
          <w:spacing w:val="-8"/>
          <w:lang w:val="es-ES"/>
        </w:rPr>
        <w:t xml:space="preserve"> </w:t>
      </w:r>
      <w:r w:rsidRPr="00065C9B">
        <w:rPr>
          <w:lang w:val="es-ES"/>
        </w:rPr>
        <w:t>defecto,</w:t>
      </w:r>
      <w:r w:rsidRPr="00065C9B">
        <w:rPr>
          <w:spacing w:val="-9"/>
          <w:lang w:val="es-ES"/>
        </w:rPr>
        <w:t xml:space="preserve"> </w:t>
      </w:r>
      <w:r w:rsidRPr="00065C9B">
        <w:rPr>
          <w:lang w:val="es-ES"/>
        </w:rPr>
        <w:t>declaración</w:t>
      </w:r>
      <w:r w:rsidRPr="00065C9B">
        <w:rPr>
          <w:spacing w:val="-8"/>
          <w:lang w:val="es-ES"/>
        </w:rPr>
        <w:t xml:space="preserve"> </w:t>
      </w:r>
      <w:r w:rsidRPr="00065C9B">
        <w:rPr>
          <w:lang w:val="es-ES"/>
        </w:rPr>
        <w:t>responsable de no estar obligado a</w:t>
      </w:r>
      <w:r w:rsidRPr="00065C9B">
        <w:rPr>
          <w:spacing w:val="-12"/>
          <w:lang w:val="es-ES"/>
        </w:rPr>
        <w:t xml:space="preserve"> </w:t>
      </w:r>
      <w:r w:rsidRPr="00065C9B">
        <w:rPr>
          <w:lang w:val="es-ES"/>
        </w:rPr>
        <w:t>presentarlas.</w:t>
      </w:r>
    </w:p>
    <w:p w:rsidR="005A3434" w:rsidRPr="00065C9B" w:rsidRDefault="005A3434">
      <w:pPr>
        <w:pStyle w:val="Textoindependiente"/>
        <w:spacing w:before="2"/>
        <w:rPr>
          <w:sz w:val="25"/>
          <w:lang w:val="es-ES"/>
        </w:rPr>
      </w:pPr>
    </w:p>
    <w:p w:rsidR="005A3434" w:rsidRPr="00065C9B" w:rsidRDefault="00700C0C">
      <w:pPr>
        <w:pStyle w:val="Prrafodelista"/>
        <w:numPr>
          <w:ilvl w:val="3"/>
          <w:numId w:val="1"/>
        </w:numPr>
        <w:tabs>
          <w:tab w:val="left" w:pos="964"/>
        </w:tabs>
        <w:spacing w:before="1" w:line="276" w:lineRule="auto"/>
        <w:rPr>
          <w:lang w:val="es-ES"/>
        </w:rPr>
      </w:pPr>
      <w:r w:rsidRPr="00065C9B">
        <w:rPr>
          <w:lang w:val="es-ES"/>
        </w:rPr>
        <w:t>Impuesto sobre Actividades Económicas: Justificante de estar dado de alta en el Impuesto sobre Actividades Económicas a la que se acompañará una declaración responsable de no haberse dado de baja en la matrícula del citado</w:t>
      </w:r>
      <w:r w:rsidRPr="00065C9B">
        <w:rPr>
          <w:spacing w:val="-29"/>
          <w:lang w:val="es-ES"/>
        </w:rPr>
        <w:t xml:space="preserve"> </w:t>
      </w:r>
      <w:r w:rsidRPr="00065C9B">
        <w:rPr>
          <w:lang w:val="es-ES"/>
        </w:rPr>
        <w:t>impuesto.</w:t>
      </w:r>
    </w:p>
    <w:p w:rsidR="005A3434" w:rsidRPr="00065C9B" w:rsidRDefault="005A3434">
      <w:pPr>
        <w:pStyle w:val="Textoindependiente"/>
        <w:spacing w:before="1"/>
        <w:rPr>
          <w:lang w:val="es-ES"/>
        </w:rPr>
      </w:pPr>
    </w:p>
    <w:p w:rsidR="005A3434" w:rsidRPr="00065C9B" w:rsidRDefault="00700C0C">
      <w:pPr>
        <w:pStyle w:val="Prrafodelista"/>
        <w:numPr>
          <w:ilvl w:val="3"/>
          <w:numId w:val="1"/>
        </w:numPr>
        <w:tabs>
          <w:tab w:val="left" w:pos="964"/>
        </w:tabs>
        <w:spacing w:line="273" w:lineRule="auto"/>
        <w:ind w:right="106"/>
        <w:rPr>
          <w:lang w:val="es-ES"/>
        </w:rPr>
      </w:pPr>
      <w:r w:rsidRPr="00065C9B">
        <w:rPr>
          <w:lang w:val="es-ES"/>
        </w:rPr>
        <w:t>Justificantes de pago de los boletines de cotización al Régimen Especial de los Trabajadores</w:t>
      </w:r>
      <w:r w:rsidRPr="00065C9B">
        <w:rPr>
          <w:spacing w:val="-8"/>
          <w:lang w:val="es-ES"/>
        </w:rPr>
        <w:t xml:space="preserve"> </w:t>
      </w:r>
      <w:r w:rsidRPr="00065C9B">
        <w:rPr>
          <w:lang w:val="es-ES"/>
        </w:rPr>
        <w:t>Autónomos.</w:t>
      </w:r>
    </w:p>
    <w:p w:rsidR="005A3434" w:rsidRPr="00065C9B" w:rsidRDefault="005A3434">
      <w:pPr>
        <w:pStyle w:val="Textoindependiente"/>
        <w:spacing w:before="3"/>
        <w:rPr>
          <w:lang w:val="es-ES"/>
        </w:rPr>
      </w:pPr>
    </w:p>
    <w:p w:rsidR="005A3434" w:rsidRPr="00065C9B" w:rsidRDefault="00700C0C">
      <w:pPr>
        <w:pStyle w:val="Prrafodelista"/>
        <w:numPr>
          <w:ilvl w:val="3"/>
          <w:numId w:val="1"/>
        </w:numPr>
        <w:tabs>
          <w:tab w:val="left" w:pos="963"/>
          <w:tab w:val="left" w:pos="964"/>
        </w:tabs>
        <w:ind w:right="0"/>
        <w:jc w:val="left"/>
        <w:rPr>
          <w:lang w:val="es-ES"/>
        </w:rPr>
      </w:pPr>
      <w:r w:rsidRPr="00065C9B">
        <w:rPr>
          <w:lang w:val="es-ES"/>
        </w:rPr>
        <w:t>Declaración</w:t>
      </w:r>
      <w:r w:rsidRPr="00065C9B">
        <w:rPr>
          <w:spacing w:val="-8"/>
          <w:lang w:val="es-ES"/>
        </w:rPr>
        <w:t xml:space="preserve"> </w:t>
      </w:r>
      <w:r w:rsidRPr="00065C9B">
        <w:rPr>
          <w:lang w:val="es-ES"/>
        </w:rPr>
        <w:t>responsable</w:t>
      </w:r>
      <w:r w:rsidRPr="00065C9B">
        <w:rPr>
          <w:spacing w:val="-9"/>
          <w:lang w:val="es-ES"/>
        </w:rPr>
        <w:t xml:space="preserve"> </w:t>
      </w:r>
      <w:r w:rsidRPr="00065C9B">
        <w:rPr>
          <w:lang w:val="es-ES"/>
        </w:rPr>
        <w:t>sobre</w:t>
      </w:r>
      <w:r w:rsidRPr="00065C9B">
        <w:rPr>
          <w:spacing w:val="-6"/>
          <w:lang w:val="es-ES"/>
        </w:rPr>
        <w:t xml:space="preserve"> </w:t>
      </w:r>
      <w:r w:rsidRPr="00065C9B">
        <w:rPr>
          <w:lang w:val="es-ES"/>
        </w:rPr>
        <w:t>la</w:t>
      </w:r>
      <w:r w:rsidRPr="00065C9B">
        <w:rPr>
          <w:spacing w:val="-7"/>
          <w:lang w:val="es-ES"/>
        </w:rPr>
        <w:t xml:space="preserve"> </w:t>
      </w:r>
      <w:r w:rsidRPr="00065C9B">
        <w:rPr>
          <w:lang w:val="es-ES"/>
        </w:rPr>
        <w:t>obtención</w:t>
      </w:r>
      <w:r w:rsidRPr="00065C9B">
        <w:rPr>
          <w:spacing w:val="-8"/>
          <w:lang w:val="es-ES"/>
        </w:rPr>
        <w:t xml:space="preserve"> </w:t>
      </w:r>
      <w:r w:rsidRPr="00065C9B">
        <w:rPr>
          <w:lang w:val="es-ES"/>
        </w:rPr>
        <w:t>de</w:t>
      </w:r>
      <w:r w:rsidRPr="00065C9B">
        <w:rPr>
          <w:spacing w:val="-9"/>
          <w:lang w:val="es-ES"/>
        </w:rPr>
        <w:t xml:space="preserve"> </w:t>
      </w:r>
      <w:r w:rsidRPr="00065C9B">
        <w:rPr>
          <w:lang w:val="es-ES"/>
        </w:rPr>
        <w:t>otras</w:t>
      </w:r>
      <w:r w:rsidRPr="00065C9B">
        <w:rPr>
          <w:spacing w:val="-9"/>
          <w:lang w:val="es-ES"/>
        </w:rPr>
        <w:t xml:space="preserve"> </w:t>
      </w:r>
      <w:r w:rsidRPr="00065C9B">
        <w:rPr>
          <w:lang w:val="es-ES"/>
        </w:rPr>
        <w:t>ayudas</w:t>
      </w:r>
      <w:r w:rsidRPr="00065C9B">
        <w:rPr>
          <w:spacing w:val="-7"/>
          <w:lang w:val="es-ES"/>
        </w:rPr>
        <w:t xml:space="preserve"> </w:t>
      </w:r>
      <w:r w:rsidRPr="00065C9B">
        <w:rPr>
          <w:lang w:val="es-ES"/>
        </w:rPr>
        <w:t>previa</w:t>
      </w:r>
      <w:r w:rsidRPr="00065C9B">
        <w:rPr>
          <w:spacing w:val="-7"/>
          <w:lang w:val="es-ES"/>
        </w:rPr>
        <w:t xml:space="preserve"> </w:t>
      </w:r>
      <w:r w:rsidRPr="00065C9B">
        <w:rPr>
          <w:lang w:val="es-ES"/>
        </w:rPr>
        <w:t>al</w:t>
      </w:r>
      <w:r w:rsidRPr="00065C9B">
        <w:rPr>
          <w:spacing w:val="-7"/>
          <w:lang w:val="es-ES"/>
        </w:rPr>
        <w:t xml:space="preserve"> </w:t>
      </w:r>
      <w:r w:rsidRPr="00065C9B">
        <w:rPr>
          <w:lang w:val="es-ES"/>
        </w:rPr>
        <w:t>pago</w:t>
      </w:r>
      <w:r w:rsidRPr="00065C9B">
        <w:rPr>
          <w:spacing w:val="-6"/>
          <w:lang w:val="es-ES"/>
        </w:rPr>
        <w:t xml:space="preserve"> </w:t>
      </w:r>
      <w:r w:rsidRPr="00065C9B">
        <w:rPr>
          <w:lang w:val="es-ES"/>
        </w:rPr>
        <w:t>(Anexo</w:t>
      </w:r>
      <w:r w:rsidRPr="00065C9B">
        <w:rPr>
          <w:spacing w:val="-6"/>
          <w:lang w:val="es-ES"/>
        </w:rPr>
        <w:t xml:space="preserve"> </w:t>
      </w:r>
      <w:r w:rsidRPr="00065C9B">
        <w:rPr>
          <w:lang w:val="es-ES"/>
        </w:rPr>
        <w:t>VI).</w:t>
      </w:r>
    </w:p>
    <w:p w:rsidR="005A3434" w:rsidRPr="00065C9B" w:rsidRDefault="005A3434">
      <w:pPr>
        <w:pStyle w:val="Textoindependiente"/>
        <w:spacing w:before="1"/>
        <w:rPr>
          <w:sz w:val="25"/>
          <w:lang w:val="es-ES"/>
        </w:rPr>
      </w:pPr>
    </w:p>
    <w:p w:rsidR="005A3434" w:rsidRPr="00065C9B" w:rsidRDefault="00700C0C">
      <w:pPr>
        <w:pStyle w:val="Heading1"/>
        <w:rPr>
          <w:lang w:val="es-ES"/>
        </w:rPr>
      </w:pPr>
      <w:r w:rsidRPr="00065C9B">
        <w:rPr>
          <w:lang w:val="es-ES"/>
        </w:rPr>
        <w:t>Artículo 18. Incumplimiento de las condiciones y de las obligaciones.</w:t>
      </w:r>
    </w:p>
    <w:p w:rsidR="005A3434" w:rsidRPr="00065C9B" w:rsidRDefault="005A3434">
      <w:pPr>
        <w:pStyle w:val="Textoindependiente"/>
        <w:spacing w:before="8"/>
        <w:rPr>
          <w:b/>
          <w:sz w:val="28"/>
          <w:lang w:val="es-ES"/>
        </w:rPr>
      </w:pPr>
    </w:p>
    <w:p w:rsidR="005A3434" w:rsidRPr="00065C9B" w:rsidRDefault="00700C0C">
      <w:pPr>
        <w:pStyle w:val="Textoindependiente"/>
        <w:spacing w:line="276" w:lineRule="auto"/>
        <w:ind w:left="101" w:right="105"/>
        <w:jc w:val="both"/>
        <w:rPr>
          <w:lang w:val="es-ES"/>
        </w:rPr>
      </w:pPr>
      <w:r w:rsidRPr="00065C9B">
        <w:rPr>
          <w:lang w:val="es-ES"/>
        </w:rPr>
        <w:t>El incumplimiento de lo dispuesto en la presente convocatoria, en la resolución de concesión, así</w:t>
      </w:r>
      <w:r w:rsidRPr="00065C9B">
        <w:rPr>
          <w:spacing w:val="-5"/>
          <w:lang w:val="es-ES"/>
        </w:rPr>
        <w:t xml:space="preserve"> </w:t>
      </w:r>
      <w:r w:rsidRPr="00065C9B">
        <w:rPr>
          <w:lang w:val="es-ES"/>
        </w:rPr>
        <w:t>como</w:t>
      </w:r>
      <w:r w:rsidRPr="00065C9B">
        <w:rPr>
          <w:spacing w:val="-6"/>
          <w:lang w:val="es-ES"/>
        </w:rPr>
        <w:t xml:space="preserve"> </w:t>
      </w:r>
      <w:r w:rsidRPr="00065C9B">
        <w:rPr>
          <w:lang w:val="es-ES"/>
        </w:rPr>
        <w:t>en</w:t>
      </w:r>
      <w:r w:rsidRPr="00065C9B">
        <w:rPr>
          <w:spacing w:val="-8"/>
          <w:lang w:val="es-ES"/>
        </w:rPr>
        <w:t xml:space="preserve"> </w:t>
      </w:r>
      <w:r w:rsidRPr="00065C9B">
        <w:rPr>
          <w:lang w:val="es-ES"/>
        </w:rPr>
        <w:t>el</w:t>
      </w:r>
      <w:r w:rsidRPr="00065C9B">
        <w:rPr>
          <w:spacing w:val="-5"/>
          <w:lang w:val="es-ES"/>
        </w:rPr>
        <w:t xml:space="preserve"> </w:t>
      </w:r>
      <w:r w:rsidRPr="00065C9B">
        <w:rPr>
          <w:lang w:val="es-ES"/>
        </w:rPr>
        <w:t>caso</w:t>
      </w:r>
      <w:r w:rsidRPr="00065C9B">
        <w:rPr>
          <w:spacing w:val="-6"/>
          <w:lang w:val="es-ES"/>
        </w:rPr>
        <w:t xml:space="preserve"> </w:t>
      </w:r>
      <w:r w:rsidRPr="00065C9B">
        <w:rPr>
          <w:lang w:val="es-ES"/>
        </w:rPr>
        <w:t>de</w:t>
      </w:r>
      <w:r w:rsidRPr="00065C9B">
        <w:rPr>
          <w:spacing w:val="-4"/>
          <w:lang w:val="es-ES"/>
        </w:rPr>
        <w:t xml:space="preserve"> </w:t>
      </w:r>
      <w:r w:rsidRPr="00065C9B">
        <w:rPr>
          <w:lang w:val="es-ES"/>
        </w:rPr>
        <w:t>que</w:t>
      </w:r>
      <w:r w:rsidRPr="00065C9B">
        <w:rPr>
          <w:spacing w:val="-6"/>
          <w:lang w:val="es-ES"/>
        </w:rPr>
        <w:t xml:space="preserve"> </w:t>
      </w:r>
      <w:r w:rsidRPr="00065C9B">
        <w:rPr>
          <w:lang w:val="es-ES"/>
        </w:rPr>
        <w:t>los</w:t>
      </w:r>
      <w:r w:rsidRPr="00065C9B">
        <w:rPr>
          <w:spacing w:val="-7"/>
          <w:lang w:val="es-ES"/>
        </w:rPr>
        <w:t xml:space="preserve"> </w:t>
      </w:r>
      <w:r w:rsidRPr="00065C9B">
        <w:rPr>
          <w:lang w:val="es-ES"/>
        </w:rPr>
        <w:t>contratos</w:t>
      </w:r>
      <w:r w:rsidRPr="00065C9B">
        <w:rPr>
          <w:spacing w:val="-4"/>
          <w:lang w:val="es-ES"/>
        </w:rPr>
        <w:t xml:space="preserve"> </w:t>
      </w:r>
      <w:r w:rsidRPr="00065C9B">
        <w:rPr>
          <w:lang w:val="es-ES"/>
        </w:rPr>
        <w:t>formalizados</w:t>
      </w:r>
      <w:r w:rsidRPr="00065C9B">
        <w:rPr>
          <w:spacing w:val="-9"/>
          <w:lang w:val="es-ES"/>
        </w:rPr>
        <w:t xml:space="preserve"> </w:t>
      </w:r>
      <w:r w:rsidRPr="00065C9B">
        <w:rPr>
          <w:lang w:val="es-ES"/>
        </w:rPr>
        <w:t>o</w:t>
      </w:r>
      <w:r w:rsidRPr="00065C9B">
        <w:rPr>
          <w:spacing w:val="-3"/>
          <w:lang w:val="es-ES"/>
        </w:rPr>
        <w:t xml:space="preserve"> </w:t>
      </w:r>
      <w:r w:rsidRPr="00065C9B">
        <w:rPr>
          <w:lang w:val="es-ES"/>
        </w:rPr>
        <w:t>la</w:t>
      </w:r>
      <w:r w:rsidRPr="00065C9B">
        <w:rPr>
          <w:spacing w:val="-7"/>
          <w:lang w:val="es-ES"/>
        </w:rPr>
        <w:t xml:space="preserve"> </w:t>
      </w:r>
      <w:r w:rsidRPr="00065C9B">
        <w:rPr>
          <w:lang w:val="es-ES"/>
        </w:rPr>
        <w:t>actividad</w:t>
      </w:r>
      <w:r w:rsidRPr="00065C9B">
        <w:rPr>
          <w:spacing w:val="-8"/>
          <w:lang w:val="es-ES"/>
        </w:rPr>
        <w:t xml:space="preserve"> </w:t>
      </w:r>
      <w:r w:rsidRPr="00065C9B">
        <w:rPr>
          <w:lang w:val="es-ES"/>
        </w:rPr>
        <w:t>empresarial</w:t>
      </w:r>
      <w:r w:rsidRPr="00065C9B">
        <w:rPr>
          <w:spacing w:val="-7"/>
          <w:lang w:val="es-ES"/>
        </w:rPr>
        <w:t xml:space="preserve"> </w:t>
      </w:r>
      <w:r w:rsidRPr="00065C9B">
        <w:rPr>
          <w:lang w:val="es-ES"/>
        </w:rPr>
        <w:t>y/o</w:t>
      </w:r>
      <w:r w:rsidRPr="00065C9B">
        <w:rPr>
          <w:spacing w:val="-6"/>
          <w:lang w:val="es-ES"/>
        </w:rPr>
        <w:t xml:space="preserve"> </w:t>
      </w:r>
      <w:r w:rsidRPr="00065C9B">
        <w:rPr>
          <w:lang w:val="es-ES"/>
        </w:rPr>
        <w:t>profesional no</w:t>
      </w:r>
      <w:r w:rsidRPr="00065C9B">
        <w:rPr>
          <w:spacing w:val="-14"/>
          <w:lang w:val="es-ES"/>
        </w:rPr>
        <w:t xml:space="preserve"> </w:t>
      </w:r>
      <w:r w:rsidRPr="00065C9B">
        <w:rPr>
          <w:lang w:val="es-ES"/>
        </w:rPr>
        <w:t>reúnan</w:t>
      </w:r>
      <w:r w:rsidRPr="00065C9B">
        <w:rPr>
          <w:spacing w:val="-15"/>
          <w:lang w:val="es-ES"/>
        </w:rPr>
        <w:t xml:space="preserve"> </w:t>
      </w:r>
      <w:r w:rsidRPr="00065C9B">
        <w:rPr>
          <w:lang w:val="es-ES"/>
        </w:rPr>
        <w:t>los</w:t>
      </w:r>
      <w:r w:rsidRPr="00065C9B">
        <w:rPr>
          <w:spacing w:val="-14"/>
          <w:lang w:val="es-ES"/>
        </w:rPr>
        <w:t xml:space="preserve"> </w:t>
      </w:r>
      <w:r w:rsidRPr="00065C9B">
        <w:rPr>
          <w:lang w:val="es-ES"/>
        </w:rPr>
        <w:t>requisitos</w:t>
      </w:r>
      <w:r w:rsidRPr="00065C9B">
        <w:rPr>
          <w:spacing w:val="-16"/>
          <w:lang w:val="es-ES"/>
        </w:rPr>
        <w:t xml:space="preserve"> </w:t>
      </w:r>
      <w:r w:rsidRPr="00065C9B">
        <w:rPr>
          <w:lang w:val="es-ES"/>
        </w:rPr>
        <w:t>establecidos</w:t>
      </w:r>
      <w:r w:rsidRPr="00065C9B">
        <w:rPr>
          <w:spacing w:val="-14"/>
          <w:lang w:val="es-ES"/>
        </w:rPr>
        <w:t xml:space="preserve"> </w:t>
      </w:r>
      <w:r w:rsidRPr="00065C9B">
        <w:rPr>
          <w:lang w:val="es-ES"/>
        </w:rPr>
        <w:t>de</w:t>
      </w:r>
      <w:r w:rsidRPr="00065C9B">
        <w:rPr>
          <w:spacing w:val="-14"/>
          <w:lang w:val="es-ES"/>
        </w:rPr>
        <w:t xml:space="preserve"> </w:t>
      </w:r>
      <w:r w:rsidRPr="00065C9B">
        <w:rPr>
          <w:lang w:val="es-ES"/>
        </w:rPr>
        <w:t>esta</w:t>
      </w:r>
      <w:r w:rsidRPr="00065C9B">
        <w:rPr>
          <w:spacing w:val="-14"/>
          <w:lang w:val="es-ES"/>
        </w:rPr>
        <w:t xml:space="preserve"> </w:t>
      </w:r>
      <w:r w:rsidRPr="00065C9B">
        <w:rPr>
          <w:lang w:val="es-ES"/>
        </w:rPr>
        <w:t>convocatoria,</w:t>
      </w:r>
      <w:r w:rsidRPr="00065C9B">
        <w:rPr>
          <w:spacing w:val="-14"/>
          <w:lang w:val="es-ES"/>
        </w:rPr>
        <w:t xml:space="preserve"> </w:t>
      </w:r>
      <w:r w:rsidRPr="00065C9B">
        <w:rPr>
          <w:lang w:val="es-ES"/>
        </w:rPr>
        <w:t>dará</w:t>
      </w:r>
      <w:r w:rsidRPr="00065C9B">
        <w:rPr>
          <w:spacing w:val="-17"/>
          <w:lang w:val="es-ES"/>
        </w:rPr>
        <w:t xml:space="preserve"> </w:t>
      </w:r>
      <w:r w:rsidRPr="00065C9B">
        <w:rPr>
          <w:lang w:val="es-ES"/>
        </w:rPr>
        <w:t>lugar</w:t>
      </w:r>
      <w:r w:rsidRPr="00065C9B">
        <w:rPr>
          <w:spacing w:val="-14"/>
          <w:lang w:val="es-ES"/>
        </w:rPr>
        <w:t xml:space="preserve"> </w:t>
      </w:r>
      <w:r w:rsidRPr="00065C9B">
        <w:rPr>
          <w:lang w:val="es-ES"/>
        </w:rPr>
        <w:t>a</w:t>
      </w:r>
      <w:r w:rsidRPr="00065C9B">
        <w:rPr>
          <w:spacing w:val="-14"/>
          <w:lang w:val="es-ES"/>
        </w:rPr>
        <w:t xml:space="preserve"> </w:t>
      </w:r>
      <w:r w:rsidRPr="00065C9B">
        <w:rPr>
          <w:lang w:val="es-ES"/>
        </w:rPr>
        <w:t>la</w:t>
      </w:r>
      <w:r w:rsidRPr="00065C9B">
        <w:rPr>
          <w:spacing w:val="-14"/>
          <w:lang w:val="es-ES"/>
        </w:rPr>
        <w:t xml:space="preserve"> </w:t>
      </w:r>
      <w:r w:rsidRPr="00065C9B">
        <w:rPr>
          <w:lang w:val="es-ES"/>
        </w:rPr>
        <w:t>revocación</w:t>
      </w:r>
      <w:r w:rsidRPr="00065C9B">
        <w:rPr>
          <w:spacing w:val="-15"/>
          <w:lang w:val="es-ES"/>
        </w:rPr>
        <w:t xml:space="preserve"> </w:t>
      </w:r>
      <w:r w:rsidRPr="00065C9B">
        <w:rPr>
          <w:lang w:val="es-ES"/>
        </w:rPr>
        <w:t>de</w:t>
      </w:r>
      <w:r w:rsidRPr="00065C9B">
        <w:rPr>
          <w:spacing w:val="-14"/>
          <w:lang w:val="es-ES"/>
        </w:rPr>
        <w:t xml:space="preserve"> </w:t>
      </w:r>
      <w:r w:rsidRPr="00065C9B">
        <w:rPr>
          <w:lang w:val="es-ES"/>
        </w:rPr>
        <w:t>la</w:t>
      </w:r>
      <w:r w:rsidRPr="00065C9B">
        <w:rPr>
          <w:spacing w:val="-17"/>
          <w:lang w:val="es-ES"/>
        </w:rPr>
        <w:t xml:space="preserve"> </w:t>
      </w:r>
      <w:r w:rsidRPr="00065C9B">
        <w:rPr>
          <w:lang w:val="es-ES"/>
        </w:rPr>
        <w:t>ayuda concedida.</w:t>
      </w:r>
    </w:p>
    <w:p w:rsidR="005A3434" w:rsidRPr="00065C9B" w:rsidRDefault="005A3434">
      <w:pPr>
        <w:spacing w:line="276" w:lineRule="auto"/>
        <w:jc w:val="both"/>
        <w:rPr>
          <w:lang w:val="es-ES"/>
        </w:rPr>
        <w:sectPr w:rsidR="005A3434" w:rsidRPr="00065C9B">
          <w:footerReference w:type="default" r:id="rId10"/>
          <w:pgSz w:w="11900" w:h="16840"/>
          <w:pgMar w:top="1580" w:right="1580" w:bottom="920" w:left="1600" w:header="269" w:footer="723" w:gutter="0"/>
          <w:cols w:space="720"/>
        </w:sectPr>
      </w:pPr>
    </w:p>
    <w:p w:rsidR="005A3434" w:rsidRPr="00065C9B" w:rsidRDefault="005A3434">
      <w:pPr>
        <w:pStyle w:val="Textoindependiente"/>
        <w:spacing w:before="2"/>
        <w:rPr>
          <w:sz w:val="17"/>
          <w:lang w:val="es-ES"/>
        </w:rPr>
      </w:pPr>
    </w:p>
    <w:p w:rsidR="005A3434" w:rsidRPr="00065C9B" w:rsidRDefault="00700C0C">
      <w:pPr>
        <w:pStyle w:val="Textoindependiente"/>
        <w:spacing w:before="56" w:line="276" w:lineRule="auto"/>
        <w:ind w:left="101" w:right="105"/>
        <w:jc w:val="both"/>
        <w:rPr>
          <w:lang w:val="es-ES"/>
        </w:rPr>
      </w:pPr>
      <w:r w:rsidRPr="00065C9B">
        <w:rPr>
          <w:lang w:val="es-ES"/>
        </w:rPr>
        <w:t>El</w:t>
      </w:r>
      <w:r w:rsidRPr="00065C9B">
        <w:rPr>
          <w:spacing w:val="-10"/>
          <w:lang w:val="es-ES"/>
        </w:rPr>
        <w:t xml:space="preserve"> </w:t>
      </w:r>
      <w:r w:rsidRPr="00065C9B">
        <w:rPr>
          <w:lang w:val="es-ES"/>
        </w:rPr>
        <w:t>incumplimiento</w:t>
      </w:r>
      <w:r w:rsidRPr="00065C9B">
        <w:rPr>
          <w:spacing w:val="-8"/>
          <w:lang w:val="es-ES"/>
        </w:rPr>
        <w:t xml:space="preserve"> </w:t>
      </w:r>
      <w:r w:rsidRPr="00065C9B">
        <w:rPr>
          <w:lang w:val="es-ES"/>
        </w:rPr>
        <w:t>de</w:t>
      </w:r>
      <w:r w:rsidRPr="00065C9B">
        <w:rPr>
          <w:spacing w:val="-9"/>
          <w:lang w:val="es-ES"/>
        </w:rPr>
        <w:t xml:space="preserve"> </w:t>
      </w:r>
      <w:r w:rsidRPr="00065C9B">
        <w:rPr>
          <w:lang w:val="es-ES"/>
        </w:rPr>
        <w:t>la</w:t>
      </w:r>
      <w:r w:rsidRPr="00065C9B">
        <w:rPr>
          <w:spacing w:val="-12"/>
          <w:lang w:val="es-ES"/>
        </w:rPr>
        <w:t xml:space="preserve"> </w:t>
      </w:r>
      <w:r w:rsidRPr="00065C9B">
        <w:rPr>
          <w:lang w:val="es-ES"/>
        </w:rPr>
        <w:t>obligación</w:t>
      </w:r>
      <w:r w:rsidRPr="00065C9B">
        <w:rPr>
          <w:spacing w:val="-10"/>
          <w:lang w:val="es-ES"/>
        </w:rPr>
        <w:t xml:space="preserve"> </w:t>
      </w:r>
      <w:r w:rsidRPr="00065C9B">
        <w:rPr>
          <w:lang w:val="es-ES"/>
        </w:rPr>
        <w:t>de</w:t>
      </w:r>
      <w:r w:rsidRPr="00065C9B">
        <w:rPr>
          <w:spacing w:val="-9"/>
          <w:lang w:val="es-ES"/>
        </w:rPr>
        <w:t xml:space="preserve"> </w:t>
      </w:r>
      <w:r w:rsidRPr="00065C9B">
        <w:rPr>
          <w:lang w:val="es-ES"/>
        </w:rPr>
        <w:t>justificación</w:t>
      </w:r>
      <w:r w:rsidRPr="00065C9B">
        <w:rPr>
          <w:spacing w:val="-10"/>
          <w:lang w:val="es-ES"/>
        </w:rPr>
        <w:t xml:space="preserve"> </w:t>
      </w:r>
      <w:r w:rsidRPr="00065C9B">
        <w:rPr>
          <w:lang w:val="es-ES"/>
        </w:rPr>
        <w:t>de</w:t>
      </w:r>
      <w:r w:rsidRPr="00065C9B">
        <w:rPr>
          <w:spacing w:val="-9"/>
          <w:lang w:val="es-ES"/>
        </w:rPr>
        <w:t xml:space="preserve"> </w:t>
      </w:r>
      <w:r w:rsidRPr="00065C9B">
        <w:rPr>
          <w:lang w:val="es-ES"/>
        </w:rPr>
        <w:t>la</w:t>
      </w:r>
      <w:r w:rsidRPr="00065C9B">
        <w:rPr>
          <w:spacing w:val="-12"/>
          <w:lang w:val="es-ES"/>
        </w:rPr>
        <w:t xml:space="preserve"> </w:t>
      </w:r>
      <w:r w:rsidRPr="00065C9B">
        <w:rPr>
          <w:lang w:val="es-ES"/>
        </w:rPr>
        <w:t>subvención</w:t>
      </w:r>
      <w:r w:rsidRPr="00065C9B">
        <w:rPr>
          <w:spacing w:val="-10"/>
          <w:lang w:val="es-ES"/>
        </w:rPr>
        <w:t xml:space="preserve"> </w:t>
      </w:r>
      <w:r w:rsidRPr="00065C9B">
        <w:rPr>
          <w:lang w:val="es-ES"/>
        </w:rPr>
        <w:t>en</w:t>
      </w:r>
      <w:r w:rsidRPr="00065C9B">
        <w:rPr>
          <w:spacing w:val="-10"/>
          <w:lang w:val="es-ES"/>
        </w:rPr>
        <w:t xml:space="preserve"> </w:t>
      </w:r>
      <w:r w:rsidRPr="00065C9B">
        <w:rPr>
          <w:lang w:val="es-ES"/>
        </w:rPr>
        <w:t>los</w:t>
      </w:r>
      <w:r w:rsidRPr="00065C9B">
        <w:rPr>
          <w:spacing w:val="-12"/>
          <w:lang w:val="es-ES"/>
        </w:rPr>
        <w:t xml:space="preserve"> </w:t>
      </w:r>
      <w:r w:rsidRPr="00065C9B">
        <w:rPr>
          <w:lang w:val="es-ES"/>
        </w:rPr>
        <w:t>términos</w:t>
      </w:r>
      <w:r w:rsidRPr="00065C9B">
        <w:rPr>
          <w:spacing w:val="-9"/>
          <w:lang w:val="es-ES"/>
        </w:rPr>
        <w:t xml:space="preserve"> </w:t>
      </w:r>
      <w:r w:rsidRPr="00065C9B">
        <w:rPr>
          <w:lang w:val="es-ES"/>
        </w:rPr>
        <w:t>establecidos en el artículo 17 de la presente convocatoria, dará lugar a la revocación y el reintegro, en su caso, de la ayuda</w:t>
      </w:r>
      <w:r w:rsidRPr="00065C9B">
        <w:rPr>
          <w:spacing w:val="-10"/>
          <w:lang w:val="es-ES"/>
        </w:rPr>
        <w:t xml:space="preserve"> </w:t>
      </w:r>
      <w:r w:rsidRPr="00065C9B">
        <w:rPr>
          <w:lang w:val="es-ES"/>
        </w:rPr>
        <w:t>concedida.</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6"/>
        <w:jc w:val="both"/>
        <w:rPr>
          <w:lang w:val="es-ES"/>
        </w:rPr>
      </w:pPr>
      <w:r w:rsidRPr="00065C9B">
        <w:rPr>
          <w:lang w:val="es-ES"/>
        </w:rPr>
        <w:t>El incumplimiento de la obligación de mantener el nivel de empleo establecido en el artículo 7 de este documento, dará lugar a la revocación de la ayuda concedida.</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El incumplimiento de la obligación de mantenimiento de la contratación o de la actividad empresarial y/o profesional durante el periodo establecido en los artículos 4 y 7 de la presente convocatoria dará lugar al reintegro de la ayuda concedida en el caso de que ésta haya sido pagada antes de haber transcurrido el período de mantenimiento del empleo y de no haber realizado la justificación.</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En</w:t>
      </w:r>
      <w:r w:rsidRPr="00065C9B">
        <w:rPr>
          <w:spacing w:val="-9"/>
          <w:lang w:val="es-ES"/>
        </w:rPr>
        <w:t xml:space="preserve"> </w:t>
      </w:r>
      <w:r w:rsidRPr="00065C9B">
        <w:rPr>
          <w:lang w:val="es-ES"/>
        </w:rPr>
        <w:t>el</w:t>
      </w:r>
      <w:r w:rsidRPr="00065C9B">
        <w:rPr>
          <w:spacing w:val="-9"/>
          <w:lang w:val="es-ES"/>
        </w:rPr>
        <w:t xml:space="preserve"> </w:t>
      </w:r>
      <w:r w:rsidRPr="00065C9B">
        <w:rPr>
          <w:lang w:val="es-ES"/>
        </w:rPr>
        <w:t>caso</w:t>
      </w:r>
      <w:r w:rsidRPr="00065C9B">
        <w:rPr>
          <w:spacing w:val="-9"/>
          <w:lang w:val="es-ES"/>
        </w:rPr>
        <w:t xml:space="preserve"> </w:t>
      </w:r>
      <w:r w:rsidRPr="00065C9B">
        <w:rPr>
          <w:lang w:val="es-ES"/>
        </w:rPr>
        <w:t>de</w:t>
      </w:r>
      <w:r w:rsidRPr="00065C9B">
        <w:rPr>
          <w:spacing w:val="-8"/>
          <w:lang w:val="es-ES"/>
        </w:rPr>
        <w:t xml:space="preserve"> </w:t>
      </w:r>
      <w:r w:rsidRPr="00065C9B">
        <w:rPr>
          <w:lang w:val="es-ES"/>
        </w:rPr>
        <w:t>que</w:t>
      </w:r>
      <w:r w:rsidRPr="00065C9B">
        <w:rPr>
          <w:spacing w:val="-10"/>
          <w:lang w:val="es-ES"/>
        </w:rPr>
        <w:t xml:space="preserve"> </w:t>
      </w:r>
      <w:r w:rsidRPr="00065C9B">
        <w:rPr>
          <w:lang w:val="es-ES"/>
        </w:rPr>
        <w:t>la</w:t>
      </w:r>
      <w:r w:rsidRPr="00065C9B">
        <w:rPr>
          <w:spacing w:val="-8"/>
          <w:lang w:val="es-ES"/>
        </w:rPr>
        <w:t xml:space="preserve"> </w:t>
      </w:r>
      <w:r w:rsidRPr="00065C9B">
        <w:rPr>
          <w:lang w:val="es-ES"/>
        </w:rPr>
        <w:t>Cámara</w:t>
      </w:r>
      <w:r w:rsidRPr="00065C9B">
        <w:rPr>
          <w:spacing w:val="-11"/>
          <w:lang w:val="es-ES"/>
        </w:rPr>
        <w:t xml:space="preserve"> </w:t>
      </w:r>
      <w:r w:rsidRPr="00065C9B">
        <w:rPr>
          <w:lang w:val="es-ES"/>
        </w:rPr>
        <w:t>de</w:t>
      </w:r>
      <w:r w:rsidRPr="00065C9B">
        <w:rPr>
          <w:spacing w:val="-8"/>
          <w:lang w:val="es-ES"/>
        </w:rPr>
        <w:t xml:space="preserve"> </w:t>
      </w:r>
      <w:r w:rsidRPr="00065C9B">
        <w:rPr>
          <w:lang w:val="es-ES"/>
        </w:rPr>
        <w:t>Comercio,</w:t>
      </w:r>
      <w:r w:rsidRPr="00065C9B">
        <w:rPr>
          <w:spacing w:val="-8"/>
          <w:lang w:val="es-ES"/>
        </w:rPr>
        <w:t xml:space="preserve"> </w:t>
      </w:r>
      <w:r w:rsidRPr="00065C9B">
        <w:rPr>
          <w:lang w:val="es-ES"/>
        </w:rPr>
        <w:t>una</w:t>
      </w:r>
      <w:r w:rsidRPr="00065C9B">
        <w:rPr>
          <w:spacing w:val="-11"/>
          <w:lang w:val="es-ES"/>
        </w:rPr>
        <w:t xml:space="preserve"> </w:t>
      </w:r>
      <w:r w:rsidRPr="00065C9B">
        <w:rPr>
          <w:lang w:val="es-ES"/>
        </w:rPr>
        <w:t>vez</w:t>
      </w:r>
      <w:r w:rsidRPr="00065C9B">
        <w:rPr>
          <w:spacing w:val="-11"/>
          <w:lang w:val="es-ES"/>
        </w:rPr>
        <w:t xml:space="preserve"> </w:t>
      </w:r>
      <w:r w:rsidRPr="00065C9B">
        <w:rPr>
          <w:lang w:val="es-ES"/>
        </w:rPr>
        <w:t>resuelta</w:t>
      </w:r>
      <w:r w:rsidRPr="00065C9B">
        <w:rPr>
          <w:spacing w:val="-8"/>
          <w:lang w:val="es-ES"/>
        </w:rPr>
        <w:t xml:space="preserve"> </w:t>
      </w:r>
      <w:r w:rsidRPr="00065C9B">
        <w:rPr>
          <w:lang w:val="es-ES"/>
        </w:rPr>
        <w:t>la</w:t>
      </w:r>
      <w:r w:rsidRPr="00065C9B">
        <w:rPr>
          <w:spacing w:val="-11"/>
          <w:lang w:val="es-ES"/>
        </w:rPr>
        <w:t xml:space="preserve"> </w:t>
      </w:r>
      <w:r w:rsidRPr="00065C9B">
        <w:rPr>
          <w:lang w:val="es-ES"/>
        </w:rPr>
        <w:t>concesión</w:t>
      </w:r>
      <w:r w:rsidRPr="00065C9B">
        <w:rPr>
          <w:spacing w:val="-9"/>
          <w:lang w:val="es-ES"/>
        </w:rPr>
        <w:t xml:space="preserve"> </w:t>
      </w:r>
      <w:r w:rsidRPr="00065C9B">
        <w:rPr>
          <w:lang w:val="es-ES"/>
        </w:rPr>
        <w:t>y</w:t>
      </w:r>
      <w:r w:rsidRPr="00065C9B">
        <w:rPr>
          <w:spacing w:val="-10"/>
          <w:lang w:val="es-ES"/>
        </w:rPr>
        <w:t xml:space="preserve"> </w:t>
      </w:r>
      <w:r w:rsidRPr="00065C9B">
        <w:rPr>
          <w:lang w:val="es-ES"/>
        </w:rPr>
        <w:t>pagada</w:t>
      </w:r>
      <w:r w:rsidRPr="00065C9B">
        <w:rPr>
          <w:spacing w:val="-8"/>
          <w:lang w:val="es-ES"/>
        </w:rPr>
        <w:t xml:space="preserve"> </w:t>
      </w:r>
      <w:r w:rsidRPr="00065C9B">
        <w:rPr>
          <w:lang w:val="es-ES"/>
        </w:rPr>
        <w:t>la</w:t>
      </w:r>
      <w:r w:rsidRPr="00065C9B">
        <w:rPr>
          <w:spacing w:val="-8"/>
          <w:lang w:val="es-ES"/>
        </w:rPr>
        <w:t xml:space="preserve"> </w:t>
      </w:r>
      <w:r w:rsidRPr="00065C9B">
        <w:rPr>
          <w:lang w:val="es-ES"/>
        </w:rPr>
        <w:t>ayuda,</w:t>
      </w:r>
      <w:r w:rsidRPr="00065C9B">
        <w:rPr>
          <w:spacing w:val="-11"/>
          <w:lang w:val="es-ES"/>
        </w:rPr>
        <w:t xml:space="preserve"> </w:t>
      </w:r>
      <w:r w:rsidRPr="00065C9B">
        <w:rPr>
          <w:lang w:val="es-ES"/>
        </w:rPr>
        <w:t>tenga conocimiento del incumplimiento del mantenimiento del empleo deberá iniciar el procedimiento de reintegro de la ayuda si la empresa no hubiere devuelto la ayuda voluntariamente.</w:t>
      </w:r>
    </w:p>
    <w:p w:rsidR="005A3434" w:rsidRPr="00065C9B" w:rsidRDefault="005A3434">
      <w:pPr>
        <w:pStyle w:val="Textoindependiente"/>
        <w:spacing w:before="4"/>
        <w:rPr>
          <w:sz w:val="25"/>
          <w:lang w:val="es-ES"/>
        </w:rPr>
      </w:pPr>
    </w:p>
    <w:p w:rsidR="005A3434" w:rsidRPr="00065C9B" w:rsidRDefault="00700C0C">
      <w:pPr>
        <w:pStyle w:val="Textoindependiente"/>
        <w:spacing w:line="276" w:lineRule="auto"/>
        <w:ind w:left="101" w:right="106"/>
        <w:jc w:val="both"/>
        <w:rPr>
          <w:lang w:val="es-ES"/>
        </w:rPr>
      </w:pPr>
      <w:r w:rsidRPr="00065C9B">
        <w:rPr>
          <w:lang w:val="es-ES"/>
        </w:rPr>
        <w:t>El procedimiento de reintegro se llevará a cabo conforme a lo dispuesto en el artículo 41 y siguientes de la Ley 38/2003, de 17 de noviembre, General de Subvenciones.</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Se entenderá como cumplimiento parcial aquellos casos en los que la persona cuyo contrato es objeto de subvención incurra en situación de baja médica, en cuyo caso el órgano concedente procederá a iniciar un procedimiento de reintegro parcial de la ayuda concedida, que será calculado minorando la parte proporcional al tiempo en el que el trabajador ha causado baja, prorrateando el importe de la ayuda por el número de días en los que la persona se ha encontrado en dicho estado, y por tanto no habilitada en su puesto de trabajo.</w:t>
      </w:r>
    </w:p>
    <w:p w:rsidR="005A3434" w:rsidRPr="00065C9B" w:rsidRDefault="005A3434">
      <w:pPr>
        <w:pStyle w:val="Textoindependiente"/>
        <w:spacing w:before="5"/>
        <w:rPr>
          <w:sz w:val="25"/>
          <w:lang w:val="es-ES"/>
        </w:rPr>
      </w:pPr>
    </w:p>
    <w:p w:rsidR="005A3434" w:rsidRPr="00065C9B" w:rsidRDefault="00700C0C">
      <w:pPr>
        <w:pStyle w:val="Textoindependiente"/>
        <w:spacing w:line="273" w:lineRule="auto"/>
        <w:ind w:left="101" w:right="106"/>
        <w:jc w:val="both"/>
        <w:rPr>
          <w:lang w:val="es-ES"/>
        </w:rPr>
      </w:pPr>
      <w:r w:rsidRPr="00065C9B">
        <w:rPr>
          <w:lang w:val="es-ES"/>
        </w:rPr>
        <w:t>En todo caso, ante posibles incumplimientos, se tendrá en cuenta lo dispuesto el artículo 37 y siguientes de la Ley 38/2003, de 17 de noviembre, General de Subvenciones.</w:t>
      </w:r>
    </w:p>
    <w:p w:rsidR="005A3434" w:rsidRPr="00065C9B" w:rsidRDefault="005A3434">
      <w:pPr>
        <w:pStyle w:val="Textoindependiente"/>
        <w:spacing w:before="7"/>
        <w:rPr>
          <w:sz w:val="25"/>
          <w:lang w:val="es-ES"/>
        </w:rPr>
      </w:pPr>
    </w:p>
    <w:p w:rsidR="005A3434" w:rsidRPr="00065C9B" w:rsidRDefault="00700C0C">
      <w:pPr>
        <w:pStyle w:val="Heading1"/>
        <w:spacing w:before="1"/>
        <w:rPr>
          <w:lang w:val="es-ES"/>
        </w:rPr>
      </w:pPr>
      <w:r w:rsidRPr="00065C9B">
        <w:rPr>
          <w:lang w:val="es-ES"/>
        </w:rPr>
        <w:t>Artículo 19. Información y comunicación.</w:t>
      </w:r>
    </w:p>
    <w:p w:rsidR="005A3434" w:rsidRPr="00065C9B" w:rsidRDefault="005A3434">
      <w:pPr>
        <w:pStyle w:val="Textoindependiente"/>
        <w:spacing w:before="6"/>
        <w:rPr>
          <w:b/>
          <w:sz w:val="28"/>
          <w:lang w:val="es-ES"/>
        </w:rPr>
      </w:pPr>
    </w:p>
    <w:p w:rsidR="005A3434" w:rsidRPr="00065C9B" w:rsidRDefault="00700C0C">
      <w:pPr>
        <w:pStyle w:val="Textoindependiente"/>
        <w:spacing w:line="276" w:lineRule="auto"/>
        <w:ind w:left="101" w:right="105"/>
        <w:jc w:val="both"/>
        <w:rPr>
          <w:lang w:val="es-ES"/>
        </w:rPr>
      </w:pPr>
      <w:r w:rsidRPr="00065C9B">
        <w:rPr>
          <w:lang w:val="es-ES"/>
        </w:rPr>
        <w:t>En cumplimiento de lo previsto en el apartado 1 del Anexo XII, del Reglamento (CE) Nº 1303/2013 del Parlamento y del Consejo, de 13 de diciembre de 2013, mediante la presente Convocatoria, se informa a todos los beneficiarios potenciales que los datos relativos a su identidad (denominación social, CIF y otros datos que figuren en la solicitud) de quienes sean seleccionados como beneficiarios, nombre de las operaciones en que participe y cantidad de fondos públicos asignados, serán objeto de la correspondiente publicación en los términos previstos en el artículo 7.2 del citado Reglamento.</w:t>
      </w:r>
    </w:p>
    <w:p w:rsidR="005A3434" w:rsidRPr="00065C9B" w:rsidRDefault="005A3434">
      <w:pPr>
        <w:pStyle w:val="Textoindependiente"/>
        <w:spacing w:before="4"/>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 xml:space="preserve">Asimismo, se informa de que mediante la presentación de su solicitud, todos los solicitantes autorizan que, de resultar beneficiarios, los datos indicados en el párrafo anterior puedan ser incluidos en la lista prevista en los citados preceptos y publicados (de forma electrónica y/o </w:t>
      </w:r>
      <w:r w:rsidRPr="00065C9B">
        <w:rPr>
          <w:spacing w:val="-2"/>
          <w:lang w:val="es-ES"/>
        </w:rPr>
        <w:t>por</w:t>
      </w:r>
    </w:p>
    <w:p w:rsidR="005A3434" w:rsidRPr="00065C9B" w:rsidRDefault="005A3434">
      <w:pPr>
        <w:spacing w:line="276" w:lineRule="auto"/>
        <w:jc w:val="both"/>
        <w:rPr>
          <w:lang w:val="es-ES"/>
        </w:rPr>
        <w:sectPr w:rsidR="005A3434" w:rsidRPr="00065C9B">
          <w:pgSz w:w="11900" w:h="16840"/>
          <w:pgMar w:top="1580" w:right="1580" w:bottom="920" w:left="1600" w:header="269" w:footer="723" w:gutter="0"/>
          <w:cols w:space="720"/>
        </w:sectPr>
      </w:pPr>
    </w:p>
    <w:p w:rsidR="005A3434" w:rsidRPr="00065C9B" w:rsidRDefault="005A3434">
      <w:pPr>
        <w:pStyle w:val="Textoindependiente"/>
        <w:spacing w:before="2"/>
        <w:rPr>
          <w:sz w:val="17"/>
          <w:lang w:val="es-ES"/>
        </w:rPr>
      </w:pPr>
    </w:p>
    <w:p w:rsidR="005A3434" w:rsidRPr="00065C9B" w:rsidRDefault="00700C0C">
      <w:pPr>
        <w:pStyle w:val="Textoindependiente"/>
        <w:spacing w:before="56" w:line="276" w:lineRule="auto"/>
        <w:ind w:left="101" w:right="107"/>
        <w:jc w:val="both"/>
        <w:rPr>
          <w:lang w:val="es-ES"/>
        </w:rPr>
      </w:pPr>
      <w:proofErr w:type="gramStart"/>
      <w:r w:rsidRPr="00065C9B">
        <w:rPr>
          <w:lang w:val="es-ES"/>
        </w:rPr>
        <w:t>otros</w:t>
      </w:r>
      <w:proofErr w:type="gramEnd"/>
      <w:r w:rsidRPr="00065C9B">
        <w:rPr>
          <w:spacing w:val="-12"/>
          <w:lang w:val="es-ES"/>
        </w:rPr>
        <w:t xml:space="preserve"> </w:t>
      </w:r>
      <w:r w:rsidRPr="00065C9B">
        <w:rPr>
          <w:lang w:val="es-ES"/>
        </w:rPr>
        <w:t>medios)</w:t>
      </w:r>
      <w:r w:rsidRPr="00065C9B">
        <w:rPr>
          <w:spacing w:val="-9"/>
          <w:lang w:val="es-ES"/>
        </w:rPr>
        <w:t xml:space="preserve"> </w:t>
      </w:r>
      <w:r w:rsidRPr="00065C9B">
        <w:rPr>
          <w:lang w:val="es-ES"/>
        </w:rPr>
        <w:t>por</w:t>
      </w:r>
      <w:r w:rsidRPr="00065C9B">
        <w:rPr>
          <w:spacing w:val="-9"/>
          <w:lang w:val="es-ES"/>
        </w:rPr>
        <w:t xml:space="preserve"> </w:t>
      </w:r>
      <w:r w:rsidRPr="00065C9B">
        <w:rPr>
          <w:lang w:val="es-ES"/>
        </w:rPr>
        <w:t>la</w:t>
      </w:r>
      <w:r w:rsidRPr="00065C9B">
        <w:rPr>
          <w:spacing w:val="-9"/>
          <w:lang w:val="es-ES"/>
        </w:rPr>
        <w:t xml:space="preserve"> </w:t>
      </w:r>
      <w:r w:rsidRPr="00065C9B">
        <w:rPr>
          <w:lang w:val="es-ES"/>
        </w:rPr>
        <w:t>Cámara</w:t>
      </w:r>
      <w:r w:rsidRPr="00065C9B">
        <w:rPr>
          <w:spacing w:val="-9"/>
          <w:lang w:val="es-ES"/>
        </w:rPr>
        <w:t xml:space="preserve"> </w:t>
      </w:r>
      <w:r w:rsidRPr="00065C9B">
        <w:rPr>
          <w:lang w:val="es-ES"/>
        </w:rPr>
        <w:t>de</w:t>
      </w:r>
      <w:r w:rsidRPr="00065C9B">
        <w:rPr>
          <w:spacing w:val="-9"/>
          <w:lang w:val="es-ES"/>
        </w:rPr>
        <w:t xml:space="preserve"> </w:t>
      </w:r>
      <w:r w:rsidRPr="00065C9B">
        <w:rPr>
          <w:lang w:val="es-ES"/>
        </w:rPr>
        <w:t>Comercio,</w:t>
      </w:r>
      <w:r w:rsidRPr="00065C9B">
        <w:rPr>
          <w:spacing w:val="-9"/>
          <w:lang w:val="es-ES"/>
        </w:rPr>
        <w:t xml:space="preserve"> </w:t>
      </w:r>
      <w:r w:rsidRPr="00065C9B">
        <w:rPr>
          <w:lang w:val="es-ES"/>
        </w:rPr>
        <w:t>Industria,</w:t>
      </w:r>
      <w:r w:rsidRPr="00065C9B">
        <w:rPr>
          <w:spacing w:val="-9"/>
          <w:lang w:val="es-ES"/>
        </w:rPr>
        <w:t xml:space="preserve"> </w:t>
      </w:r>
      <w:r w:rsidRPr="00065C9B">
        <w:rPr>
          <w:lang w:val="es-ES"/>
        </w:rPr>
        <w:t>Servicios</w:t>
      </w:r>
      <w:r w:rsidRPr="00065C9B">
        <w:rPr>
          <w:spacing w:val="-9"/>
          <w:lang w:val="es-ES"/>
        </w:rPr>
        <w:t xml:space="preserve"> </w:t>
      </w:r>
      <w:r w:rsidRPr="00065C9B">
        <w:rPr>
          <w:lang w:val="es-ES"/>
        </w:rPr>
        <w:t>y</w:t>
      </w:r>
      <w:r w:rsidRPr="00065C9B">
        <w:rPr>
          <w:spacing w:val="-8"/>
          <w:lang w:val="es-ES"/>
        </w:rPr>
        <w:t xml:space="preserve"> </w:t>
      </w:r>
      <w:r w:rsidRPr="00065C9B">
        <w:rPr>
          <w:lang w:val="es-ES"/>
        </w:rPr>
        <w:t>Navegación</w:t>
      </w:r>
      <w:r w:rsidRPr="00065C9B">
        <w:rPr>
          <w:spacing w:val="-10"/>
          <w:lang w:val="es-ES"/>
        </w:rPr>
        <w:t xml:space="preserve"> </w:t>
      </w:r>
      <w:r w:rsidRPr="00065C9B">
        <w:rPr>
          <w:lang w:val="es-ES"/>
        </w:rPr>
        <w:t>de</w:t>
      </w:r>
      <w:r w:rsidRPr="00065C9B">
        <w:rPr>
          <w:spacing w:val="-9"/>
          <w:lang w:val="es-ES"/>
        </w:rPr>
        <w:t xml:space="preserve"> </w:t>
      </w:r>
      <w:r w:rsidRPr="00065C9B">
        <w:rPr>
          <w:lang w:val="es-ES"/>
        </w:rPr>
        <w:t>España,</w:t>
      </w:r>
      <w:r w:rsidRPr="00065C9B">
        <w:rPr>
          <w:spacing w:val="-9"/>
          <w:lang w:val="es-ES"/>
        </w:rPr>
        <w:t xml:space="preserve"> </w:t>
      </w:r>
      <w:r w:rsidRPr="00065C9B">
        <w:rPr>
          <w:lang w:val="es-ES"/>
        </w:rPr>
        <w:t>así</w:t>
      </w:r>
      <w:r w:rsidRPr="00065C9B">
        <w:rPr>
          <w:spacing w:val="-10"/>
          <w:lang w:val="es-ES"/>
        </w:rPr>
        <w:t xml:space="preserve"> </w:t>
      </w:r>
      <w:r w:rsidRPr="00065C9B">
        <w:rPr>
          <w:lang w:val="es-ES"/>
        </w:rPr>
        <w:t>como cedidos,</w:t>
      </w:r>
      <w:r w:rsidRPr="00065C9B">
        <w:rPr>
          <w:spacing w:val="-7"/>
          <w:lang w:val="es-ES"/>
        </w:rPr>
        <w:t xml:space="preserve"> </w:t>
      </w:r>
      <w:r w:rsidRPr="00065C9B">
        <w:rPr>
          <w:lang w:val="es-ES"/>
        </w:rPr>
        <w:t>a</w:t>
      </w:r>
      <w:r w:rsidRPr="00065C9B">
        <w:rPr>
          <w:spacing w:val="-7"/>
          <w:lang w:val="es-ES"/>
        </w:rPr>
        <w:t xml:space="preserve"> </w:t>
      </w:r>
      <w:r w:rsidRPr="00065C9B">
        <w:rPr>
          <w:lang w:val="es-ES"/>
        </w:rPr>
        <w:t>los</w:t>
      </w:r>
      <w:r w:rsidRPr="00065C9B">
        <w:rPr>
          <w:spacing w:val="-7"/>
          <w:lang w:val="es-ES"/>
        </w:rPr>
        <w:t xml:space="preserve"> </w:t>
      </w:r>
      <w:r w:rsidRPr="00065C9B">
        <w:rPr>
          <w:lang w:val="es-ES"/>
        </w:rPr>
        <w:t>fines</w:t>
      </w:r>
      <w:r w:rsidRPr="00065C9B">
        <w:rPr>
          <w:spacing w:val="-9"/>
          <w:lang w:val="es-ES"/>
        </w:rPr>
        <w:t xml:space="preserve"> </w:t>
      </w:r>
      <w:r w:rsidRPr="00065C9B">
        <w:rPr>
          <w:lang w:val="es-ES"/>
        </w:rPr>
        <w:t>indicados,</w:t>
      </w:r>
      <w:r w:rsidRPr="00065C9B">
        <w:rPr>
          <w:spacing w:val="-7"/>
          <w:lang w:val="es-ES"/>
        </w:rPr>
        <w:t xml:space="preserve"> </w:t>
      </w:r>
      <w:r w:rsidRPr="00065C9B">
        <w:rPr>
          <w:lang w:val="es-ES"/>
        </w:rPr>
        <w:t>por</w:t>
      </w:r>
      <w:r w:rsidRPr="00065C9B">
        <w:rPr>
          <w:spacing w:val="-9"/>
          <w:lang w:val="es-ES"/>
        </w:rPr>
        <w:t xml:space="preserve"> </w:t>
      </w:r>
      <w:r w:rsidRPr="00065C9B">
        <w:rPr>
          <w:lang w:val="es-ES"/>
        </w:rPr>
        <w:t>esta</w:t>
      </w:r>
      <w:r w:rsidRPr="00065C9B">
        <w:rPr>
          <w:spacing w:val="-9"/>
          <w:lang w:val="es-ES"/>
        </w:rPr>
        <w:t xml:space="preserve"> </w:t>
      </w:r>
      <w:r w:rsidRPr="00065C9B">
        <w:rPr>
          <w:lang w:val="es-ES"/>
        </w:rPr>
        <w:t>entidad</w:t>
      </w:r>
      <w:r w:rsidRPr="00065C9B">
        <w:rPr>
          <w:spacing w:val="-8"/>
          <w:lang w:val="es-ES"/>
        </w:rPr>
        <w:t xml:space="preserve"> </w:t>
      </w:r>
      <w:r w:rsidRPr="00065C9B">
        <w:rPr>
          <w:lang w:val="es-ES"/>
        </w:rPr>
        <w:t>al</w:t>
      </w:r>
      <w:r w:rsidRPr="00065C9B">
        <w:rPr>
          <w:spacing w:val="-7"/>
          <w:lang w:val="es-ES"/>
        </w:rPr>
        <w:t xml:space="preserve"> </w:t>
      </w:r>
      <w:r w:rsidRPr="00065C9B">
        <w:rPr>
          <w:lang w:val="es-ES"/>
        </w:rPr>
        <w:t>Ministerio</w:t>
      </w:r>
      <w:r w:rsidRPr="00065C9B">
        <w:rPr>
          <w:spacing w:val="-8"/>
          <w:lang w:val="es-ES"/>
        </w:rPr>
        <w:t xml:space="preserve"> </w:t>
      </w:r>
      <w:r w:rsidRPr="00065C9B">
        <w:rPr>
          <w:lang w:val="es-ES"/>
        </w:rPr>
        <w:t>de</w:t>
      </w:r>
      <w:r w:rsidRPr="00065C9B">
        <w:rPr>
          <w:spacing w:val="-6"/>
          <w:lang w:val="es-ES"/>
        </w:rPr>
        <w:t xml:space="preserve"> </w:t>
      </w:r>
      <w:r w:rsidRPr="00065C9B">
        <w:rPr>
          <w:lang w:val="es-ES"/>
        </w:rPr>
        <w:t>Empleo</w:t>
      </w:r>
      <w:r w:rsidRPr="00065C9B">
        <w:rPr>
          <w:spacing w:val="-6"/>
          <w:lang w:val="es-ES"/>
        </w:rPr>
        <w:t xml:space="preserve"> </w:t>
      </w:r>
      <w:r w:rsidRPr="00065C9B">
        <w:rPr>
          <w:lang w:val="es-ES"/>
        </w:rPr>
        <w:t>y</w:t>
      </w:r>
      <w:r w:rsidRPr="00065C9B">
        <w:rPr>
          <w:spacing w:val="-6"/>
          <w:lang w:val="es-ES"/>
        </w:rPr>
        <w:t xml:space="preserve"> </w:t>
      </w:r>
      <w:r w:rsidRPr="00065C9B">
        <w:rPr>
          <w:lang w:val="es-ES"/>
        </w:rPr>
        <w:t>Seguridad</w:t>
      </w:r>
      <w:r w:rsidRPr="00065C9B">
        <w:rPr>
          <w:spacing w:val="-8"/>
          <w:lang w:val="es-ES"/>
        </w:rPr>
        <w:t xml:space="preserve"> </w:t>
      </w:r>
      <w:r w:rsidRPr="00065C9B">
        <w:rPr>
          <w:lang w:val="es-ES"/>
        </w:rPr>
        <w:t>Social</w:t>
      </w:r>
      <w:r w:rsidRPr="00065C9B">
        <w:rPr>
          <w:spacing w:val="-7"/>
          <w:lang w:val="es-ES"/>
        </w:rPr>
        <w:t xml:space="preserve"> </w:t>
      </w:r>
      <w:r w:rsidRPr="00065C9B">
        <w:rPr>
          <w:lang w:val="es-ES"/>
        </w:rPr>
        <w:t>u</w:t>
      </w:r>
      <w:r w:rsidRPr="00065C9B">
        <w:rPr>
          <w:spacing w:val="-8"/>
          <w:lang w:val="es-ES"/>
        </w:rPr>
        <w:t xml:space="preserve"> </w:t>
      </w:r>
      <w:r w:rsidRPr="00065C9B">
        <w:rPr>
          <w:lang w:val="es-ES"/>
        </w:rPr>
        <w:t>otro organismo que esta</w:t>
      </w:r>
      <w:r w:rsidRPr="00065C9B">
        <w:rPr>
          <w:spacing w:val="-10"/>
          <w:lang w:val="es-ES"/>
        </w:rPr>
        <w:t xml:space="preserve"> </w:t>
      </w:r>
      <w:r w:rsidRPr="00065C9B">
        <w:rPr>
          <w:lang w:val="es-ES"/>
        </w:rPr>
        <w:t>designe.</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6"/>
        <w:jc w:val="both"/>
        <w:rPr>
          <w:lang w:val="es-ES"/>
        </w:rPr>
      </w:pPr>
      <w:r w:rsidRPr="00065C9B">
        <w:rPr>
          <w:lang w:val="es-ES"/>
        </w:rPr>
        <w:t>Resuelta esta convocatoria, se procederá a su publicación en la página we</w:t>
      </w:r>
      <w:r w:rsidR="00C037FE">
        <w:rPr>
          <w:lang w:val="es-ES"/>
        </w:rPr>
        <w:t>b de la Cámara de Comercio de Alicante</w:t>
      </w:r>
      <w:r w:rsidRPr="00065C9B">
        <w:rPr>
          <w:lang w:val="es-ES"/>
        </w:rPr>
        <w:t>, con expresión de la convocatoria, beneficiarios, cantidad concedida, finalidades de la subvención y relación de solicitudes desestimadas con su motivo.</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Asimismo, en relación con lo dispuesto en el artículo 115 y en el apartado 2 del Anexo XII del Reglamento (UE) Nº 1303/2013, de 17 de diciembre, y en el Reglamento (UE) Nº 821/2014, de 28 de julio, entre las medidas de información y comunicación establecidas figura la obligación de las entidades beneficiarias de reconocer, en todas las medidas de información y comunicación que lleve a cabo la entidad beneficiaria, el apoyo financiero de los Fondos de la Unión Europea a la operación, mostrando el emblema de la Unión Europea y una referencia al Fondo Social Europeo.</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Los beneficiarios velarán por que las partes que participen en alguna operación sean puntualmente</w:t>
      </w:r>
      <w:r w:rsidRPr="00065C9B">
        <w:rPr>
          <w:spacing w:val="-12"/>
          <w:lang w:val="es-ES"/>
        </w:rPr>
        <w:t xml:space="preserve"> </w:t>
      </w:r>
      <w:r w:rsidRPr="00065C9B">
        <w:rPr>
          <w:lang w:val="es-ES"/>
        </w:rPr>
        <w:t>informadas</w:t>
      </w:r>
      <w:r w:rsidRPr="00065C9B">
        <w:rPr>
          <w:spacing w:val="-15"/>
          <w:lang w:val="es-ES"/>
        </w:rPr>
        <w:t xml:space="preserve"> </w:t>
      </w:r>
      <w:r w:rsidRPr="00065C9B">
        <w:rPr>
          <w:lang w:val="es-ES"/>
        </w:rPr>
        <w:t>de</w:t>
      </w:r>
      <w:r w:rsidRPr="00065C9B">
        <w:rPr>
          <w:spacing w:val="-12"/>
          <w:lang w:val="es-ES"/>
        </w:rPr>
        <w:t xml:space="preserve"> </w:t>
      </w:r>
      <w:r w:rsidRPr="00065C9B">
        <w:rPr>
          <w:lang w:val="es-ES"/>
        </w:rPr>
        <w:t>las</w:t>
      </w:r>
      <w:r w:rsidRPr="00065C9B">
        <w:rPr>
          <w:spacing w:val="-13"/>
          <w:lang w:val="es-ES"/>
        </w:rPr>
        <w:t xml:space="preserve"> </w:t>
      </w:r>
      <w:r w:rsidRPr="00065C9B">
        <w:rPr>
          <w:lang w:val="es-ES"/>
        </w:rPr>
        <w:t>ayudas</w:t>
      </w:r>
      <w:r w:rsidRPr="00065C9B">
        <w:rPr>
          <w:spacing w:val="-13"/>
          <w:lang w:val="es-ES"/>
        </w:rPr>
        <w:t xml:space="preserve"> </w:t>
      </w:r>
      <w:r w:rsidRPr="00065C9B">
        <w:rPr>
          <w:lang w:val="es-ES"/>
        </w:rPr>
        <w:t>que</w:t>
      </w:r>
      <w:r w:rsidRPr="00065C9B">
        <w:rPr>
          <w:spacing w:val="-12"/>
          <w:lang w:val="es-ES"/>
        </w:rPr>
        <w:t xml:space="preserve"> </w:t>
      </w:r>
      <w:r w:rsidRPr="00065C9B">
        <w:rPr>
          <w:lang w:val="es-ES"/>
        </w:rPr>
        <w:t>contempla</w:t>
      </w:r>
      <w:r w:rsidRPr="00065C9B">
        <w:rPr>
          <w:spacing w:val="-13"/>
          <w:lang w:val="es-ES"/>
        </w:rPr>
        <w:t xml:space="preserve"> </w:t>
      </w:r>
      <w:r w:rsidRPr="00065C9B">
        <w:rPr>
          <w:lang w:val="es-ES"/>
        </w:rPr>
        <w:t>la</w:t>
      </w:r>
      <w:r w:rsidRPr="00065C9B">
        <w:rPr>
          <w:spacing w:val="-13"/>
          <w:lang w:val="es-ES"/>
        </w:rPr>
        <w:t xml:space="preserve"> </w:t>
      </w:r>
      <w:r w:rsidRPr="00065C9B">
        <w:rPr>
          <w:lang w:val="es-ES"/>
        </w:rPr>
        <w:t>Iniciativa</w:t>
      </w:r>
      <w:r w:rsidRPr="00065C9B">
        <w:rPr>
          <w:spacing w:val="-13"/>
          <w:lang w:val="es-ES"/>
        </w:rPr>
        <w:t xml:space="preserve"> </w:t>
      </w:r>
      <w:r w:rsidRPr="00065C9B">
        <w:rPr>
          <w:lang w:val="es-ES"/>
        </w:rPr>
        <w:t>de</w:t>
      </w:r>
      <w:r w:rsidRPr="00065C9B">
        <w:rPr>
          <w:spacing w:val="-14"/>
          <w:lang w:val="es-ES"/>
        </w:rPr>
        <w:t xml:space="preserve"> </w:t>
      </w:r>
      <w:r w:rsidRPr="00065C9B">
        <w:rPr>
          <w:lang w:val="es-ES"/>
        </w:rPr>
        <w:t>Empleo</w:t>
      </w:r>
      <w:r w:rsidRPr="00065C9B">
        <w:rPr>
          <w:spacing w:val="-11"/>
          <w:lang w:val="es-ES"/>
        </w:rPr>
        <w:t xml:space="preserve"> </w:t>
      </w:r>
      <w:r w:rsidRPr="00065C9B">
        <w:rPr>
          <w:lang w:val="es-ES"/>
        </w:rPr>
        <w:t>Juvenil</w:t>
      </w:r>
      <w:r w:rsidRPr="00065C9B">
        <w:rPr>
          <w:spacing w:val="-13"/>
          <w:lang w:val="es-ES"/>
        </w:rPr>
        <w:t xml:space="preserve"> </w:t>
      </w:r>
      <w:r w:rsidRPr="00065C9B">
        <w:rPr>
          <w:lang w:val="es-ES"/>
        </w:rPr>
        <w:t>prestadas a</w:t>
      </w:r>
      <w:r w:rsidRPr="00065C9B">
        <w:rPr>
          <w:spacing w:val="-2"/>
          <w:lang w:val="es-ES"/>
        </w:rPr>
        <w:t xml:space="preserve"> </w:t>
      </w:r>
      <w:r w:rsidRPr="00065C9B">
        <w:rPr>
          <w:lang w:val="es-ES"/>
        </w:rPr>
        <w:t>través</w:t>
      </w:r>
      <w:r w:rsidRPr="00065C9B">
        <w:rPr>
          <w:spacing w:val="-2"/>
          <w:lang w:val="es-ES"/>
        </w:rPr>
        <w:t xml:space="preserve"> </w:t>
      </w:r>
      <w:r w:rsidRPr="00065C9B">
        <w:rPr>
          <w:lang w:val="es-ES"/>
        </w:rPr>
        <w:t>de</w:t>
      </w:r>
      <w:r w:rsidRPr="00065C9B">
        <w:rPr>
          <w:spacing w:val="-1"/>
          <w:lang w:val="es-ES"/>
        </w:rPr>
        <w:t xml:space="preserve"> </w:t>
      </w:r>
      <w:r w:rsidRPr="00065C9B">
        <w:rPr>
          <w:lang w:val="es-ES"/>
        </w:rPr>
        <w:t>la</w:t>
      </w:r>
      <w:r w:rsidRPr="00065C9B">
        <w:rPr>
          <w:spacing w:val="-5"/>
          <w:lang w:val="es-ES"/>
        </w:rPr>
        <w:t xml:space="preserve"> </w:t>
      </w:r>
      <w:r w:rsidRPr="00065C9B">
        <w:rPr>
          <w:lang w:val="es-ES"/>
        </w:rPr>
        <w:t>financiación</w:t>
      </w:r>
      <w:r w:rsidRPr="00065C9B">
        <w:rPr>
          <w:spacing w:val="-8"/>
          <w:lang w:val="es-ES"/>
        </w:rPr>
        <w:t xml:space="preserve"> </w:t>
      </w:r>
      <w:r w:rsidRPr="00065C9B">
        <w:rPr>
          <w:lang w:val="es-ES"/>
        </w:rPr>
        <w:t>del</w:t>
      </w:r>
      <w:r w:rsidRPr="00065C9B">
        <w:rPr>
          <w:spacing w:val="-2"/>
          <w:lang w:val="es-ES"/>
        </w:rPr>
        <w:t xml:space="preserve"> </w:t>
      </w:r>
      <w:r w:rsidRPr="00065C9B">
        <w:rPr>
          <w:lang w:val="es-ES"/>
        </w:rPr>
        <w:t>FSE</w:t>
      </w:r>
      <w:r w:rsidRPr="00065C9B">
        <w:rPr>
          <w:spacing w:val="-2"/>
          <w:lang w:val="es-ES"/>
        </w:rPr>
        <w:t xml:space="preserve"> </w:t>
      </w:r>
      <w:r w:rsidRPr="00065C9B">
        <w:rPr>
          <w:lang w:val="es-ES"/>
        </w:rPr>
        <w:t>en</w:t>
      </w:r>
      <w:r w:rsidRPr="00065C9B">
        <w:rPr>
          <w:spacing w:val="-5"/>
          <w:lang w:val="es-ES"/>
        </w:rPr>
        <w:t xml:space="preserve"> </w:t>
      </w:r>
      <w:r w:rsidRPr="00065C9B">
        <w:rPr>
          <w:lang w:val="es-ES"/>
        </w:rPr>
        <w:t>el</w:t>
      </w:r>
      <w:r w:rsidRPr="00065C9B">
        <w:rPr>
          <w:spacing w:val="-5"/>
          <w:lang w:val="es-ES"/>
        </w:rPr>
        <w:t xml:space="preserve"> </w:t>
      </w:r>
      <w:r w:rsidRPr="00065C9B">
        <w:rPr>
          <w:lang w:val="es-ES"/>
        </w:rPr>
        <w:t>marco</w:t>
      </w:r>
      <w:r w:rsidRPr="00065C9B">
        <w:rPr>
          <w:spacing w:val="-3"/>
          <w:lang w:val="es-ES"/>
        </w:rPr>
        <w:t xml:space="preserve"> </w:t>
      </w:r>
      <w:r w:rsidRPr="00065C9B">
        <w:rPr>
          <w:lang w:val="es-ES"/>
        </w:rPr>
        <w:t>del</w:t>
      </w:r>
      <w:r w:rsidRPr="00065C9B">
        <w:rPr>
          <w:spacing w:val="-5"/>
          <w:lang w:val="es-ES"/>
        </w:rPr>
        <w:t xml:space="preserve"> </w:t>
      </w:r>
      <w:r w:rsidRPr="00065C9B">
        <w:rPr>
          <w:lang w:val="es-ES"/>
        </w:rPr>
        <w:t>Programa</w:t>
      </w:r>
      <w:r w:rsidRPr="00065C9B">
        <w:rPr>
          <w:spacing w:val="-5"/>
          <w:lang w:val="es-ES"/>
        </w:rPr>
        <w:t xml:space="preserve"> </w:t>
      </w:r>
      <w:r w:rsidRPr="00065C9B">
        <w:rPr>
          <w:lang w:val="es-ES"/>
        </w:rPr>
        <w:t>Operativo</w:t>
      </w:r>
      <w:r w:rsidRPr="00065C9B">
        <w:rPr>
          <w:spacing w:val="-3"/>
          <w:lang w:val="es-ES"/>
        </w:rPr>
        <w:t xml:space="preserve"> </w:t>
      </w:r>
      <w:r w:rsidRPr="00065C9B">
        <w:rPr>
          <w:lang w:val="es-ES"/>
        </w:rPr>
        <w:t>de</w:t>
      </w:r>
      <w:r w:rsidRPr="00065C9B">
        <w:rPr>
          <w:spacing w:val="-4"/>
          <w:lang w:val="es-ES"/>
        </w:rPr>
        <w:t xml:space="preserve"> </w:t>
      </w:r>
      <w:r w:rsidRPr="00065C9B">
        <w:rPr>
          <w:lang w:val="es-ES"/>
        </w:rPr>
        <w:t>Empleo</w:t>
      </w:r>
      <w:r w:rsidRPr="00065C9B">
        <w:rPr>
          <w:spacing w:val="-1"/>
          <w:lang w:val="es-ES"/>
        </w:rPr>
        <w:t xml:space="preserve"> </w:t>
      </w:r>
      <w:r w:rsidRPr="00065C9B">
        <w:rPr>
          <w:lang w:val="es-ES"/>
        </w:rPr>
        <w:t>Juvenil</w:t>
      </w:r>
      <w:r w:rsidRPr="00065C9B">
        <w:rPr>
          <w:spacing w:val="-2"/>
          <w:lang w:val="es-ES"/>
        </w:rPr>
        <w:t xml:space="preserve"> </w:t>
      </w:r>
      <w:r w:rsidRPr="00065C9B">
        <w:rPr>
          <w:lang w:val="es-ES"/>
        </w:rPr>
        <w:t>2014- 2020.</w:t>
      </w:r>
    </w:p>
    <w:p w:rsidR="005A3434" w:rsidRPr="00065C9B" w:rsidRDefault="005A3434">
      <w:pPr>
        <w:pStyle w:val="Textoindependiente"/>
        <w:spacing w:before="2"/>
        <w:rPr>
          <w:sz w:val="25"/>
          <w:lang w:val="es-ES"/>
        </w:rPr>
      </w:pPr>
    </w:p>
    <w:p w:rsidR="005A3434" w:rsidRPr="00065C9B" w:rsidRDefault="00700C0C">
      <w:pPr>
        <w:pStyle w:val="Textoindependiente"/>
        <w:spacing w:line="276" w:lineRule="auto"/>
        <w:ind w:left="101" w:right="105"/>
        <w:jc w:val="both"/>
        <w:rPr>
          <w:lang w:val="es-ES"/>
        </w:rPr>
      </w:pPr>
      <w:r w:rsidRPr="00065C9B">
        <w:rPr>
          <w:lang w:val="es-ES"/>
        </w:rPr>
        <w:t>Todo</w:t>
      </w:r>
      <w:r w:rsidRPr="00065C9B">
        <w:rPr>
          <w:spacing w:val="-3"/>
          <w:lang w:val="es-ES"/>
        </w:rPr>
        <w:t xml:space="preserve"> </w:t>
      </w:r>
      <w:r w:rsidRPr="00065C9B">
        <w:rPr>
          <w:lang w:val="es-ES"/>
        </w:rPr>
        <w:t>documento</w:t>
      </w:r>
      <w:r w:rsidRPr="00065C9B">
        <w:rPr>
          <w:spacing w:val="-3"/>
          <w:lang w:val="es-ES"/>
        </w:rPr>
        <w:t xml:space="preserve"> </w:t>
      </w:r>
      <w:r w:rsidRPr="00065C9B">
        <w:rPr>
          <w:lang w:val="es-ES"/>
        </w:rPr>
        <w:t>relacionado</w:t>
      </w:r>
      <w:r w:rsidRPr="00065C9B">
        <w:rPr>
          <w:spacing w:val="-3"/>
          <w:lang w:val="es-ES"/>
        </w:rPr>
        <w:t xml:space="preserve"> </w:t>
      </w:r>
      <w:r w:rsidRPr="00065C9B">
        <w:rPr>
          <w:lang w:val="es-ES"/>
        </w:rPr>
        <w:t>con</w:t>
      </w:r>
      <w:r w:rsidRPr="00065C9B">
        <w:rPr>
          <w:spacing w:val="-5"/>
          <w:lang w:val="es-ES"/>
        </w:rPr>
        <w:t xml:space="preserve"> </w:t>
      </w:r>
      <w:r w:rsidRPr="00065C9B">
        <w:rPr>
          <w:lang w:val="es-ES"/>
        </w:rPr>
        <w:t>la</w:t>
      </w:r>
      <w:r w:rsidRPr="00065C9B">
        <w:rPr>
          <w:spacing w:val="-7"/>
          <w:lang w:val="es-ES"/>
        </w:rPr>
        <w:t xml:space="preserve"> </w:t>
      </w:r>
      <w:r w:rsidRPr="00065C9B">
        <w:rPr>
          <w:lang w:val="es-ES"/>
        </w:rPr>
        <w:t>ejecución</w:t>
      </w:r>
      <w:r w:rsidRPr="00065C9B">
        <w:rPr>
          <w:spacing w:val="-5"/>
          <w:lang w:val="es-ES"/>
        </w:rPr>
        <w:t xml:space="preserve"> </w:t>
      </w:r>
      <w:r w:rsidRPr="00065C9B">
        <w:rPr>
          <w:lang w:val="es-ES"/>
        </w:rPr>
        <w:t>de</w:t>
      </w:r>
      <w:r w:rsidRPr="00065C9B">
        <w:rPr>
          <w:spacing w:val="-4"/>
          <w:lang w:val="es-ES"/>
        </w:rPr>
        <w:t xml:space="preserve"> </w:t>
      </w:r>
      <w:r w:rsidRPr="00065C9B">
        <w:rPr>
          <w:lang w:val="es-ES"/>
        </w:rPr>
        <w:t>una</w:t>
      </w:r>
      <w:r w:rsidRPr="00065C9B">
        <w:rPr>
          <w:spacing w:val="-7"/>
          <w:lang w:val="es-ES"/>
        </w:rPr>
        <w:t xml:space="preserve"> </w:t>
      </w:r>
      <w:r w:rsidRPr="00065C9B">
        <w:rPr>
          <w:lang w:val="es-ES"/>
        </w:rPr>
        <w:t>acción</w:t>
      </w:r>
      <w:r w:rsidRPr="00065C9B">
        <w:rPr>
          <w:spacing w:val="-5"/>
          <w:lang w:val="es-ES"/>
        </w:rPr>
        <w:t xml:space="preserve"> </w:t>
      </w:r>
      <w:r w:rsidRPr="00065C9B">
        <w:rPr>
          <w:lang w:val="es-ES"/>
        </w:rPr>
        <w:t>cofinanciada</w:t>
      </w:r>
      <w:r w:rsidRPr="00065C9B">
        <w:rPr>
          <w:spacing w:val="-5"/>
          <w:lang w:val="es-ES"/>
        </w:rPr>
        <w:t xml:space="preserve"> </w:t>
      </w:r>
      <w:r w:rsidRPr="00065C9B">
        <w:rPr>
          <w:lang w:val="es-ES"/>
        </w:rPr>
        <w:t>en</w:t>
      </w:r>
      <w:r w:rsidRPr="00065C9B">
        <w:rPr>
          <w:spacing w:val="-8"/>
          <w:lang w:val="es-ES"/>
        </w:rPr>
        <w:t xml:space="preserve"> </w:t>
      </w:r>
      <w:r w:rsidRPr="00065C9B">
        <w:rPr>
          <w:lang w:val="es-ES"/>
        </w:rPr>
        <w:t>Programa</w:t>
      </w:r>
      <w:r w:rsidRPr="00065C9B">
        <w:rPr>
          <w:spacing w:val="-5"/>
          <w:lang w:val="es-ES"/>
        </w:rPr>
        <w:t xml:space="preserve"> </w:t>
      </w:r>
      <w:r w:rsidRPr="00065C9B">
        <w:rPr>
          <w:lang w:val="es-ES"/>
        </w:rPr>
        <w:t>Integral de</w:t>
      </w:r>
      <w:r w:rsidRPr="00065C9B">
        <w:rPr>
          <w:spacing w:val="-6"/>
          <w:lang w:val="es-ES"/>
        </w:rPr>
        <w:t xml:space="preserve"> </w:t>
      </w:r>
      <w:r w:rsidRPr="00065C9B">
        <w:rPr>
          <w:lang w:val="es-ES"/>
        </w:rPr>
        <w:t>Cualificación</w:t>
      </w:r>
      <w:r w:rsidRPr="00065C9B">
        <w:rPr>
          <w:spacing w:val="-10"/>
          <w:lang w:val="es-ES"/>
        </w:rPr>
        <w:t xml:space="preserve"> </w:t>
      </w:r>
      <w:r w:rsidRPr="00065C9B">
        <w:rPr>
          <w:lang w:val="es-ES"/>
        </w:rPr>
        <w:t>y</w:t>
      </w:r>
      <w:r w:rsidRPr="00065C9B">
        <w:rPr>
          <w:spacing w:val="-6"/>
          <w:lang w:val="es-ES"/>
        </w:rPr>
        <w:t xml:space="preserve"> </w:t>
      </w:r>
      <w:r w:rsidRPr="00065C9B">
        <w:rPr>
          <w:lang w:val="es-ES"/>
        </w:rPr>
        <w:t>Empleo,</w:t>
      </w:r>
      <w:r w:rsidRPr="00065C9B">
        <w:rPr>
          <w:spacing w:val="-7"/>
          <w:lang w:val="es-ES"/>
        </w:rPr>
        <w:t xml:space="preserve"> </w:t>
      </w:r>
      <w:r w:rsidRPr="00065C9B">
        <w:rPr>
          <w:lang w:val="es-ES"/>
        </w:rPr>
        <w:t>incluirán</w:t>
      </w:r>
      <w:r w:rsidRPr="00065C9B">
        <w:rPr>
          <w:spacing w:val="-8"/>
          <w:lang w:val="es-ES"/>
        </w:rPr>
        <w:t xml:space="preserve"> </w:t>
      </w:r>
      <w:r w:rsidRPr="00065C9B">
        <w:rPr>
          <w:lang w:val="es-ES"/>
        </w:rPr>
        <w:t>el</w:t>
      </w:r>
      <w:r w:rsidRPr="00065C9B">
        <w:rPr>
          <w:spacing w:val="-7"/>
          <w:lang w:val="es-ES"/>
        </w:rPr>
        <w:t xml:space="preserve"> </w:t>
      </w:r>
      <w:r w:rsidRPr="00065C9B">
        <w:rPr>
          <w:lang w:val="es-ES"/>
        </w:rPr>
        <w:t>emblema</w:t>
      </w:r>
      <w:r w:rsidRPr="00065C9B">
        <w:rPr>
          <w:spacing w:val="-7"/>
          <w:lang w:val="es-ES"/>
        </w:rPr>
        <w:t xml:space="preserve"> </w:t>
      </w:r>
      <w:r w:rsidRPr="00065C9B">
        <w:rPr>
          <w:lang w:val="es-ES"/>
        </w:rPr>
        <w:t>de</w:t>
      </w:r>
      <w:r w:rsidRPr="00065C9B">
        <w:rPr>
          <w:spacing w:val="-6"/>
          <w:lang w:val="es-ES"/>
        </w:rPr>
        <w:t xml:space="preserve"> </w:t>
      </w:r>
      <w:r w:rsidRPr="00065C9B">
        <w:rPr>
          <w:lang w:val="es-ES"/>
        </w:rPr>
        <w:t>la</w:t>
      </w:r>
      <w:r w:rsidRPr="00065C9B">
        <w:rPr>
          <w:spacing w:val="-9"/>
          <w:lang w:val="es-ES"/>
        </w:rPr>
        <w:t xml:space="preserve"> </w:t>
      </w:r>
      <w:r w:rsidRPr="00065C9B">
        <w:rPr>
          <w:lang w:val="es-ES"/>
        </w:rPr>
        <w:t>Unión</w:t>
      </w:r>
      <w:r w:rsidRPr="00065C9B">
        <w:rPr>
          <w:spacing w:val="-8"/>
          <w:lang w:val="es-ES"/>
        </w:rPr>
        <w:t xml:space="preserve"> </w:t>
      </w:r>
      <w:r w:rsidRPr="00065C9B">
        <w:rPr>
          <w:lang w:val="es-ES"/>
        </w:rPr>
        <w:t>Europea</w:t>
      </w:r>
      <w:r w:rsidRPr="00065C9B">
        <w:rPr>
          <w:spacing w:val="-7"/>
          <w:lang w:val="es-ES"/>
        </w:rPr>
        <w:t xml:space="preserve"> </w:t>
      </w:r>
      <w:r w:rsidRPr="00065C9B">
        <w:rPr>
          <w:lang w:val="es-ES"/>
        </w:rPr>
        <w:t>y</w:t>
      </w:r>
      <w:r w:rsidRPr="00065C9B">
        <w:rPr>
          <w:spacing w:val="-6"/>
          <w:lang w:val="es-ES"/>
        </w:rPr>
        <w:t xml:space="preserve"> </w:t>
      </w:r>
      <w:r w:rsidRPr="00065C9B">
        <w:rPr>
          <w:lang w:val="es-ES"/>
        </w:rPr>
        <w:t>una</w:t>
      </w:r>
      <w:r w:rsidRPr="00065C9B">
        <w:rPr>
          <w:spacing w:val="-7"/>
          <w:lang w:val="es-ES"/>
        </w:rPr>
        <w:t xml:space="preserve"> </w:t>
      </w:r>
      <w:r w:rsidRPr="00065C9B">
        <w:rPr>
          <w:lang w:val="es-ES"/>
        </w:rPr>
        <w:t>referencia</w:t>
      </w:r>
      <w:r w:rsidRPr="00065C9B">
        <w:rPr>
          <w:spacing w:val="-7"/>
          <w:lang w:val="es-ES"/>
        </w:rPr>
        <w:t xml:space="preserve"> </w:t>
      </w:r>
      <w:r w:rsidRPr="00065C9B">
        <w:rPr>
          <w:lang w:val="es-ES"/>
        </w:rPr>
        <w:t>a</w:t>
      </w:r>
      <w:r w:rsidRPr="00065C9B">
        <w:rPr>
          <w:spacing w:val="-7"/>
          <w:lang w:val="es-ES"/>
        </w:rPr>
        <w:t xml:space="preserve"> </w:t>
      </w:r>
      <w:r w:rsidRPr="00065C9B">
        <w:rPr>
          <w:lang w:val="es-ES"/>
        </w:rPr>
        <w:t>la</w:t>
      </w:r>
      <w:r w:rsidRPr="00065C9B">
        <w:rPr>
          <w:spacing w:val="-7"/>
          <w:lang w:val="es-ES"/>
        </w:rPr>
        <w:t xml:space="preserve"> </w:t>
      </w:r>
      <w:r w:rsidRPr="00065C9B">
        <w:rPr>
          <w:lang w:val="es-ES"/>
        </w:rPr>
        <w:t>ayuda recibida en el marco de la Iniciativa de Empleo Juvenil y al Fondo Social</w:t>
      </w:r>
      <w:r w:rsidRPr="00065C9B">
        <w:rPr>
          <w:spacing w:val="-31"/>
          <w:lang w:val="es-ES"/>
        </w:rPr>
        <w:t xml:space="preserve"> </w:t>
      </w:r>
      <w:r w:rsidRPr="00065C9B">
        <w:rPr>
          <w:lang w:val="es-ES"/>
        </w:rPr>
        <w:t>Europeo.</w:t>
      </w:r>
    </w:p>
    <w:p w:rsidR="005A3434" w:rsidRPr="00065C9B" w:rsidRDefault="005A3434">
      <w:pPr>
        <w:pStyle w:val="Textoindependiente"/>
        <w:spacing w:before="4"/>
        <w:rPr>
          <w:sz w:val="25"/>
          <w:lang w:val="es-ES"/>
        </w:rPr>
      </w:pPr>
    </w:p>
    <w:p w:rsidR="005A3434" w:rsidRPr="00065C9B" w:rsidRDefault="00700C0C">
      <w:pPr>
        <w:pStyle w:val="Heading1"/>
        <w:spacing w:before="1"/>
        <w:rPr>
          <w:lang w:val="es-ES"/>
        </w:rPr>
      </w:pPr>
      <w:r w:rsidRPr="00065C9B">
        <w:rPr>
          <w:lang w:val="es-ES"/>
        </w:rPr>
        <w:t>Artículo 20. Entrada en vigor.</w:t>
      </w:r>
    </w:p>
    <w:p w:rsidR="005A3434" w:rsidRPr="00065C9B" w:rsidRDefault="005A3434">
      <w:pPr>
        <w:pStyle w:val="Textoindependiente"/>
        <w:spacing w:before="6"/>
        <w:rPr>
          <w:b/>
          <w:sz w:val="28"/>
          <w:lang w:val="es-ES"/>
        </w:rPr>
      </w:pPr>
    </w:p>
    <w:p w:rsidR="005A3434" w:rsidRPr="00065C9B" w:rsidRDefault="00700C0C">
      <w:pPr>
        <w:pStyle w:val="Textoindependiente"/>
        <w:spacing w:line="276" w:lineRule="auto"/>
        <w:ind w:left="101" w:right="105"/>
        <w:jc w:val="both"/>
        <w:rPr>
          <w:lang w:val="es-ES"/>
        </w:rPr>
      </w:pPr>
      <w:r w:rsidRPr="00065C9B">
        <w:rPr>
          <w:lang w:val="es-ES"/>
        </w:rPr>
        <w:t>La</w:t>
      </w:r>
      <w:r w:rsidRPr="00065C9B">
        <w:rPr>
          <w:spacing w:val="-5"/>
          <w:lang w:val="es-ES"/>
        </w:rPr>
        <w:t xml:space="preserve"> </w:t>
      </w:r>
      <w:r w:rsidRPr="00065C9B">
        <w:rPr>
          <w:lang w:val="es-ES"/>
        </w:rPr>
        <w:t>presente</w:t>
      </w:r>
      <w:r w:rsidRPr="00065C9B">
        <w:rPr>
          <w:spacing w:val="-4"/>
          <w:lang w:val="es-ES"/>
        </w:rPr>
        <w:t xml:space="preserve"> </w:t>
      </w:r>
      <w:r w:rsidRPr="00065C9B">
        <w:rPr>
          <w:lang w:val="es-ES"/>
        </w:rPr>
        <w:t>Convocatoria</w:t>
      </w:r>
      <w:r w:rsidRPr="00065C9B">
        <w:rPr>
          <w:spacing w:val="-5"/>
          <w:lang w:val="es-ES"/>
        </w:rPr>
        <w:t xml:space="preserve"> </w:t>
      </w:r>
      <w:r w:rsidRPr="00065C9B">
        <w:rPr>
          <w:lang w:val="es-ES"/>
        </w:rPr>
        <w:t>entrará</w:t>
      </w:r>
      <w:r w:rsidRPr="00065C9B">
        <w:rPr>
          <w:spacing w:val="-5"/>
          <w:lang w:val="es-ES"/>
        </w:rPr>
        <w:t xml:space="preserve"> </w:t>
      </w:r>
      <w:r w:rsidRPr="00065C9B">
        <w:rPr>
          <w:lang w:val="es-ES"/>
        </w:rPr>
        <w:t>en</w:t>
      </w:r>
      <w:r w:rsidRPr="00065C9B">
        <w:rPr>
          <w:spacing w:val="-5"/>
          <w:lang w:val="es-ES"/>
        </w:rPr>
        <w:t xml:space="preserve"> </w:t>
      </w:r>
      <w:r w:rsidRPr="00065C9B">
        <w:rPr>
          <w:lang w:val="es-ES"/>
        </w:rPr>
        <w:t>vigor</w:t>
      </w:r>
      <w:r w:rsidRPr="00065C9B">
        <w:rPr>
          <w:spacing w:val="-5"/>
          <w:lang w:val="es-ES"/>
        </w:rPr>
        <w:t xml:space="preserve"> </w:t>
      </w:r>
      <w:r w:rsidRPr="00065C9B">
        <w:rPr>
          <w:lang w:val="es-ES"/>
        </w:rPr>
        <w:t>al</w:t>
      </w:r>
      <w:r w:rsidRPr="00065C9B">
        <w:rPr>
          <w:spacing w:val="-5"/>
          <w:lang w:val="es-ES"/>
        </w:rPr>
        <w:t xml:space="preserve"> </w:t>
      </w:r>
      <w:r w:rsidRPr="00065C9B">
        <w:rPr>
          <w:lang w:val="es-ES"/>
        </w:rPr>
        <w:t>día</w:t>
      </w:r>
      <w:r w:rsidRPr="00065C9B">
        <w:rPr>
          <w:spacing w:val="-5"/>
          <w:lang w:val="es-ES"/>
        </w:rPr>
        <w:t xml:space="preserve"> </w:t>
      </w:r>
      <w:r w:rsidRPr="00065C9B">
        <w:rPr>
          <w:lang w:val="es-ES"/>
        </w:rPr>
        <w:t>siguiente</w:t>
      </w:r>
      <w:r w:rsidRPr="00065C9B">
        <w:rPr>
          <w:spacing w:val="-4"/>
          <w:lang w:val="es-ES"/>
        </w:rPr>
        <w:t xml:space="preserve"> </w:t>
      </w:r>
      <w:r w:rsidRPr="00065C9B">
        <w:rPr>
          <w:lang w:val="es-ES"/>
        </w:rPr>
        <w:t>de</w:t>
      </w:r>
      <w:r w:rsidRPr="00065C9B">
        <w:rPr>
          <w:spacing w:val="-4"/>
          <w:lang w:val="es-ES"/>
        </w:rPr>
        <w:t xml:space="preserve"> </w:t>
      </w:r>
      <w:r w:rsidRPr="00065C9B">
        <w:rPr>
          <w:lang w:val="es-ES"/>
        </w:rPr>
        <w:t>su</w:t>
      </w:r>
      <w:r w:rsidRPr="00065C9B">
        <w:rPr>
          <w:spacing w:val="-5"/>
          <w:lang w:val="es-ES"/>
        </w:rPr>
        <w:t xml:space="preserve"> </w:t>
      </w:r>
      <w:r w:rsidRPr="00065C9B">
        <w:rPr>
          <w:lang w:val="es-ES"/>
        </w:rPr>
        <w:t>publicación</w:t>
      </w:r>
      <w:r w:rsidRPr="00065C9B">
        <w:rPr>
          <w:spacing w:val="-5"/>
          <w:lang w:val="es-ES"/>
        </w:rPr>
        <w:t xml:space="preserve"> </w:t>
      </w:r>
      <w:r w:rsidRPr="00065C9B">
        <w:rPr>
          <w:lang w:val="es-ES"/>
        </w:rPr>
        <w:t>en</w:t>
      </w:r>
      <w:r w:rsidRPr="00065C9B">
        <w:rPr>
          <w:spacing w:val="-5"/>
          <w:lang w:val="es-ES"/>
        </w:rPr>
        <w:t xml:space="preserve"> </w:t>
      </w:r>
      <w:r w:rsidRPr="00065C9B">
        <w:rPr>
          <w:lang w:val="es-ES"/>
        </w:rPr>
        <w:t>el</w:t>
      </w:r>
      <w:r w:rsidRPr="00065C9B">
        <w:rPr>
          <w:spacing w:val="-7"/>
          <w:lang w:val="es-ES"/>
        </w:rPr>
        <w:t xml:space="preserve"> </w:t>
      </w:r>
      <w:r w:rsidR="00425494">
        <w:rPr>
          <w:lang w:val="es-ES"/>
        </w:rPr>
        <w:t>Diario Oficial de la Comunidad Valenciana.</w:t>
      </w:r>
    </w:p>
    <w:sectPr w:rsidR="005A3434" w:rsidRPr="00065C9B" w:rsidSect="005A3434">
      <w:pgSz w:w="11900" w:h="16840"/>
      <w:pgMar w:top="1580" w:right="1580" w:bottom="920" w:left="1600" w:header="269" w:footer="7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494" w:rsidRDefault="00425494" w:rsidP="005A3434">
      <w:r>
        <w:separator/>
      </w:r>
    </w:p>
  </w:endnote>
  <w:endnote w:type="continuationSeparator" w:id="0">
    <w:p w:rsidR="00425494" w:rsidRDefault="00425494" w:rsidP="005A34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94" w:rsidRDefault="0000756D">
    <w:pPr>
      <w:pStyle w:val="Textoindependiente"/>
      <w:spacing w:line="14" w:lineRule="auto"/>
      <w:rPr>
        <w:sz w:val="20"/>
      </w:rPr>
    </w:pPr>
    <w:r w:rsidRPr="0000756D">
      <w:pict>
        <v:shapetype id="_x0000_t202" coordsize="21600,21600" o:spt="202" path="m,l,21600r21600,l21600,xe">
          <v:stroke joinstyle="miter"/>
          <v:path gradientshapeok="t" o:connecttype="rect"/>
        </v:shapetype>
        <v:shape id="_x0000_s2051" type="#_x0000_t202" style="position:absolute;margin-left:502.95pt;margin-top:794.85pt;width:9.6pt;height:13.05pt;z-index:-15784;mso-position-horizontal-relative:page;mso-position-vertical-relative:page" filled="f" stroked="f">
          <v:textbox inset="0,0,0,0">
            <w:txbxContent>
              <w:p w:rsidR="00425494" w:rsidRDefault="0000756D">
                <w:pPr>
                  <w:pStyle w:val="Textoindependiente"/>
                  <w:spacing w:line="245" w:lineRule="exact"/>
                  <w:ind w:left="40"/>
                </w:pPr>
                <w:fldSimple w:instr=" PAGE ">
                  <w:r w:rsidR="00E42519">
                    <w:rPr>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94" w:rsidRDefault="0000756D">
    <w:pPr>
      <w:pStyle w:val="Textoindependiente"/>
      <w:spacing w:line="14" w:lineRule="auto"/>
      <w:rPr>
        <w:sz w:val="20"/>
      </w:rPr>
    </w:pPr>
    <w:r w:rsidRPr="0000756D">
      <w:pict>
        <v:shapetype id="_x0000_t202" coordsize="21600,21600" o:spt="202" path="m,l,21600r21600,l21600,xe">
          <v:stroke joinstyle="miter"/>
          <v:path gradientshapeok="t" o:connecttype="rect"/>
        </v:shapetype>
        <v:shape id="_x0000_s2050" type="#_x0000_t202" style="position:absolute;margin-left:497.3pt;margin-top:794.85pt;width:15.25pt;height:13.05pt;z-index:-15760;mso-position-horizontal-relative:page;mso-position-vertical-relative:page" filled="f" stroked="f">
          <v:textbox inset="0,0,0,0">
            <w:txbxContent>
              <w:p w:rsidR="00425494" w:rsidRDefault="0000756D">
                <w:pPr>
                  <w:pStyle w:val="Textoindependiente"/>
                  <w:spacing w:line="245" w:lineRule="exact"/>
                  <w:ind w:left="40"/>
                </w:pPr>
                <w:fldSimple w:instr=" PAGE ">
                  <w:r w:rsidR="00E42519">
                    <w:rPr>
                      <w:noProof/>
                    </w:rPr>
                    <w:t>10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94" w:rsidRDefault="0000756D">
    <w:pPr>
      <w:pStyle w:val="Textoindependiente"/>
      <w:spacing w:line="14" w:lineRule="auto"/>
      <w:rPr>
        <w:sz w:val="20"/>
      </w:rPr>
    </w:pPr>
    <w:r w:rsidRPr="0000756D">
      <w:pict>
        <v:shapetype id="_x0000_t202" coordsize="21600,21600" o:spt="202" path="m,l,21600r21600,l21600,xe">
          <v:stroke joinstyle="miter"/>
          <v:path gradientshapeok="t" o:connecttype="rect"/>
        </v:shapetype>
        <v:shape id="_x0000_s2049" type="#_x0000_t202" style="position:absolute;margin-left:497.3pt;margin-top:794.85pt;width:15.25pt;height:13.05pt;z-index:-15736;mso-position-horizontal-relative:page;mso-position-vertical-relative:page" filled="f" stroked="f">
          <v:textbox inset="0,0,0,0">
            <w:txbxContent>
              <w:p w:rsidR="00425494" w:rsidRDefault="0000756D">
                <w:pPr>
                  <w:pStyle w:val="Textoindependiente"/>
                  <w:spacing w:line="245" w:lineRule="exact"/>
                  <w:ind w:left="40"/>
                </w:pPr>
                <w:fldSimple w:instr=" PAGE ">
                  <w:r w:rsidR="00E42519">
                    <w:rPr>
                      <w:noProof/>
                    </w:rPr>
                    <w:t>17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494" w:rsidRDefault="00425494" w:rsidP="005A3434">
      <w:r>
        <w:separator/>
      </w:r>
    </w:p>
  </w:footnote>
  <w:footnote w:type="continuationSeparator" w:id="0">
    <w:p w:rsidR="00425494" w:rsidRDefault="00425494" w:rsidP="005A3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94" w:rsidRDefault="00425494">
    <w:pPr>
      <w:pStyle w:val="Textoindependiente"/>
      <w:spacing w:line="14" w:lineRule="auto"/>
      <w:rPr>
        <w:sz w:val="20"/>
      </w:rPr>
    </w:pPr>
    <w:r>
      <w:rPr>
        <w:noProof/>
        <w:lang w:val="es-ES" w:eastAsia="es-ES"/>
      </w:rPr>
      <w:drawing>
        <wp:anchor distT="0" distB="0" distL="0" distR="0" simplePos="0" relativeHeight="268419647" behindDoc="1" locked="0" layoutInCell="1" allowOverlap="1">
          <wp:simplePos x="0" y="0"/>
          <wp:positionH relativeFrom="page">
            <wp:posOffset>1080516</wp:posOffset>
          </wp:positionH>
          <wp:positionV relativeFrom="page">
            <wp:posOffset>170683</wp:posOffset>
          </wp:positionV>
          <wp:extent cx="5401056" cy="8442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01056" cy="8442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6376F"/>
    <w:multiLevelType w:val="hybridMultilevel"/>
    <w:tmpl w:val="B934737A"/>
    <w:lvl w:ilvl="0" w:tplc="69CC109C">
      <w:start w:val="1"/>
      <w:numFmt w:val="lowerLetter"/>
      <w:lvlText w:val="%1)"/>
      <w:lvlJc w:val="left"/>
      <w:pPr>
        <w:ind w:left="963" w:hanging="360"/>
        <w:jc w:val="left"/>
      </w:pPr>
      <w:rPr>
        <w:rFonts w:ascii="Calibri" w:eastAsia="Calibri" w:hAnsi="Calibri" w:cs="Calibri" w:hint="default"/>
        <w:spacing w:val="-1"/>
        <w:w w:val="100"/>
        <w:sz w:val="22"/>
        <w:szCs w:val="22"/>
      </w:rPr>
    </w:lvl>
    <w:lvl w:ilvl="1" w:tplc="89DA0D04">
      <w:numFmt w:val="bullet"/>
      <w:lvlText w:val="•"/>
      <w:lvlJc w:val="left"/>
      <w:pPr>
        <w:ind w:left="1736" w:hanging="360"/>
      </w:pPr>
      <w:rPr>
        <w:rFonts w:hint="default"/>
      </w:rPr>
    </w:lvl>
    <w:lvl w:ilvl="2" w:tplc="9886B220">
      <w:numFmt w:val="bullet"/>
      <w:lvlText w:val="•"/>
      <w:lvlJc w:val="left"/>
      <w:pPr>
        <w:ind w:left="2512" w:hanging="360"/>
      </w:pPr>
      <w:rPr>
        <w:rFonts w:hint="default"/>
      </w:rPr>
    </w:lvl>
    <w:lvl w:ilvl="3" w:tplc="F78A2F22">
      <w:numFmt w:val="bullet"/>
      <w:lvlText w:val="•"/>
      <w:lvlJc w:val="left"/>
      <w:pPr>
        <w:ind w:left="3288" w:hanging="360"/>
      </w:pPr>
      <w:rPr>
        <w:rFonts w:hint="default"/>
      </w:rPr>
    </w:lvl>
    <w:lvl w:ilvl="4" w:tplc="83607C18">
      <w:numFmt w:val="bullet"/>
      <w:lvlText w:val="•"/>
      <w:lvlJc w:val="left"/>
      <w:pPr>
        <w:ind w:left="4064" w:hanging="360"/>
      </w:pPr>
      <w:rPr>
        <w:rFonts w:hint="default"/>
      </w:rPr>
    </w:lvl>
    <w:lvl w:ilvl="5" w:tplc="44981024">
      <w:numFmt w:val="bullet"/>
      <w:lvlText w:val="•"/>
      <w:lvlJc w:val="left"/>
      <w:pPr>
        <w:ind w:left="4840" w:hanging="360"/>
      </w:pPr>
      <w:rPr>
        <w:rFonts w:hint="default"/>
      </w:rPr>
    </w:lvl>
    <w:lvl w:ilvl="6" w:tplc="A31E3E6A">
      <w:numFmt w:val="bullet"/>
      <w:lvlText w:val="•"/>
      <w:lvlJc w:val="left"/>
      <w:pPr>
        <w:ind w:left="5616" w:hanging="360"/>
      </w:pPr>
      <w:rPr>
        <w:rFonts w:hint="default"/>
      </w:rPr>
    </w:lvl>
    <w:lvl w:ilvl="7" w:tplc="E24C2238">
      <w:numFmt w:val="bullet"/>
      <w:lvlText w:val="•"/>
      <w:lvlJc w:val="left"/>
      <w:pPr>
        <w:ind w:left="6392" w:hanging="360"/>
      </w:pPr>
      <w:rPr>
        <w:rFonts w:hint="default"/>
      </w:rPr>
    </w:lvl>
    <w:lvl w:ilvl="8" w:tplc="4918AA8A">
      <w:numFmt w:val="bullet"/>
      <w:lvlText w:val="•"/>
      <w:lvlJc w:val="left"/>
      <w:pPr>
        <w:ind w:left="7168" w:hanging="360"/>
      </w:pPr>
      <w:rPr>
        <w:rFonts w:hint="default"/>
      </w:rPr>
    </w:lvl>
  </w:abstractNum>
  <w:abstractNum w:abstractNumId="1">
    <w:nsid w:val="1C201BC2"/>
    <w:multiLevelType w:val="hybridMultilevel"/>
    <w:tmpl w:val="3EAA5AE6"/>
    <w:lvl w:ilvl="0" w:tplc="92646E80">
      <w:start w:val="1"/>
      <w:numFmt w:val="lowerLetter"/>
      <w:lvlText w:val="%1)"/>
      <w:lvlJc w:val="left"/>
      <w:pPr>
        <w:ind w:left="603" w:hanging="360"/>
        <w:jc w:val="left"/>
      </w:pPr>
      <w:rPr>
        <w:rFonts w:ascii="Calibri" w:eastAsia="Calibri" w:hAnsi="Calibri" w:cs="Calibri" w:hint="default"/>
        <w:spacing w:val="-1"/>
        <w:w w:val="100"/>
        <w:sz w:val="22"/>
        <w:szCs w:val="22"/>
      </w:rPr>
    </w:lvl>
    <w:lvl w:ilvl="1" w:tplc="B0BCD0AE">
      <w:numFmt w:val="bullet"/>
      <w:lvlText w:val=""/>
      <w:lvlJc w:val="left"/>
      <w:pPr>
        <w:ind w:left="963" w:hanging="360"/>
      </w:pPr>
      <w:rPr>
        <w:rFonts w:ascii="Symbol" w:eastAsia="Symbol" w:hAnsi="Symbol" w:cs="Symbol" w:hint="default"/>
        <w:w w:val="100"/>
        <w:sz w:val="22"/>
        <w:szCs w:val="22"/>
      </w:rPr>
    </w:lvl>
    <w:lvl w:ilvl="2" w:tplc="59B6ECEC">
      <w:numFmt w:val="bullet"/>
      <w:lvlText w:val="o"/>
      <w:lvlJc w:val="left"/>
      <w:pPr>
        <w:ind w:left="1323" w:hanging="360"/>
      </w:pPr>
      <w:rPr>
        <w:rFonts w:ascii="Courier New" w:eastAsia="Courier New" w:hAnsi="Courier New" w:cs="Courier New" w:hint="default"/>
        <w:w w:val="100"/>
        <w:sz w:val="22"/>
        <w:szCs w:val="22"/>
      </w:rPr>
    </w:lvl>
    <w:lvl w:ilvl="3" w:tplc="9D0E9B08">
      <w:numFmt w:val="bullet"/>
      <w:lvlText w:val="•"/>
      <w:lvlJc w:val="left"/>
      <w:pPr>
        <w:ind w:left="2245" w:hanging="360"/>
      </w:pPr>
      <w:rPr>
        <w:rFonts w:hint="default"/>
      </w:rPr>
    </w:lvl>
    <w:lvl w:ilvl="4" w:tplc="FAE00BFC">
      <w:numFmt w:val="bullet"/>
      <w:lvlText w:val="•"/>
      <w:lvlJc w:val="left"/>
      <w:pPr>
        <w:ind w:left="3170" w:hanging="360"/>
      </w:pPr>
      <w:rPr>
        <w:rFonts w:hint="default"/>
      </w:rPr>
    </w:lvl>
    <w:lvl w:ilvl="5" w:tplc="3B3CEBEA">
      <w:numFmt w:val="bullet"/>
      <w:lvlText w:val="•"/>
      <w:lvlJc w:val="left"/>
      <w:pPr>
        <w:ind w:left="4095" w:hanging="360"/>
      </w:pPr>
      <w:rPr>
        <w:rFonts w:hint="default"/>
      </w:rPr>
    </w:lvl>
    <w:lvl w:ilvl="6" w:tplc="1DF480D0">
      <w:numFmt w:val="bullet"/>
      <w:lvlText w:val="•"/>
      <w:lvlJc w:val="left"/>
      <w:pPr>
        <w:ind w:left="5020" w:hanging="360"/>
      </w:pPr>
      <w:rPr>
        <w:rFonts w:hint="default"/>
      </w:rPr>
    </w:lvl>
    <w:lvl w:ilvl="7" w:tplc="1A84B1D2">
      <w:numFmt w:val="bullet"/>
      <w:lvlText w:val="•"/>
      <w:lvlJc w:val="left"/>
      <w:pPr>
        <w:ind w:left="5945" w:hanging="360"/>
      </w:pPr>
      <w:rPr>
        <w:rFonts w:hint="default"/>
      </w:rPr>
    </w:lvl>
    <w:lvl w:ilvl="8" w:tplc="56B82414">
      <w:numFmt w:val="bullet"/>
      <w:lvlText w:val="•"/>
      <w:lvlJc w:val="left"/>
      <w:pPr>
        <w:ind w:left="6870" w:hanging="360"/>
      </w:pPr>
      <w:rPr>
        <w:rFonts w:hint="default"/>
      </w:rPr>
    </w:lvl>
  </w:abstractNum>
  <w:abstractNum w:abstractNumId="2">
    <w:nsid w:val="22217FED"/>
    <w:multiLevelType w:val="hybridMultilevel"/>
    <w:tmpl w:val="FD0EB5B6"/>
    <w:lvl w:ilvl="0" w:tplc="C0040A9C">
      <w:start w:val="1"/>
      <w:numFmt w:val="upperLetter"/>
      <w:lvlText w:val="%1)"/>
      <w:lvlJc w:val="left"/>
      <w:pPr>
        <w:ind w:left="821" w:hanging="360"/>
        <w:jc w:val="left"/>
      </w:pPr>
      <w:rPr>
        <w:rFonts w:ascii="Calibri" w:eastAsia="Calibri" w:hAnsi="Calibri" w:cs="Calibri" w:hint="default"/>
        <w:spacing w:val="-1"/>
        <w:w w:val="100"/>
        <w:sz w:val="22"/>
        <w:szCs w:val="22"/>
      </w:rPr>
    </w:lvl>
    <w:lvl w:ilvl="1" w:tplc="4A807B4A">
      <w:numFmt w:val="bullet"/>
      <w:lvlText w:val=""/>
      <w:lvlJc w:val="left"/>
      <w:pPr>
        <w:ind w:left="1378" w:hanging="360"/>
      </w:pPr>
      <w:rPr>
        <w:rFonts w:ascii="Wingdings" w:eastAsia="Wingdings" w:hAnsi="Wingdings" w:cs="Wingdings" w:hint="default"/>
        <w:w w:val="100"/>
        <w:sz w:val="22"/>
        <w:szCs w:val="22"/>
      </w:rPr>
    </w:lvl>
    <w:lvl w:ilvl="2" w:tplc="40960A14">
      <w:numFmt w:val="bullet"/>
      <w:lvlText w:val="•"/>
      <w:lvlJc w:val="left"/>
      <w:pPr>
        <w:ind w:left="2195" w:hanging="360"/>
      </w:pPr>
      <w:rPr>
        <w:rFonts w:hint="default"/>
      </w:rPr>
    </w:lvl>
    <w:lvl w:ilvl="3" w:tplc="0374D962">
      <w:numFmt w:val="bullet"/>
      <w:lvlText w:val="•"/>
      <w:lvlJc w:val="left"/>
      <w:pPr>
        <w:ind w:left="3011" w:hanging="360"/>
      </w:pPr>
      <w:rPr>
        <w:rFonts w:hint="default"/>
      </w:rPr>
    </w:lvl>
    <w:lvl w:ilvl="4" w:tplc="10E0C02E">
      <w:numFmt w:val="bullet"/>
      <w:lvlText w:val="•"/>
      <w:lvlJc w:val="left"/>
      <w:pPr>
        <w:ind w:left="3826" w:hanging="360"/>
      </w:pPr>
      <w:rPr>
        <w:rFonts w:hint="default"/>
      </w:rPr>
    </w:lvl>
    <w:lvl w:ilvl="5" w:tplc="2C08930C">
      <w:numFmt w:val="bullet"/>
      <w:lvlText w:val="•"/>
      <w:lvlJc w:val="left"/>
      <w:pPr>
        <w:ind w:left="4642" w:hanging="360"/>
      </w:pPr>
      <w:rPr>
        <w:rFonts w:hint="default"/>
      </w:rPr>
    </w:lvl>
    <w:lvl w:ilvl="6" w:tplc="B68A7C18">
      <w:numFmt w:val="bullet"/>
      <w:lvlText w:val="•"/>
      <w:lvlJc w:val="left"/>
      <w:pPr>
        <w:ind w:left="5457" w:hanging="360"/>
      </w:pPr>
      <w:rPr>
        <w:rFonts w:hint="default"/>
      </w:rPr>
    </w:lvl>
    <w:lvl w:ilvl="7" w:tplc="1A3E34B0">
      <w:numFmt w:val="bullet"/>
      <w:lvlText w:val="•"/>
      <w:lvlJc w:val="left"/>
      <w:pPr>
        <w:ind w:left="6273" w:hanging="360"/>
      </w:pPr>
      <w:rPr>
        <w:rFonts w:hint="default"/>
      </w:rPr>
    </w:lvl>
    <w:lvl w:ilvl="8" w:tplc="BCE8C086">
      <w:numFmt w:val="bullet"/>
      <w:lvlText w:val="•"/>
      <w:lvlJc w:val="left"/>
      <w:pPr>
        <w:ind w:left="7088" w:hanging="360"/>
      </w:pPr>
      <w:rPr>
        <w:rFonts w:hint="default"/>
      </w:rPr>
    </w:lvl>
  </w:abstractNum>
  <w:abstractNum w:abstractNumId="3">
    <w:nsid w:val="33475C61"/>
    <w:multiLevelType w:val="hybridMultilevel"/>
    <w:tmpl w:val="7D2A4B40"/>
    <w:lvl w:ilvl="0" w:tplc="6F2208C6">
      <w:start w:val="1"/>
      <w:numFmt w:val="lowerLetter"/>
      <w:lvlText w:val="%1)"/>
      <w:lvlJc w:val="left"/>
      <w:pPr>
        <w:ind w:left="963" w:hanging="360"/>
        <w:jc w:val="left"/>
      </w:pPr>
      <w:rPr>
        <w:rFonts w:ascii="Calibri" w:eastAsia="Calibri" w:hAnsi="Calibri" w:cs="Calibri" w:hint="default"/>
        <w:spacing w:val="-1"/>
        <w:w w:val="100"/>
        <w:sz w:val="22"/>
        <w:szCs w:val="22"/>
      </w:rPr>
    </w:lvl>
    <w:lvl w:ilvl="1" w:tplc="D7BE3E72">
      <w:numFmt w:val="bullet"/>
      <w:lvlText w:val="•"/>
      <w:lvlJc w:val="left"/>
      <w:pPr>
        <w:ind w:left="1736" w:hanging="360"/>
      </w:pPr>
      <w:rPr>
        <w:rFonts w:hint="default"/>
      </w:rPr>
    </w:lvl>
    <w:lvl w:ilvl="2" w:tplc="1E2E3DBE">
      <w:numFmt w:val="bullet"/>
      <w:lvlText w:val="•"/>
      <w:lvlJc w:val="left"/>
      <w:pPr>
        <w:ind w:left="2512" w:hanging="360"/>
      </w:pPr>
      <w:rPr>
        <w:rFonts w:hint="default"/>
      </w:rPr>
    </w:lvl>
    <w:lvl w:ilvl="3" w:tplc="15827E04">
      <w:numFmt w:val="bullet"/>
      <w:lvlText w:val="•"/>
      <w:lvlJc w:val="left"/>
      <w:pPr>
        <w:ind w:left="3288" w:hanging="360"/>
      </w:pPr>
      <w:rPr>
        <w:rFonts w:hint="default"/>
      </w:rPr>
    </w:lvl>
    <w:lvl w:ilvl="4" w:tplc="E11A3A2C">
      <w:numFmt w:val="bullet"/>
      <w:lvlText w:val="•"/>
      <w:lvlJc w:val="left"/>
      <w:pPr>
        <w:ind w:left="4064" w:hanging="360"/>
      </w:pPr>
      <w:rPr>
        <w:rFonts w:hint="default"/>
      </w:rPr>
    </w:lvl>
    <w:lvl w:ilvl="5" w:tplc="F67A71C2">
      <w:numFmt w:val="bullet"/>
      <w:lvlText w:val="•"/>
      <w:lvlJc w:val="left"/>
      <w:pPr>
        <w:ind w:left="4840" w:hanging="360"/>
      </w:pPr>
      <w:rPr>
        <w:rFonts w:hint="default"/>
      </w:rPr>
    </w:lvl>
    <w:lvl w:ilvl="6" w:tplc="7FD6AEE8">
      <w:numFmt w:val="bullet"/>
      <w:lvlText w:val="•"/>
      <w:lvlJc w:val="left"/>
      <w:pPr>
        <w:ind w:left="5616" w:hanging="360"/>
      </w:pPr>
      <w:rPr>
        <w:rFonts w:hint="default"/>
      </w:rPr>
    </w:lvl>
    <w:lvl w:ilvl="7" w:tplc="B0BA50D0">
      <w:numFmt w:val="bullet"/>
      <w:lvlText w:val="•"/>
      <w:lvlJc w:val="left"/>
      <w:pPr>
        <w:ind w:left="6392" w:hanging="360"/>
      </w:pPr>
      <w:rPr>
        <w:rFonts w:hint="default"/>
      </w:rPr>
    </w:lvl>
    <w:lvl w:ilvl="8" w:tplc="99AA8EE4">
      <w:numFmt w:val="bullet"/>
      <w:lvlText w:val="•"/>
      <w:lvlJc w:val="left"/>
      <w:pPr>
        <w:ind w:left="7168" w:hanging="360"/>
      </w:pPr>
      <w:rPr>
        <w:rFonts w:hint="default"/>
      </w:rPr>
    </w:lvl>
  </w:abstractNum>
  <w:abstractNum w:abstractNumId="4">
    <w:nsid w:val="39A072B9"/>
    <w:multiLevelType w:val="hybridMultilevel"/>
    <w:tmpl w:val="F7981930"/>
    <w:lvl w:ilvl="0" w:tplc="C79AF96E">
      <w:numFmt w:val="bullet"/>
      <w:lvlText w:val=""/>
      <w:lvlJc w:val="left"/>
      <w:pPr>
        <w:ind w:left="821" w:hanging="360"/>
      </w:pPr>
      <w:rPr>
        <w:rFonts w:ascii="Symbol" w:eastAsia="Symbol" w:hAnsi="Symbol" w:cs="Symbol" w:hint="default"/>
        <w:w w:val="100"/>
        <w:sz w:val="22"/>
        <w:szCs w:val="22"/>
      </w:rPr>
    </w:lvl>
    <w:lvl w:ilvl="1" w:tplc="997EEE10">
      <w:numFmt w:val="bullet"/>
      <w:lvlText w:val=""/>
      <w:lvlJc w:val="left"/>
      <w:pPr>
        <w:ind w:left="963" w:hanging="360"/>
      </w:pPr>
      <w:rPr>
        <w:rFonts w:ascii="Symbol" w:eastAsia="Symbol" w:hAnsi="Symbol" w:cs="Symbol" w:hint="default"/>
        <w:w w:val="100"/>
        <w:sz w:val="22"/>
        <w:szCs w:val="22"/>
      </w:rPr>
    </w:lvl>
    <w:lvl w:ilvl="2" w:tplc="97A6233C">
      <w:start w:val="1"/>
      <w:numFmt w:val="lowerLetter"/>
      <w:lvlText w:val="%3)"/>
      <w:lvlJc w:val="left"/>
      <w:pPr>
        <w:ind w:left="1323" w:hanging="360"/>
        <w:jc w:val="left"/>
      </w:pPr>
      <w:rPr>
        <w:rFonts w:ascii="Calibri" w:eastAsia="Calibri" w:hAnsi="Calibri" w:cs="Calibri" w:hint="default"/>
        <w:spacing w:val="-1"/>
        <w:w w:val="100"/>
        <w:sz w:val="22"/>
        <w:szCs w:val="22"/>
      </w:rPr>
    </w:lvl>
    <w:lvl w:ilvl="3" w:tplc="0050450A">
      <w:numFmt w:val="bullet"/>
      <w:lvlText w:val="•"/>
      <w:lvlJc w:val="left"/>
      <w:pPr>
        <w:ind w:left="2245" w:hanging="360"/>
      </w:pPr>
      <w:rPr>
        <w:rFonts w:hint="default"/>
      </w:rPr>
    </w:lvl>
    <w:lvl w:ilvl="4" w:tplc="E4145FB4">
      <w:numFmt w:val="bullet"/>
      <w:lvlText w:val="•"/>
      <w:lvlJc w:val="left"/>
      <w:pPr>
        <w:ind w:left="3170" w:hanging="360"/>
      </w:pPr>
      <w:rPr>
        <w:rFonts w:hint="default"/>
      </w:rPr>
    </w:lvl>
    <w:lvl w:ilvl="5" w:tplc="ED0ECD8E">
      <w:numFmt w:val="bullet"/>
      <w:lvlText w:val="•"/>
      <w:lvlJc w:val="left"/>
      <w:pPr>
        <w:ind w:left="4095" w:hanging="360"/>
      </w:pPr>
      <w:rPr>
        <w:rFonts w:hint="default"/>
      </w:rPr>
    </w:lvl>
    <w:lvl w:ilvl="6" w:tplc="7E9807BE">
      <w:numFmt w:val="bullet"/>
      <w:lvlText w:val="•"/>
      <w:lvlJc w:val="left"/>
      <w:pPr>
        <w:ind w:left="5020" w:hanging="360"/>
      </w:pPr>
      <w:rPr>
        <w:rFonts w:hint="default"/>
      </w:rPr>
    </w:lvl>
    <w:lvl w:ilvl="7" w:tplc="6CB011FA">
      <w:numFmt w:val="bullet"/>
      <w:lvlText w:val="•"/>
      <w:lvlJc w:val="left"/>
      <w:pPr>
        <w:ind w:left="5945" w:hanging="360"/>
      </w:pPr>
      <w:rPr>
        <w:rFonts w:hint="default"/>
      </w:rPr>
    </w:lvl>
    <w:lvl w:ilvl="8" w:tplc="EF9EFFB0">
      <w:numFmt w:val="bullet"/>
      <w:lvlText w:val="•"/>
      <w:lvlJc w:val="left"/>
      <w:pPr>
        <w:ind w:left="6870" w:hanging="360"/>
      </w:pPr>
      <w:rPr>
        <w:rFonts w:hint="default"/>
      </w:rPr>
    </w:lvl>
  </w:abstractNum>
  <w:abstractNum w:abstractNumId="5">
    <w:nsid w:val="42DC2408"/>
    <w:multiLevelType w:val="multilevel"/>
    <w:tmpl w:val="A94406C0"/>
    <w:lvl w:ilvl="0">
      <w:start w:val="17"/>
      <w:numFmt w:val="decimal"/>
      <w:lvlText w:val="%1"/>
      <w:lvlJc w:val="left"/>
      <w:pPr>
        <w:ind w:left="545" w:hanging="444"/>
        <w:jc w:val="left"/>
      </w:pPr>
      <w:rPr>
        <w:rFonts w:hint="default"/>
      </w:rPr>
    </w:lvl>
    <w:lvl w:ilvl="1">
      <w:start w:val="1"/>
      <w:numFmt w:val="decimal"/>
      <w:lvlText w:val="%1.%2"/>
      <w:lvlJc w:val="left"/>
      <w:pPr>
        <w:ind w:left="545" w:hanging="444"/>
        <w:jc w:val="left"/>
      </w:pPr>
      <w:rPr>
        <w:rFonts w:ascii="Calibri" w:eastAsia="Calibri" w:hAnsi="Calibri" w:cs="Calibri" w:hint="default"/>
        <w:b/>
        <w:bCs/>
        <w:spacing w:val="-2"/>
        <w:w w:val="100"/>
        <w:sz w:val="22"/>
        <w:szCs w:val="22"/>
      </w:rPr>
    </w:lvl>
    <w:lvl w:ilvl="2">
      <w:numFmt w:val="bullet"/>
      <w:lvlText w:val="•"/>
      <w:lvlJc w:val="left"/>
      <w:pPr>
        <w:ind w:left="2176" w:hanging="444"/>
      </w:pPr>
      <w:rPr>
        <w:rFonts w:hint="default"/>
      </w:rPr>
    </w:lvl>
    <w:lvl w:ilvl="3">
      <w:numFmt w:val="bullet"/>
      <w:lvlText w:val="•"/>
      <w:lvlJc w:val="left"/>
      <w:pPr>
        <w:ind w:left="2994" w:hanging="444"/>
      </w:pPr>
      <w:rPr>
        <w:rFonts w:hint="default"/>
      </w:rPr>
    </w:lvl>
    <w:lvl w:ilvl="4">
      <w:numFmt w:val="bullet"/>
      <w:lvlText w:val="•"/>
      <w:lvlJc w:val="left"/>
      <w:pPr>
        <w:ind w:left="3812" w:hanging="444"/>
      </w:pPr>
      <w:rPr>
        <w:rFonts w:hint="default"/>
      </w:rPr>
    </w:lvl>
    <w:lvl w:ilvl="5">
      <w:numFmt w:val="bullet"/>
      <w:lvlText w:val="•"/>
      <w:lvlJc w:val="left"/>
      <w:pPr>
        <w:ind w:left="4630" w:hanging="444"/>
      </w:pPr>
      <w:rPr>
        <w:rFonts w:hint="default"/>
      </w:rPr>
    </w:lvl>
    <w:lvl w:ilvl="6">
      <w:numFmt w:val="bullet"/>
      <w:lvlText w:val="•"/>
      <w:lvlJc w:val="left"/>
      <w:pPr>
        <w:ind w:left="5448" w:hanging="444"/>
      </w:pPr>
      <w:rPr>
        <w:rFonts w:hint="default"/>
      </w:rPr>
    </w:lvl>
    <w:lvl w:ilvl="7">
      <w:numFmt w:val="bullet"/>
      <w:lvlText w:val="•"/>
      <w:lvlJc w:val="left"/>
      <w:pPr>
        <w:ind w:left="6266" w:hanging="444"/>
      </w:pPr>
      <w:rPr>
        <w:rFonts w:hint="default"/>
      </w:rPr>
    </w:lvl>
    <w:lvl w:ilvl="8">
      <w:numFmt w:val="bullet"/>
      <w:lvlText w:val="•"/>
      <w:lvlJc w:val="left"/>
      <w:pPr>
        <w:ind w:left="7084" w:hanging="444"/>
      </w:pPr>
      <w:rPr>
        <w:rFonts w:hint="default"/>
      </w:rPr>
    </w:lvl>
  </w:abstractNum>
  <w:abstractNum w:abstractNumId="6">
    <w:nsid w:val="490455F3"/>
    <w:multiLevelType w:val="hybridMultilevel"/>
    <w:tmpl w:val="3DDA601A"/>
    <w:lvl w:ilvl="0" w:tplc="50D09EC8">
      <w:start w:val="1"/>
      <w:numFmt w:val="lowerLetter"/>
      <w:lvlText w:val="%1)"/>
      <w:lvlJc w:val="left"/>
      <w:pPr>
        <w:ind w:left="603" w:hanging="360"/>
        <w:jc w:val="left"/>
      </w:pPr>
      <w:rPr>
        <w:rFonts w:ascii="Calibri" w:eastAsia="Calibri" w:hAnsi="Calibri" w:cs="Calibri" w:hint="default"/>
        <w:spacing w:val="-1"/>
        <w:w w:val="100"/>
        <w:sz w:val="22"/>
        <w:szCs w:val="22"/>
      </w:rPr>
    </w:lvl>
    <w:lvl w:ilvl="1" w:tplc="F194493A">
      <w:numFmt w:val="bullet"/>
      <w:lvlText w:val="•"/>
      <w:lvlJc w:val="left"/>
      <w:pPr>
        <w:ind w:left="1412" w:hanging="360"/>
      </w:pPr>
      <w:rPr>
        <w:rFonts w:hint="default"/>
      </w:rPr>
    </w:lvl>
    <w:lvl w:ilvl="2" w:tplc="B5087432">
      <w:numFmt w:val="bullet"/>
      <w:lvlText w:val="•"/>
      <w:lvlJc w:val="left"/>
      <w:pPr>
        <w:ind w:left="2224" w:hanging="360"/>
      </w:pPr>
      <w:rPr>
        <w:rFonts w:hint="default"/>
      </w:rPr>
    </w:lvl>
    <w:lvl w:ilvl="3" w:tplc="1688AB6A">
      <w:numFmt w:val="bullet"/>
      <w:lvlText w:val="•"/>
      <w:lvlJc w:val="left"/>
      <w:pPr>
        <w:ind w:left="3036" w:hanging="360"/>
      </w:pPr>
      <w:rPr>
        <w:rFonts w:hint="default"/>
      </w:rPr>
    </w:lvl>
    <w:lvl w:ilvl="4" w:tplc="92B22624">
      <w:numFmt w:val="bullet"/>
      <w:lvlText w:val="•"/>
      <w:lvlJc w:val="left"/>
      <w:pPr>
        <w:ind w:left="3848" w:hanging="360"/>
      </w:pPr>
      <w:rPr>
        <w:rFonts w:hint="default"/>
      </w:rPr>
    </w:lvl>
    <w:lvl w:ilvl="5" w:tplc="B180F6BE">
      <w:numFmt w:val="bullet"/>
      <w:lvlText w:val="•"/>
      <w:lvlJc w:val="left"/>
      <w:pPr>
        <w:ind w:left="4660" w:hanging="360"/>
      </w:pPr>
      <w:rPr>
        <w:rFonts w:hint="default"/>
      </w:rPr>
    </w:lvl>
    <w:lvl w:ilvl="6" w:tplc="6E7613B6">
      <w:numFmt w:val="bullet"/>
      <w:lvlText w:val="•"/>
      <w:lvlJc w:val="left"/>
      <w:pPr>
        <w:ind w:left="5472" w:hanging="360"/>
      </w:pPr>
      <w:rPr>
        <w:rFonts w:hint="default"/>
      </w:rPr>
    </w:lvl>
    <w:lvl w:ilvl="7" w:tplc="95EC2D24">
      <w:numFmt w:val="bullet"/>
      <w:lvlText w:val="•"/>
      <w:lvlJc w:val="left"/>
      <w:pPr>
        <w:ind w:left="6284" w:hanging="360"/>
      </w:pPr>
      <w:rPr>
        <w:rFonts w:hint="default"/>
      </w:rPr>
    </w:lvl>
    <w:lvl w:ilvl="8" w:tplc="333CD52C">
      <w:numFmt w:val="bullet"/>
      <w:lvlText w:val="•"/>
      <w:lvlJc w:val="left"/>
      <w:pPr>
        <w:ind w:left="7096" w:hanging="360"/>
      </w:pPr>
      <w:rPr>
        <w:rFonts w:hint="default"/>
      </w:rPr>
    </w:lvl>
  </w:abstractNum>
  <w:abstractNum w:abstractNumId="7">
    <w:nsid w:val="544C374D"/>
    <w:multiLevelType w:val="hybridMultilevel"/>
    <w:tmpl w:val="9A42549E"/>
    <w:lvl w:ilvl="0" w:tplc="AD8C46FE">
      <w:numFmt w:val="bullet"/>
      <w:lvlText w:val="o"/>
      <w:lvlJc w:val="left"/>
      <w:pPr>
        <w:ind w:left="1803" w:hanging="425"/>
      </w:pPr>
      <w:rPr>
        <w:rFonts w:ascii="Courier New" w:eastAsia="Courier New" w:hAnsi="Courier New" w:cs="Courier New" w:hint="default"/>
        <w:w w:val="100"/>
        <w:sz w:val="22"/>
        <w:szCs w:val="22"/>
      </w:rPr>
    </w:lvl>
    <w:lvl w:ilvl="1" w:tplc="EB4A0DF4">
      <w:numFmt w:val="bullet"/>
      <w:lvlText w:val="•"/>
      <w:lvlJc w:val="left"/>
      <w:pPr>
        <w:ind w:left="2492" w:hanging="425"/>
      </w:pPr>
      <w:rPr>
        <w:rFonts w:hint="default"/>
      </w:rPr>
    </w:lvl>
    <w:lvl w:ilvl="2" w:tplc="C3DA1646">
      <w:numFmt w:val="bullet"/>
      <w:lvlText w:val="•"/>
      <w:lvlJc w:val="left"/>
      <w:pPr>
        <w:ind w:left="3184" w:hanging="425"/>
      </w:pPr>
      <w:rPr>
        <w:rFonts w:hint="default"/>
      </w:rPr>
    </w:lvl>
    <w:lvl w:ilvl="3" w:tplc="C65C756E">
      <w:numFmt w:val="bullet"/>
      <w:lvlText w:val="•"/>
      <w:lvlJc w:val="left"/>
      <w:pPr>
        <w:ind w:left="3876" w:hanging="425"/>
      </w:pPr>
      <w:rPr>
        <w:rFonts w:hint="default"/>
      </w:rPr>
    </w:lvl>
    <w:lvl w:ilvl="4" w:tplc="7096BBD4">
      <w:numFmt w:val="bullet"/>
      <w:lvlText w:val="•"/>
      <w:lvlJc w:val="left"/>
      <w:pPr>
        <w:ind w:left="4568" w:hanging="425"/>
      </w:pPr>
      <w:rPr>
        <w:rFonts w:hint="default"/>
      </w:rPr>
    </w:lvl>
    <w:lvl w:ilvl="5" w:tplc="2B1EA890">
      <w:numFmt w:val="bullet"/>
      <w:lvlText w:val="•"/>
      <w:lvlJc w:val="left"/>
      <w:pPr>
        <w:ind w:left="5260" w:hanging="425"/>
      </w:pPr>
      <w:rPr>
        <w:rFonts w:hint="default"/>
      </w:rPr>
    </w:lvl>
    <w:lvl w:ilvl="6" w:tplc="068C69D6">
      <w:numFmt w:val="bullet"/>
      <w:lvlText w:val="•"/>
      <w:lvlJc w:val="left"/>
      <w:pPr>
        <w:ind w:left="5952" w:hanging="425"/>
      </w:pPr>
      <w:rPr>
        <w:rFonts w:hint="default"/>
      </w:rPr>
    </w:lvl>
    <w:lvl w:ilvl="7" w:tplc="AA52A344">
      <w:numFmt w:val="bullet"/>
      <w:lvlText w:val="•"/>
      <w:lvlJc w:val="left"/>
      <w:pPr>
        <w:ind w:left="6644" w:hanging="425"/>
      </w:pPr>
      <w:rPr>
        <w:rFonts w:hint="default"/>
      </w:rPr>
    </w:lvl>
    <w:lvl w:ilvl="8" w:tplc="09985FA8">
      <w:numFmt w:val="bullet"/>
      <w:lvlText w:val="•"/>
      <w:lvlJc w:val="left"/>
      <w:pPr>
        <w:ind w:left="7336" w:hanging="425"/>
      </w:pPr>
      <w:rPr>
        <w:rFonts w:hint="default"/>
      </w:rPr>
    </w:lvl>
  </w:abstractNum>
  <w:abstractNum w:abstractNumId="8">
    <w:nsid w:val="5F632A97"/>
    <w:multiLevelType w:val="multilevel"/>
    <w:tmpl w:val="6852909A"/>
    <w:lvl w:ilvl="0">
      <w:start w:val="17"/>
      <w:numFmt w:val="decimal"/>
      <w:lvlText w:val="%1"/>
      <w:lvlJc w:val="left"/>
      <w:pPr>
        <w:ind w:left="605" w:hanging="504"/>
        <w:jc w:val="left"/>
      </w:pPr>
      <w:rPr>
        <w:rFonts w:hint="default"/>
      </w:rPr>
    </w:lvl>
    <w:lvl w:ilvl="1">
      <w:start w:val="3"/>
      <w:numFmt w:val="decimal"/>
      <w:lvlText w:val="%1.%2."/>
      <w:lvlJc w:val="left"/>
      <w:pPr>
        <w:ind w:left="605" w:hanging="504"/>
        <w:jc w:val="left"/>
      </w:pPr>
      <w:rPr>
        <w:rFonts w:ascii="Calibri" w:eastAsia="Calibri" w:hAnsi="Calibri" w:cs="Calibri" w:hint="default"/>
        <w:b/>
        <w:bCs/>
        <w:spacing w:val="-2"/>
        <w:w w:val="100"/>
        <w:sz w:val="22"/>
        <w:szCs w:val="22"/>
      </w:rPr>
    </w:lvl>
    <w:lvl w:ilvl="2">
      <w:start w:val="1"/>
      <w:numFmt w:val="upperLetter"/>
      <w:lvlText w:val="%3."/>
      <w:lvlJc w:val="left"/>
      <w:pPr>
        <w:ind w:left="821" w:hanging="360"/>
        <w:jc w:val="left"/>
      </w:pPr>
      <w:rPr>
        <w:rFonts w:ascii="Calibri" w:eastAsia="Calibri" w:hAnsi="Calibri" w:cs="Calibri" w:hint="default"/>
        <w:spacing w:val="-1"/>
        <w:w w:val="100"/>
        <w:sz w:val="22"/>
        <w:szCs w:val="22"/>
      </w:rPr>
    </w:lvl>
    <w:lvl w:ilvl="3">
      <w:numFmt w:val="bullet"/>
      <w:lvlText w:val=""/>
      <w:lvlJc w:val="left"/>
      <w:pPr>
        <w:ind w:left="963" w:hanging="360"/>
      </w:pPr>
      <w:rPr>
        <w:rFonts w:ascii="Symbol" w:eastAsia="Symbol" w:hAnsi="Symbol" w:cs="Symbol" w:hint="default"/>
        <w:w w:val="100"/>
        <w:sz w:val="22"/>
        <w:szCs w:val="22"/>
      </w:rPr>
    </w:lvl>
    <w:lvl w:ilvl="4">
      <w:numFmt w:val="bullet"/>
      <w:lvlText w:val="•"/>
      <w:lvlJc w:val="left"/>
      <w:pPr>
        <w:ind w:left="2900" w:hanging="360"/>
      </w:pPr>
      <w:rPr>
        <w:rFonts w:hint="default"/>
      </w:rPr>
    </w:lvl>
    <w:lvl w:ilvl="5">
      <w:numFmt w:val="bullet"/>
      <w:lvlText w:val="•"/>
      <w:lvlJc w:val="left"/>
      <w:pPr>
        <w:ind w:left="3870" w:hanging="360"/>
      </w:pPr>
      <w:rPr>
        <w:rFonts w:hint="default"/>
      </w:rPr>
    </w:lvl>
    <w:lvl w:ilvl="6">
      <w:numFmt w:val="bullet"/>
      <w:lvlText w:val="•"/>
      <w:lvlJc w:val="left"/>
      <w:pPr>
        <w:ind w:left="4840" w:hanging="360"/>
      </w:pPr>
      <w:rPr>
        <w:rFonts w:hint="default"/>
      </w:rPr>
    </w:lvl>
    <w:lvl w:ilvl="7">
      <w:numFmt w:val="bullet"/>
      <w:lvlText w:val="•"/>
      <w:lvlJc w:val="left"/>
      <w:pPr>
        <w:ind w:left="5810" w:hanging="360"/>
      </w:pPr>
      <w:rPr>
        <w:rFonts w:hint="default"/>
      </w:rPr>
    </w:lvl>
    <w:lvl w:ilvl="8">
      <w:numFmt w:val="bullet"/>
      <w:lvlText w:val="•"/>
      <w:lvlJc w:val="left"/>
      <w:pPr>
        <w:ind w:left="6780" w:hanging="360"/>
      </w:pPr>
      <w:rPr>
        <w:rFonts w:hint="default"/>
      </w:rPr>
    </w:lvl>
  </w:abstractNum>
  <w:abstractNum w:abstractNumId="9">
    <w:nsid w:val="799475CB"/>
    <w:multiLevelType w:val="hybridMultilevel"/>
    <w:tmpl w:val="6B3A0C42"/>
    <w:lvl w:ilvl="0" w:tplc="B652D878">
      <w:start w:val="1"/>
      <w:numFmt w:val="lowerLetter"/>
      <w:lvlText w:val="%1)"/>
      <w:lvlJc w:val="left"/>
      <w:pPr>
        <w:ind w:left="963" w:hanging="360"/>
        <w:jc w:val="left"/>
      </w:pPr>
      <w:rPr>
        <w:rFonts w:ascii="Calibri" w:eastAsia="Calibri" w:hAnsi="Calibri" w:cs="Calibri" w:hint="default"/>
        <w:spacing w:val="-1"/>
        <w:w w:val="100"/>
        <w:sz w:val="22"/>
        <w:szCs w:val="22"/>
      </w:rPr>
    </w:lvl>
    <w:lvl w:ilvl="1" w:tplc="216A47FE">
      <w:numFmt w:val="bullet"/>
      <w:lvlText w:val=""/>
      <w:lvlJc w:val="left"/>
      <w:pPr>
        <w:ind w:left="1234" w:hanging="360"/>
      </w:pPr>
      <w:rPr>
        <w:rFonts w:ascii="Symbol" w:eastAsia="Symbol" w:hAnsi="Symbol" w:cs="Symbol" w:hint="default"/>
        <w:w w:val="100"/>
        <w:sz w:val="22"/>
        <w:szCs w:val="22"/>
      </w:rPr>
    </w:lvl>
    <w:lvl w:ilvl="2" w:tplc="6D9A10A4">
      <w:numFmt w:val="bullet"/>
      <w:lvlText w:val="o"/>
      <w:lvlJc w:val="left"/>
      <w:pPr>
        <w:ind w:left="1803" w:hanging="425"/>
      </w:pPr>
      <w:rPr>
        <w:rFonts w:ascii="Courier New" w:eastAsia="Courier New" w:hAnsi="Courier New" w:cs="Courier New" w:hint="default"/>
        <w:w w:val="100"/>
        <w:sz w:val="22"/>
        <w:szCs w:val="22"/>
      </w:rPr>
    </w:lvl>
    <w:lvl w:ilvl="3" w:tplc="D9ECB63C">
      <w:numFmt w:val="bullet"/>
      <w:lvlText w:val="•"/>
      <w:lvlJc w:val="left"/>
      <w:pPr>
        <w:ind w:left="2665" w:hanging="425"/>
      </w:pPr>
      <w:rPr>
        <w:rFonts w:hint="default"/>
      </w:rPr>
    </w:lvl>
    <w:lvl w:ilvl="4" w:tplc="BC50E1A2">
      <w:numFmt w:val="bullet"/>
      <w:lvlText w:val="•"/>
      <w:lvlJc w:val="left"/>
      <w:pPr>
        <w:ind w:left="3530" w:hanging="425"/>
      </w:pPr>
      <w:rPr>
        <w:rFonts w:hint="default"/>
      </w:rPr>
    </w:lvl>
    <w:lvl w:ilvl="5" w:tplc="B5E2224E">
      <w:numFmt w:val="bullet"/>
      <w:lvlText w:val="•"/>
      <w:lvlJc w:val="left"/>
      <w:pPr>
        <w:ind w:left="4395" w:hanging="425"/>
      </w:pPr>
      <w:rPr>
        <w:rFonts w:hint="default"/>
      </w:rPr>
    </w:lvl>
    <w:lvl w:ilvl="6" w:tplc="4D18FFD8">
      <w:numFmt w:val="bullet"/>
      <w:lvlText w:val="•"/>
      <w:lvlJc w:val="left"/>
      <w:pPr>
        <w:ind w:left="5260" w:hanging="425"/>
      </w:pPr>
      <w:rPr>
        <w:rFonts w:hint="default"/>
      </w:rPr>
    </w:lvl>
    <w:lvl w:ilvl="7" w:tplc="8D1E1A30">
      <w:numFmt w:val="bullet"/>
      <w:lvlText w:val="•"/>
      <w:lvlJc w:val="left"/>
      <w:pPr>
        <w:ind w:left="6125" w:hanging="425"/>
      </w:pPr>
      <w:rPr>
        <w:rFonts w:hint="default"/>
      </w:rPr>
    </w:lvl>
    <w:lvl w:ilvl="8" w:tplc="073C0084">
      <w:numFmt w:val="bullet"/>
      <w:lvlText w:val="•"/>
      <w:lvlJc w:val="left"/>
      <w:pPr>
        <w:ind w:left="6990" w:hanging="425"/>
      </w:pPr>
      <w:rPr>
        <w:rFonts w:hint="default"/>
      </w:rPr>
    </w:lvl>
  </w:abstractNum>
  <w:num w:numId="1">
    <w:abstractNumId w:val="8"/>
  </w:num>
  <w:num w:numId="2">
    <w:abstractNumId w:val="5"/>
  </w:num>
  <w:num w:numId="3">
    <w:abstractNumId w:val="7"/>
  </w:num>
  <w:num w:numId="4">
    <w:abstractNumId w:val="0"/>
  </w:num>
  <w:num w:numId="5">
    <w:abstractNumId w:val="9"/>
  </w:num>
  <w:num w:numId="6">
    <w:abstractNumId w:val="2"/>
  </w:num>
  <w:num w:numId="7">
    <w:abstractNumId w:val="3"/>
  </w:num>
  <w:num w:numId="8">
    <w:abstractNumId w:val="1"/>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
  <w:rsids>
    <w:rsidRoot w:val="005A3434"/>
    <w:rsid w:val="0000756D"/>
    <w:rsid w:val="00052235"/>
    <w:rsid w:val="00064495"/>
    <w:rsid w:val="00065C9B"/>
    <w:rsid w:val="00370C4A"/>
    <w:rsid w:val="00425494"/>
    <w:rsid w:val="00464899"/>
    <w:rsid w:val="005A3434"/>
    <w:rsid w:val="00695881"/>
    <w:rsid w:val="00700C0C"/>
    <w:rsid w:val="00802C97"/>
    <w:rsid w:val="008A102D"/>
    <w:rsid w:val="00C037FE"/>
    <w:rsid w:val="00C5281B"/>
    <w:rsid w:val="00E425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3434"/>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A3434"/>
    <w:tblPr>
      <w:tblInd w:w="0" w:type="dxa"/>
      <w:tblCellMar>
        <w:top w:w="0" w:type="dxa"/>
        <w:left w:w="0" w:type="dxa"/>
        <w:bottom w:w="0" w:type="dxa"/>
        <w:right w:w="0" w:type="dxa"/>
      </w:tblCellMar>
    </w:tblPr>
  </w:style>
  <w:style w:type="paragraph" w:styleId="Textoindependiente">
    <w:name w:val="Body Text"/>
    <w:basedOn w:val="Normal"/>
    <w:uiPriority w:val="1"/>
    <w:qFormat/>
    <w:rsid w:val="005A3434"/>
  </w:style>
  <w:style w:type="paragraph" w:customStyle="1" w:styleId="Heading1">
    <w:name w:val="Heading 1"/>
    <w:basedOn w:val="Normal"/>
    <w:uiPriority w:val="1"/>
    <w:qFormat/>
    <w:rsid w:val="005A3434"/>
    <w:pPr>
      <w:ind w:left="101"/>
      <w:jc w:val="both"/>
      <w:outlineLvl w:val="1"/>
    </w:pPr>
    <w:rPr>
      <w:b/>
      <w:bCs/>
    </w:rPr>
  </w:style>
  <w:style w:type="paragraph" w:styleId="Prrafodelista">
    <w:name w:val="List Paragraph"/>
    <w:basedOn w:val="Normal"/>
    <w:uiPriority w:val="1"/>
    <w:qFormat/>
    <w:rsid w:val="005A3434"/>
    <w:pPr>
      <w:ind w:left="963" w:right="105" w:hanging="360"/>
      <w:jc w:val="both"/>
    </w:pPr>
  </w:style>
  <w:style w:type="paragraph" w:customStyle="1" w:styleId="TableParagraph">
    <w:name w:val="Table Paragraph"/>
    <w:basedOn w:val="Normal"/>
    <w:uiPriority w:val="1"/>
    <w:qFormat/>
    <w:rsid w:val="005A343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9055</Words>
  <Characters>49806</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Microsoft Word - Anexo_21_Modelo_Convocatoria_Ayudas_PC_Revisada</vt:lpstr>
    </vt:vector>
  </TitlesOfParts>
  <Company>Cámara de Comercio de Alicante</Company>
  <LinksUpToDate>false</LinksUpToDate>
  <CharactersWithSpaces>58744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Anexo_21_Modelo_Convocatoria_Ayudas_PC_Revisada</dc:title>
  <dc:creator>a_hervas</dc:creator>
  <cp:lastModifiedBy>ccarrion</cp:lastModifiedBy>
  <cp:revision>2</cp:revision>
  <dcterms:created xsi:type="dcterms:W3CDTF">2017-06-27T10:54:00Z</dcterms:created>
  <dcterms:modified xsi:type="dcterms:W3CDTF">2017-06-27T10:54:00Z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PDF24 Creator</vt:lpwstr>
  </property>
  <property fmtid="{D5CDD505-2E9C-101B-9397-08002B2CF9AE}" pid="4" name="LastSaved">
    <vt:filetime>2017-05-31T00:00:00Z</vt:filetime>
  </property>
</Properties>
</file>