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6DD9" w14:textId="77777777" w:rsidR="00892756" w:rsidRPr="00892756" w:rsidRDefault="00892756" w:rsidP="00D6711E">
      <w:pPr>
        <w:pStyle w:val="Estilo1"/>
        <w:jc w:val="right"/>
        <w:rPr>
          <w:color w:val="00B0F0"/>
          <w:sz w:val="14"/>
          <w:szCs w:val="14"/>
        </w:rPr>
      </w:pPr>
    </w:p>
    <w:p w14:paraId="446EDC8F" w14:textId="03E99EF3" w:rsidR="00892756" w:rsidRPr="0000050B" w:rsidRDefault="00892756" w:rsidP="00892756">
      <w:pPr>
        <w:spacing w:line="240" w:lineRule="auto"/>
        <w:jc w:val="center"/>
        <w:rPr>
          <w:rFonts w:ascii="Calibri" w:hAnsi="Calibri" w:cs="Calibri"/>
          <w:i/>
          <w:iCs/>
          <w:sz w:val="24"/>
          <w:szCs w:val="22"/>
        </w:rPr>
      </w:pPr>
      <w:r w:rsidRPr="007F3DE1">
        <w:rPr>
          <w:b/>
          <w:sz w:val="32"/>
          <w:szCs w:val="32"/>
          <w:lang w:eastAsia="es-ES_tradnl"/>
        </w:rPr>
        <w:t xml:space="preserve">Declaración responsable de cumplimiento de las condiciones de participación </w:t>
      </w:r>
      <w:r>
        <w:rPr>
          <w:b/>
          <w:sz w:val="32"/>
          <w:szCs w:val="32"/>
          <w:lang w:eastAsia="es-ES_tradnl"/>
        </w:rPr>
        <w:t xml:space="preserve"> </w:t>
      </w:r>
    </w:p>
    <w:p w14:paraId="6C102925" w14:textId="77777777" w:rsidR="00892756" w:rsidRPr="0000050B" w:rsidRDefault="00FF6FF0" w:rsidP="00892756">
      <w:pPr>
        <w:spacing w:line="240" w:lineRule="auto"/>
        <w:jc w:val="center"/>
        <w:rPr>
          <w:rFonts w:ascii="Calibri" w:hAnsi="Calibri" w:cs="Calibri"/>
          <w:color w:val="00B0F0"/>
          <w:sz w:val="4"/>
          <w:szCs w:val="4"/>
          <w:u w:val="single"/>
        </w:rPr>
      </w:pPr>
      <w:r>
        <w:rPr>
          <w:rFonts w:ascii="Calibri" w:hAnsi="Calibri" w:cs="Calibri"/>
          <w:color w:val="00B0F0"/>
          <w:sz w:val="4"/>
          <w:szCs w:val="4"/>
          <w:u w:val="single"/>
        </w:rPr>
        <w:pict w14:anchorId="3A75634A">
          <v:rect id="_x0000_i1025" style="width:0;height:1.5pt" o:hralign="center" o:hrstd="t" o:hr="t" fillcolor="#a0a0a0" stroked="f"/>
        </w:pict>
      </w:r>
    </w:p>
    <w:p w14:paraId="4307706B" w14:textId="77777777" w:rsidR="00892756" w:rsidRDefault="00892756" w:rsidP="00892756">
      <w:pPr>
        <w:spacing w:line="240" w:lineRule="auto"/>
        <w:jc w:val="left"/>
        <w:rPr>
          <w:rFonts w:ascii="Calibri" w:hAnsi="Calibri" w:cs="Calibri"/>
          <w:b/>
          <w:bCs w:val="0"/>
          <w:color w:val="A51632"/>
          <w:sz w:val="24"/>
          <w:szCs w:val="24"/>
        </w:rPr>
      </w:pPr>
    </w:p>
    <w:p w14:paraId="3755BC38" w14:textId="68223174" w:rsidR="00E01621" w:rsidRPr="00FF6FF0" w:rsidRDefault="00D622DC" w:rsidP="00FF6FF0">
      <w:pPr>
        <w:rPr>
          <w:rFonts w:ascii="Calibri" w:hAnsi="Calibri" w:cs="Calibri"/>
          <w:b/>
          <w:bCs w:val="0"/>
          <w:sz w:val="24"/>
          <w:szCs w:val="24"/>
          <w:lang w:val="es-ES_tradnl"/>
        </w:rPr>
      </w:pPr>
      <w:bookmarkStart w:id="0" w:name="_Hlk2246194"/>
      <w:r w:rsidRPr="00D622DC">
        <w:rPr>
          <w:rFonts w:ascii="Calibri" w:hAnsi="Calibri" w:cs="Calibri"/>
          <w:b/>
          <w:bCs w:val="0"/>
          <w:sz w:val="24"/>
          <w:szCs w:val="24"/>
          <w:lang w:val="es-ES_tradnl"/>
        </w:rPr>
        <w:t xml:space="preserve">PARTICIPACIÓN AGRUPADA EN LA FERIA MARMOMAC </w:t>
      </w:r>
      <w:proofErr w:type="gramStart"/>
      <w:r w:rsidRPr="00D622DC">
        <w:rPr>
          <w:rFonts w:ascii="Calibri" w:hAnsi="Calibri" w:cs="Calibri"/>
          <w:b/>
          <w:bCs w:val="0"/>
          <w:sz w:val="24"/>
          <w:szCs w:val="24"/>
          <w:lang w:val="es-ES_tradnl"/>
        </w:rPr>
        <w:t>QUE  SE</w:t>
      </w:r>
      <w:proofErr w:type="gramEnd"/>
      <w:r w:rsidRPr="00D622DC">
        <w:rPr>
          <w:rFonts w:ascii="Calibri" w:hAnsi="Calibri" w:cs="Calibri"/>
          <w:b/>
          <w:bCs w:val="0"/>
          <w:sz w:val="24"/>
          <w:szCs w:val="24"/>
          <w:lang w:val="es-ES_tradnl"/>
        </w:rPr>
        <w:t xml:space="preserve"> CELEBRARÁ EN VERONA (ITALIA) DEL 27  AL 30 SEPTIEMBRE  DE 20</w:t>
      </w:r>
      <w:bookmarkEnd w:id="0"/>
      <w:r w:rsidRPr="00D622DC">
        <w:rPr>
          <w:rFonts w:ascii="Calibri" w:hAnsi="Calibri" w:cs="Calibri"/>
          <w:b/>
          <w:bCs w:val="0"/>
          <w:sz w:val="24"/>
          <w:szCs w:val="24"/>
          <w:lang w:val="es-ES_tradnl"/>
        </w:rPr>
        <w:t>22.</w:t>
      </w:r>
    </w:p>
    <w:p w14:paraId="3755BC39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3755BC3A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B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C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3755BC3D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3755BC3E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3755BC3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3755BC40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nº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8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61701106" w14:textId="41DB2015" w:rsidR="00D36885" w:rsidRPr="00D36885" w:rsidRDefault="00E01621" w:rsidP="00D36885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  <w:r w:rsidR="00D36885">
        <w:rPr>
          <w:rFonts w:ascii="Calibri" w:hAnsi="Calibri"/>
          <w:b/>
          <w:color w:val="auto"/>
          <w:szCs w:val="22"/>
        </w:rPr>
        <w:br/>
      </w:r>
    </w:p>
    <w:p w14:paraId="447747D0" w14:textId="67839E7C" w:rsidR="00DE7775" w:rsidRPr="00D36885" w:rsidRDefault="00DE7775" w:rsidP="00D36885">
      <w:pPr>
        <w:pStyle w:val="Prrafodelista"/>
        <w:numPr>
          <w:ilvl w:val="0"/>
          <w:numId w:val="16"/>
        </w:numPr>
        <w:rPr>
          <w:rFonts w:eastAsia="Times New Roman"/>
          <w:snapToGrid w:val="0"/>
        </w:rPr>
      </w:pPr>
      <w:r w:rsidRPr="00D36885">
        <w:t xml:space="preserve">Declaro </w:t>
      </w:r>
      <w:r w:rsidR="00D36885">
        <w:t xml:space="preserve">estar </w:t>
      </w:r>
      <w:r w:rsidR="00D36885" w:rsidRPr="00D36885">
        <w:rPr>
          <w:rFonts w:eastAsia="Times New Roman"/>
          <w:snapToGrid w:val="0"/>
        </w:rPr>
        <w:t>al corriente de las obligaciones tributarias y frente a la Seguridad Social.</w:t>
      </w:r>
    </w:p>
    <w:p w14:paraId="3755BC43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2291BEF1" w14:textId="77777777" w:rsidR="00E12980" w:rsidRPr="00AA3E58" w:rsidRDefault="00E01621" w:rsidP="00E12980">
      <w:pPr>
        <w:pStyle w:val="Texto2"/>
        <w:spacing w:after="120"/>
        <w:ind w:left="0"/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>stá dada de alta en el Censo del IAE, epígrafe nº</w:t>
      </w:r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  <w:r w:rsidR="00E12980">
        <w:rPr>
          <w:rFonts w:ascii="Calibri" w:hAnsi="Calibri"/>
          <w:szCs w:val="22"/>
          <w:shd w:val="clear" w:color="auto" w:fill="F2F2F2"/>
          <w:lang w:val="es-ES_tradnl"/>
        </w:rPr>
        <w:t xml:space="preserve">  </w:t>
      </w:r>
      <w:r w:rsidR="00E12980" w:rsidRPr="00E27A7D">
        <w:rPr>
          <w:rFonts w:ascii="Calibri" w:hAnsi="Calibri"/>
          <w:b/>
          <w:szCs w:val="22"/>
          <w:lang w:val="es-ES_tradnl"/>
        </w:rPr>
        <w:t>en el momento</w:t>
      </w:r>
      <w:r w:rsidR="00E12980">
        <w:rPr>
          <w:rFonts w:ascii="Calibri" w:hAnsi="Calibri"/>
          <w:b/>
          <w:szCs w:val="22"/>
          <w:lang w:val="es-ES_tradnl"/>
        </w:rPr>
        <w:t xml:space="preserve"> de presentación de la solicitud, </w:t>
      </w:r>
      <w:r w:rsidR="00E12980">
        <w:rPr>
          <w:rFonts w:asciiTheme="minorHAnsi" w:hAnsiTheme="minorHAnsi"/>
          <w:color w:val="auto"/>
          <w:szCs w:val="22"/>
        </w:rPr>
        <w:t>e</w:t>
      </w:r>
      <w:r w:rsidR="00E12980" w:rsidRPr="00B63072">
        <w:rPr>
          <w:rFonts w:asciiTheme="minorHAnsi" w:hAnsiTheme="minorHAnsi"/>
          <w:color w:val="auto"/>
          <w:szCs w:val="22"/>
        </w:rPr>
        <w:t>n cualquier caso, la Cámara podrá exigir el Certificado de Activi</w:t>
      </w:r>
      <w:r w:rsidR="00E12980">
        <w:rPr>
          <w:rFonts w:asciiTheme="minorHAnsi" w:hAnsiTheme="minorHAnsi"/>
          <w:color w:val="auto"/>
          <w:szCs w:val="22"/>
        </w:rPr>
        <w:t>dades Económicas que acredite este extremo</w:t>
      </w:r>
      <w:r w:rsidR="00E12980" w:rsidRPr="00B63072">
        <w:rPr>
          <w:rFonts w:asciiTheme="minorHAnsi" w:hAnsiTheme="minorHAnsi"/>
          <w:color w:val="auto"/>
          <w:szCs w:val="22"/>
        </w:rPr>
        <w:t xml:space="preserve">. </w:t>
      </w:r>
    </w:p>
    <w:p w14:paraId="3755BC4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 xml:space="preserve">os datos indicados en </w:t>
      </w:r>
      <w:r w:rsidR="00885E39">
        <w:rPr>
          <w:rFonts w:ascii="Calibri" w:hAnsi="Calibri" w:cs="Arial"/>
          <w:szCs w:val="24"/>
          <w:lang w:val="es-ES_tradnl" w:eastAsia="es-ES_tradnl"/>
        </w:rPr>
        <w:t xml:space="preserve">la solicitud de participación </w:t>
      </w:r>
      <w:r w:rsidRPr="008147DD">
        <w:rPr>
          <w:rFonts w:ascii="Calibri" w:hAnsi="Calibri" w:cs="Arial"/>
          <w:szCs w:val="24"/>
          <w:lang w:val="es-ES_tradnl" w:eastAsia="es-ES_tradnl"/>
        </w:rPr>
        <w:t>son veraces y responden a la realidad de la empresa.</w:t>
      </w:r>
    </w:p>
    <w:p w14:paraId="3755BC46" w14:textId="77777777" w:rsidR="00E01621" w:rsidRPr="00892756" w:rsidRDefault="00E01621" w:rsidP="00E01621">
      <w:pPr>
        <w:pStyle w:val="Prrafodelista"/>
        <w:spacing w:before="160" w:after="160"/>
        <w:ind w:left="360"/>
        <w:rPr>
          <w:rFonts w:cs="Arial"/>
          <w:sz w:val="6"/>
          <w:szCs w:val="8"/>
          <w:lang w:val="es-ES_tradnl" w:eastAsia="es-ES_tradnl"/>
        </w:rPr>
      </w:pPr>
    </w:p>
    <w:p w14:paraId="3755BC47" w14:textId="77777777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en…………………….., a…. de…….. de 20….</w:t>
      </w:r>
    </w:p>
    <w:p w14:paraId="3755BC48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3755BC49" w14:textId="77777777" w:rsidR="00E01621" w:rsidRDefault="00E01621" w:rsidP="00FF6FF0">
      <w:pPr>
        <w:pStyle w:val="Texto2"/>
        <w:spacing w:before="0"/>
        <w:ind w:left="5664" w:firstLine="708"/>
        <w:rPr>
          <w:rFonts w:ascii="Calibri" w:hAnsi="Calibri" w:cs="Arial"/>
          <w:b/>
          <w:bCs/>
          <w:color w:val="auto"/>
          <w:szCs w:val="22"/>
        </w:rPr>
      </w:pPr>
      <w:bookmarkStart w:id="1" w:name="_GoBack"/>
      <w:bookmarkEnd w:id="1"/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3755BC52" w14:textId="7F9E5BCD" w:rsidR="00AA4FAF" w:rsidRDefault="00E01621" w:rsidP="00892756">
      <w:pPr>
        <w:pStyle w:val="Texto2"/>
        <w:spacing w:before="0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AA4FAF" w:rsidSect="00892756">
      <w:headerReference w:type="default" r:id="rId9"/>
      <w:footerReference w:type="even" r:id="rId10"/>
      <w:footerReference w:type="default" r:id="rId11"/>
      <w:pgSz w:w="11907" w:h="16840" w:code="9"/>
      <w:pgMar w:top="1135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45908" w14:textId="77777777" w:rsidR="009F152D" w:rsidRDefault="009F152D">
      <w:r>
        <w:separator/>
      </w:r>
    </w:p>
  </w:endnote>
  <w:endnote w:type="continuationSeparator" w:id="0">
    <w:p w14:paraId="6CA555E3" w14:textId="77777777" w:rsidR="009F152D" w:rsidRDefault="009F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5BC5C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55BC5D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F47525" w14:paraId="0E208B76" w14:textId="77777777" w:rsidTr="00B41559">
      <w:tc>
        <w:tcPr>
          <w:tcW w:w="4322" w:type="dxa"/>
        </w:tcPr>
        <w:p w14:paraId="533043D5" w14:textId="77777777" w:rsidR="00F47525" w:rsidRDefault="00F47525" w:rsidP="00F47525">
          <w:pPr>
            <w:pStyle w:val="Piedepgina"/>
            <w:rPr>
              <w:lang w:val="es-ES_tradnl"/>
            </w:rPr>
          </w:pPr>
          <w:r w:rsidRPr="00F90930">
            <w:rPr>
              <w:rFonts w:ascii="Calibri" w:hAnsi="Calibri"/>
              <w:szCs w:val="22"/>
            </w:rPr>
            <w:t>Fondo Europeo de Desarrollo Regional</w:t>
          </w:r>
        </w:p>
      </w:tc>
      <w:tc>
        <w:tcPr>
          <w:tcW w:w="5246" w:type="dxa"/>
        </w:tcPr>
        <w:p w14:paraId="7DA716BF" w14:textId="77777777" w:rsidR="00F47525" w:rsidRPr="00F90930" w:rsidRDefault="00F47525" w:rsidP="00F47525">
          <w:pPr>
            <w:pStyle w:val="Piedepgina"/>
            <w:jc w:val="right"/>
            <w:rPr>
              <w:rStyle w:val="Nmerodepgina"/>
            </w:rPr>
          </w:pPr>
          <w:r w:rsidRPr="00F90930">
            <w:rPr>
              <w:rFonts w:ascii="Calibri" w:hAnsi="Calibri"/>
              <w:szCs w:val="22"/>
            </w:rPr>
            <w:t>Una manera de hacer Europa</w:t>
          </w:r>
        </w:p>
      </w:tc>
    </w:tr>
    <w:tr w:rsidR="00F47525" w14:paraId="5F85E05E" w14:textId="77777777" w:rsidTr="00B41559">
      <w:tc>
        <w:tcPr>
          <w:tcW w:w="4322" w:type="dxa"/>
        </w:tcPr>
        <w:p w14:paraId="1192DAE7" w14:textId="13BCD4D8" w:rsidR="00F47525" w:rsidRDefault="00F47525" w:rsidP="00F47525">
          <w:pPr>
            <w:pStyle w:val="Piedepgina"/>
            <w:rPr>
              <w:lang w:val="es-ES_tradnl"/>
            </w:rPr>
          </w:pPr>
        </w:p>
      </w:tc>
      <w:tc>
        <w:tcPr>
          <w:tcW w:w="5246" w:type="dxa"/>
        </w:tcPr>
        <w:p w14:paraId="49E489C3" w14:textId="77777777" w:rsidR="00F47525" w:rsidRDefault="00F47525" w:rsidP="00F47525">
          <w:pPr>
            <w:pStyle w:val="Piedepgina"/>
            <w:jc w:val="right"/>
            <w:rPr>
              <w:lang w:val="es-ES_tradnl"/>
            </w:rPr>
          </w:pPr>
          <w:r w:rsidRPr="00F90930">
            <w:rPr>
              <w:rStyle w:val="Nmerodepgina"/>
            </w:rPr>
            <w:fldChar w:fldCharType="begin"/>
          </w:r>
          <w:r w:rsidRPr="00F90930">
            <w:rPr>
              <w:rStyle w:val="Nmerodepgina"/>
            </w:rPr>
            <w:instrText xml:space="preserve"> PAGE </w:instrText>
          </w:r>
          <w:r w:rsidRPr="00F90930"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13</w:t>
          </w:r>
          <w:r w:rsidRPr="00F90930">
            <w:rPr>
              <w:rStyle w:val="Nmerodepgina"/>
            </w:rPr>
            <w:fldChar w:fldCharType="end"/>
          </w:r>
        </w:p>
      </w:tc>
    </w:tr>
  </w:tbl>
  <w:p w14:paraId="3755BC64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79344" w14:textId="77777777" w:rsidR="009F152D" w:rsidRDefault="009F152D">
      <w:r>
        <w:separator/>
      </w:r>
    </w:p>
  </w:footnote>
  <w:footnote w:type="continuationSeparator" w:id="0">
    <w:p w14:paraId="094CD33F" w14:textId="77777777" w:rsidR="009F152D" w:rsidRDefault="009F1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C139F2" w14:paraId="3755BC5A" w14:textId="77777777" w:rsidTr="00C7557E">
      <w:trPr>
        <w:jc w:val="center"/>
      </w:trPr>
      <w:tc>
        <w:tcPr>
          <w:tcW w:w="2410" w:type="dxa"/>
        </w:tcPr>
        <w:p w14:paraId="3755BC57" w14:textId="0344B8C5" w:rsidR="00C73BBD" w:rsidRDefault="00C139F2" w:rsidP="00C73BBD">
          <w:pPr>
            <w:pStyle w:val="Encabezado"/>
          </w:pPr>
          <w:r w:rsidRPr="000823E3">
            <w:rPr>
              <w:rFonts w:ascii="Arial" w:hAnsi="Arial"/>
              <w:noProof/>
              <w:lang w:eastAsia="es-ES"/>
            </w:rPr>
            <w:drawing>
              <wp:anchor distT="0" distB="0" distL="114300" distR="114300" simplePos="0" relativeHeight="251659776" behindDoc="1" locked="0" layoutInCell="1" allowOverlap="1" wp14:anchorId="3755BC65" wp14:editId="49A182D7">
                <wp:simplePos x="0" y="0"/>
                <wp:positionH relativeFrom="column">
                  <wp:posOffset>-27305</wp:posOffset>
                </wp:positionH>
                <wp:positionV relativeFrom="paragraph">
                  <wp:posOffset>-144780</wp:posOffset>
                </wp:positionV>
                <wp:extent cx="837565" cy="708660"/>
                <wp:effectExtent l="0" t="0" r="635" b="0"/>
                <wp:wrapNone/>
                <wp:docPr id="23" name="Imagen 23" descr="cid:image006.jpg@01D1E765.080985D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cid:image006.jpg@01D1E765.080985D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Align w:val="center"/>
        </w:tcPr>
        <w:p w14:paraId="3755BC58" w14:textId="59DE04A2" w:rsidR="00C73BBD" w:rsidRPr="00110318" w:rsidRDefault="00C139F2" w:rsidP="00C73BBD">
          <w:pPr>
            <w:pStyle w:val="Encabezado"/>
            <w:jc w:val="center"/>
            <w:rPr>
              <w:b/>
              <w:color w:val="404040" w:themeColor="text1" w:themeTint="BF"/>
              <w:sz w:val="24"/>
              <w:szCs w:val="24"/>
            </w:rPr>
          </w:pPr>
          <w:r>
            <w:rPr>
              <w:b/>
              <w:noProof/>
              <w:color w:val="404040" w:themeColor="text1" w:themeTint="BF"/>
              <w:sz w:val="24"/>
              <w:szCs w:val="24"/>
            </w:rPr>
            <w:drawing>
              <wp:inline distT="0" distB="0" distL="0" distR="0" wp14:anchorId="3564901F" wp14:editId="3F73C12B">
                <wp:extent cx="1538584" cy="523875"/>
                <wp:effectExtent l="0" t="0" r="5080" b="0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352" cy="540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3755BC59" w14:textId="53C6EC65" w:rsidR="00C73BBD" w:rsidRDefault="00C139F2" w:rsidP="00C73BBD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824" behindDoc="0" locked="0" layoutInCell="1" allowOverlap="1" wp14:anchorId="3755BC69" wp14:editId="52FC0E24">
                <wp:simplePos x="0" y="0"/>
                <wp:positionH relativeFrom="margin">
                  <wp:posOffset>213995</wp:posOffset>
                </wp:positionH>
                <wp:positionV relativeFrom="paragraph">
                  <wp:posOffset>-19050</wp:posOffset>
                </wp:positionV>
                <wp:extent cx="1421130" cy="436880"/>
                <wp:effectExtent l="0" t="0" r="7620" b="1270"/>
                <wp:wrapNone/>
                <wp:docPr id="24" name="Imagen 3" descr="Logo Camara de Españ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 descr="Logo Camara de España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13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755BC5B" w14:textId="1DDB5B2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5E"/>
    <w:rsid w:val="0000443B"/>
    <w:rsid w:val="00012A05"/>
    <w:rsid w:val="00016B6F"/>
    <w:rsid w:val="00021762"/>
    <w:rsid w:val="00026DB3"/>
    <w:rsid w:val="00042247"/>
    <w:rsid w:val="0005493C"/>
    <w:rsid w:val="00061FE3"/>
    <w:rsid w:val="000706AA"/>
    <w:rsid w:val="0007133D"/>
    <w:rsid w:val="000745C1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F27A4"/>
    <w:rsid w:val="001F3423"/>
    <w:rsid w:val="00200AB2"/>
    <w:rsid w:val="002507E3"/>
    <w:rsid w:val="00274C8E"/>
    <w:rsid w:val="00283055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37A38"/>
    <w:rsid w:val="004413FC"/>
    <w:rsid w:val="004549C7"/>
    <w:rsid w:val="00470978"/>
    <w:rsid w:val="004B511D"/>
    <w:rsid w:val="004E19EF"/>
    <w:rsid w:val="00515C65"/>
    <w:rsid w:val="00516DA3"/>
    <w:rsid w:val="00537924"/>
    <w:rsid w:val="00551398"/>
    <w:rsid w:val="00563AC4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1AB9"/>
    <w:rsid w:val="005D2D84"/>
    <w:rsid w:val="005F752D"/>
    <w:rsid w:val="0061269A"/>
    <w:rsid w:val="00613DEE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305C"/>
    <w:rsid w:val="006C6A88"/>
    <w:rsid w:val="006E3740"/>
    <w:rsid w:val="006F3A91"/>
    <w:rsid w:val="006F761B"/>
    <w:rsid w:val="00707C08"/>
    <w:rsid w:val="007149EF"/>
    <w:rsid w:val="00716A42"/>
    <w:rsid w:val="00724651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66C9C"/>
    <w:rsid w:val="00782C6F"/>
    <w:rsid w:val="007A622D"/>
    <w:rsid w:val="007C0C97"/>
    <w:rsid w:val="007D33B0"/>
    <w:rsid w:val="007E2BE4"/>
    <w:rsid w:val="00800A05"/>
    <w:rsid w:val="00860248"/>
    <w:rsid w:val="00860568"/>
    <w:rsid w:val="00866499"/>
    <w:rsid w:val="00866E85"/>
    <w:rsid w:val="008724CB"/>
    <w:rsid w:val="00873F2D"/>
    <w:rsid w:val="00885E39"/>
    <w:rsid w:val="0089043D"/>
    <w:rsid w:val="00892756"/>
    <w:rsid w:val="00892AB4"/>
    <w:rsid w:val="008A0441"/>
    <w:rsid w:val="008A1B67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C313A"/>
    <w:rsid w:val="009D358E"/>
    <w:rsid w:val="009E1E8A"/>
    <w:rsid w:val="009E4367"/>
    <w:rsid w:val="009E7121"/>
    <w:rsid w:val="009F152D"/>
    <w:rsid w:val="009F1FF3"/>
    <w:rsid w:val="00A00236"/>
    <w:rsid w:val="00A02F66"/>
    <w:rsid w:val="00A030BD"/>
    <w:rsid w:val="00A172AF"/>
    <w:rsid w:val="00A1778E"/>
    <w:rsid w:val="00A17FBE"/>
    <w:rsid w:val="00A24FE0"/>
    <w:rsid w:val="00A733D7"/>
    <w:rsid w:val="00A90C2C"/>
    <w:rsid w:val="00AA4FAF"/>
    <w:rsid w:val="00AB6EB3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1C0"/>
    <w:rsid w:val="00BD6251"/>
    <w:rsid w:val="00C00066"/>
    <w:rsid w:val="00C139F2"/>
    <w:rsid w:val="00C262AC"/>
    <w:rsid w:val="00C34C2B"/>
    <w:rsid w:val="00C351B8"/>
    <w:rsid w:val="00C56FAA"/>
    <w:rsid w:val="00C61429"/>
    <w:rsid w:val="00C6793F"/>
    <w:rsid w:val="00C7359C"/>
    <w:rsid w:val="00C73BBD"/>
    <w:rsid w:val="00C90FEE"/>
    <w:rsid w:val="00C92E04"/>
    <w:rsid w:val="00C93837"/>
    <w:rsid w:val="00CA3660"/>
    <w:rsid w:val="00CB372B"/>
    <w:rsid w:val="00D06EC1"/>
    <w:rsid w:val="00D14AC7"/>
    <w:rsid w:val="00D15BDB"/>
    <w:rsid w:val="00D267C2"/>
    <w:rsid w:val="00D32652"/>
    <w:rsid w:val="00D36885"/>
    <w:rsid w:val="00D4571C"/>
    <w:rsid w:val="00D622DC"/>
    <w:rsid w:val="00D6711E"/>
    <w:rsid w:val="00D759AE"/>
    <w:rsid w:val="00D825C0"/>
    <w:rsid w:val="00D91071"/>
    <w:rsid w:val="00DA6134"/>
    <w:rsid w:val="00DB4D26"/>
    <w:rsid w:val="00DC36EB"/>
    <w:rsid w:val="00DE7775"/>
    <w:rsid w:val="00DF332F"/>
    <w:rsid w:val="00DF7D91"/>
    <w:rsid w:val="00E01621"/>
    <w:rsid w:val="00E01C6F"/>
    <w:rsid w:val="00E12980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03416"/>
    <w:rsid w:val="00F42315"/>
    <w:rsid w:val="00F42E7F"/>
    <w:rsid w:val="00F441CD"/>
    <w:rsid w:val="00F47525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3755BC38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link w:val="Estilo1Car"/>
    <w:qFormat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rsid w:val="00C73BBD"/>
    <w:rPr>
      <w:lang w:eastAsia="es-ES_tradnl"/>
    </w:rPr>
  </w:style>
  <w:style w:type="character" w:customStyle="1" w:styleId="Estilo1Car">
    <w:name w:val="Estilo1 Car"/>
    <w:link w:val="Estilo1"/>
    <w:locked/>
    <w:rsid w:val="00D6711E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e.es/doue/2014/187/L00001-00078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6.jpg@01D1E765.080985D0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C3BF5-3546-4C6F-9BC9-73DAD6D8B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285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1902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Cámara Alicante - Office365 - t1</cp:lastModifiedBy>
  <cp:revision>22</cp:revision>
  <cp:lastPrinted>2016-02-08T08:19:00Z</cp:lastPrinted>
  <dcterms:created xsi:type="dcterms:W3CDTF">2019-02-22T12:13:00Z</dcterms:created>
  <dcterms:modified xsi:type="dcterms:W3CDTF">2022-03-03T11:05:00Z</dcterms:modified>
</cp:coreProperties>
</file>