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6DD9" w14:textId="77777777" w:rsidR="00892756" w:rsidRPr="00892756" w:rsidRDefault="00892756" w:rsidP="00D6711E">
      <w:pPr>
        <w:pStyle w:val="Estilo1"/>
        <w:jc w:val="right"/>
        <w:rPr>
          <w:color w:val="00B0F0"/>
          <w:sz w:val="14"/>
          <w:szCs w:val="14"/>
        </w:rPr>
      </w:pPr>
    </w:p>
    <w:p w14:paraId="446EDC8F" w14:textId="03E99EF3" w:rsidR="00892756" w:rsidRPr="0000050B" w:rsidRDefault="00892756" w:rsidP="00892756">
      <w:pPr>
        <w:spacing w:line="240" w:lineRule="auto"/>
        <w:jc w:val="center"/>
        <w:rPr>
          <w:rFonts w:ascii="Calibri" w:hAnsi="Calibri" w:cs="Calibri"/>
          <w:i/>
          <w:iCs/>
          <w:sz w:val="24"/>
          <w:szCs w:val="22"/>
        </w:rPr>
      </w:pPr>
      <w:r w:rsidRPr="007F3DE1">
        <w:rPr>
          <w:b/>
          <w:sz w:val="32"/>
          <w:szCs w:val="32"/>
          <w:lang w:eastAsia="es-ES_tradnl"/>
        </w:rPr>
        <w:t xml:space="preserve">Declaración responsable de cumplimiento de las condiciones de participación </w:t>
      </w:r>
      <w:r>
        <w:rPr>
          <w:b/>
          <w:sz w:val="32"/>
          <w:szCs w:val="32"/>
          <w:lang w:eastAsia="es-ES_tradnl"/>
        </w:rPr>
        <w:t xml:space="preserve"> </w:t>
      </w:r>
    </w:p>
    <w:p w14:paraId="6C102925" w14:textId="77777777" w:rsidR="00892756" w:rsidRPr="0000050B" w:rsidRDefault="00E82C70" w:rsidP="00892756">
      <w:pPr>
        <w:spacing w:line="240" w:lineRule="auto"/>
        <w:jc w:val="center"/>
        <w:rPr>
          <w:rFonts w:ascii="Calibri" w:hAnsi="Calibri" w:cs="Calibri"/>
          <w:color w:val="00B0F0"/>
          <w:sz w:val="4"/>
          <w:szCs w:val="4"/>
          <w:u w:val="single"/>
        </w:rPr>
      </w:pPr>
      <w:r>
        <w:rPr>
          <w:rFonts w:ascii="Calibri" w:hAnsi="Calibri" w:cs="Calibri"/>
          <w:color w:val="00B0F0"/>
          <w:sz w:val="4"/>
          <w:szCs w:val="4"/>
          <w:u w:val="single"/>
        </w:rPr>
        <w:pict w14:anchorId="3A75634A">
          <v:rect id="_x0000_i1025" style="width:0;height:1.5pt" o:hralign="center" o:hrstd="t" o:hr="t" fillcolor="#a0a0a0" stroked="f"/>
        </w:pict>
      </w:r>
    </w:p>
    <w:p w14:paraId="4307706B" w14:textId="77777777" w:rsidR="00892756" w:rsidRDefault="00892756" w:rsidP="00892756">
      <w:pPr>
        <w:spacing w:line="240" w:lineRule="auto"/>
        <w:jc w:val="left"/>
        <w:rPr>
          <w:rFonts w:ascii="Calibri" w:hAnsi="Calibri" w:cs="Calibri"/>
          <w:b/>
          <w:bCs w:val="0"/>
          <w:color w:val="A51632"/>
          <w:sz w:val="24"/>
          <w:szCs w:val="24"/>
        </w:rPr>
      </w:pPr>
    </w:p>
    <w:p w14:paraId="0F709C01" w14:textId="2BBF09A3" w:rsidR="00892756" w:rsidRPr="009A16A3" w:rsidRDefault="00892756" w:rsidP="00892756">
      <w:pPr>
        <w:spacing w:line="240" w:lineRule="auto"/>
        <w:jc w:val="left"/>
        <w:rPr>
          <w:rFonts w:ascii="Calibri" w:hAnsi="Calibri" w:cs="Calibri"/>
          <w:color w:val="A51632"/>
          <w:sz w:val="24"/>
          <w:szCs w:val="24"/>
        </w:rPr>
      </w:pPr>
      <w:r w:rsidRPr="009A16A3">
        <w:rPr>
          <w:rFonts w:ascii="Calibri" w:hAnsi="Calibri" w:cs="Calibri"/>
          <w:b/>
          <w:bCs w:val="0"/>
          <w:sz w:val="24"/>
          <w:szCs w:val="24"/>
        </w:rPr>
        <w:t>Convocatoria</w:t>
      </w:r>
      <w:r w:rsidR="00E82C70" w:rsidRPr="00E82C70">
        <w:rPr>
          <w:rFonts w:ascii="Calibri" w:hAnsi="Calibri" w:cs="Calibri"/>
          <w:b/>
          <w:bCs w:val="0"/>
          <w:sz w:val="24"/>
          <w:szCs w:val="24"/>
        </w:rPr>
        <w:t xml:space="preserve">: </w:t>
      </w:r>
      <w:r w:rsidR="00E82C70" w:rsidRPr="00E82C70">
        <w:rPr>
          <w:rFonts w:ascii="Calibri" w:hAnsi="Calibri"/>
          <w:b/>
          <w:bCs w:val="0"/>
          <w:sz w:val="22"/>
          <w:szCs w:val="22"/>
          <w:lang w:val="es-ES_tradnl"/>
        </w:rPr>
        <w:t>PARTICIPACIÓN AGRUPADA EN LA FERIA MARMOMAC QUE CELEBRARÁ EN VERONA (ITALIA) DEL 26 AL 29 DE SEPTIEMBRE DE 2023</w:t>
      </w:r>
    </w:p>
    <w:p w14:paraId="66392CB7" w14:textId="77777777" w:rsidR="00892756" w:rsidRPr="00892756" w:rsidRDefault="00892756" w:rsidP="00D6711E">
      <w:pPr>
        <w:pStyle w:val="Estilo1"/>
        <w:jc w:val="right"/>
        <w:rPr>
          <w:color w:val="00B0F0"/>
          <w:sz w:val="16"/>
          <w:szCs w:val="16"/>
        </w:rPr>
      </w:pPr>
    </w:p>
    <w:p w14:paraId="3755BC38" w14:textId="1B14E4FD"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DECLARA:</w:t>
      </w:r>
    </w:p>
    <w:p w14:paraId="3755BC39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14:paraId="3755BC3A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3755BC3B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3755BC3C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3755BC3D" w14:textId="77777777"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14:paraId="3755BC3E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14:paraId="3755BC3F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14:paraId="3755BC40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</w:t>
      </w:r>
      <w:proofErr w:type="spellStart"/>
      <w:r>
        <w:rPr>
          <w:rFonts w:ascii="Calibri" w:hAnsi="Calibri" w:cs="Arial"/>
          <w:szCs w:val="24"/>
          <w:lang w:val="es-ES_tradnl" w:eastAsia="es-ES_tradnl"/>
        </w:rPr>
        <w:t>nº</w:t>
      </w:r>
      <w:proofErr w:type="spellEnd"/>
      <w:r>
        <w:rPr>
          <w:rFonts w:ascii="Calibri" w:hAnsi="Calibri" w:cs="Arial"/>
          <w:szCs w:val="24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01A94399" w14:textId="77777777" w:rsidR="0093161C" w:rsidRPr="0093161C" w:rsidRDefault="00E01621" w:rsidP="00D36885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61701106" w14:textId="64E3AF74" w:rsidR="00D36885" w:rsidRPr="00D36885" w:rsidRDefault="00004291" w:rsidP="00D36885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 w:rsidRPr="00D57AA2">
        <w:rPr>
          <w:rFonts w:asciiTheme="minorHAnsi" w:hAnsiTheme="minorHAnsi" w:cstheme="minorHAnsi"/>
        </w:rPr>
        <w:t>Declaro que la empresa a la que represento no tiene la consideración de empresa en crisis conforme a lo dispuestos en el artículo 2, apartado 18, del Reglamento (UE) n.º 651/2014, de 17 de junio de 2014, por el que se declaran determinadas categorías de ayudas compatibles con el mercado interior en aplicación de los artículos 107 y 108 del Tratado, y conforme a la definición establecida en las Directrices Comunitarias sobre Ayudas Estatales de Salvamento y de Restructuración de Empresas no financieras en Crisis (2014/C 149/01).</w:t>
      </w:r>
      <w:r w:rsidR="00D36885">
        <w:rPr>
          <w:rFonts w:ascii="Calibri" w:hAnsi="Calibri"/>
          <w:b/>
          <w:color w:val="auto"/>
          <w:szCs w:val="22"/>
        </w:rPr>
        <w:br/>
      </w:r>
    </w:p>
    <w:p w14:paraId="6722D744" w14:textId="77777777" w:rsidR="00F52CA8" w:rsidRDefault="00DE7775" w:rsidP="00F52CA8">
      <w:pPr>
        <w:pStyle w:val="Prrafodelista"/>
        <w:numPr>
          <w:ilvl w:val="0"/>
          <w:numId w:val="16"/>
        </w:numPr>
        <w:rPr>
          <w:b/>
          <w:lang w:val="es-ES_tradnl"/>
        </w:rPr>
      </w:pPr>
      <w:r w:rsidRPr="00D36885">
        <w:t xml:space="preserve">Declaro </w:t>
      </w:r>
      <w:r w:rsidR="00D36885">
        <w:t xml:space="preserve">estar </w:t>
      </w:r>
      <w:r w:rsidR="00D36885" w:rsidRPr="00D36885">
        <w:rPr>
          <w:rFonts w:eastAsia="Times New Roman"/>
          <w:snapToGrid w:val="0"/>
        </w:rPr>
        <w:t>al corriente de las obligaciones tributarias y frente a la Seguridad Social.</w:t>
      </w:r>
      <w:r w:rsidR="00F52CA8" w:rsidRPr="00E27A7D">
        <w:rPr>
          <w:b/>
          <w:lang w:val="es-ES_tradnl"/>
        </w:rPr>
        <w:t xml:space="preserve"> </w:t>
      </w:r>
    </w:p>
    <w:p w14:paraId="7A8AD1BC" w14:textId="77777777" w:rsidR="00F52CA8" w:rsidRDefault="00F52CA8" w:rsidP="00F52CA8">
      <w:pPr>
        <w:pStyle w:val="Prrafodelista"/>
        <w:ind w:left="360"/>
        <w:rPr>
          <w:b/>
          <w:lang w:val="es-ES_tradnl"/>
        </w:rPr>
      </w:pPr>
    </w:p>
    <w:p w14:paraId="3755BC45" w14:textId="3EA928B1" w:rsidR="00E01621" w:rsidRPr="00F52CA8" w:rsidRDefault="00E01621" w:rsidP="00F52CA8">
      <w:pPr>
        <w:pStyle w:val="Prrafodelista"/>
        <w:numPr>
          <w:ilvl w:val="0"/>
          <w:numId w:val="16"/>
        </w:numPr>
        <w:rPr>
          <w:b/>
          <w:lang w:val="es-ES_tradnl"/>
        </w:rPr>
      </w:pPr>
      <w:r w:rsidRPr="00F52CA8">
        <w:t xml:space="preserve">Declaro que </w:t>
      </w:r>
      <w:r w:rsidRPr="00F52CA8">
        <w:rPr>
          <w:rFonts w:cs="Arial"/>
          <w:szCs w:val="24"/>
          <w:lang w:val="es-ES_tradnl" w:eastAsia="es-ES_tradnl"/>
        </w:rPr>
        <w:t xml:space="preserve">los datos indicados en </w:t>
      </w:r>
      <w:r w:rsidR="00885E39" w:rsidRPr="00F52CA8">
        <w:rPr>
          <w:rFonts w:cs="Arial"/>
          <w:szCs w:val="24"/>
          <w:lang w:val="es-ES_tradnl" w:eastAsia="es-ES_tradnl"/>
        </w:rPr>
        <w:t xml:space="preserve">la solicitud de participación </w:t>
      </w:r>
      <w:r w:rsidRPr="00F52CA8">
        <w:rPr>
          <w:rFonts w:cs="Arial"/>
          <w:szCs w:val="24"/>
          <w:lang w:val="es-ES_tradnl" w:eastAsia="es-ES_tradnl"/>
        </w:rPr>
        <w:t>son veraces y responden a la realidad de la empresa.</w:t>
      </w:r>
    </w:p>
    <w:p w14:paraId="3755BC46" w14:textId="77777777" w:rsidR="00E01621" w:rsidRPr="00892756" w:rsidRDefault="00E01621" w:rsidP="00E01621">
      <w:pPr>
        <w:pStyle w:val="Prrafodelista"/>
        <w:spacing w:before="160" w:after="160"/>
        <w:ind w:left="360"/>
        <w:rPr>
          <w:rFonts w:cs="Arial"/>
          <w:sz w:val="6"/>
          <w:szCs w:val="8"/>
          <w:lang w:val="es-ES_tradnl" w:eastAsia="es-ES_tradnl"/>
        </w:rPr>
      </w:pPr>
    </w:p>
    <w:p w14:paraId="1BB0ABEF" w14:textId="77777777" w:rsidR="003A1090" w:rsidRPr="00E82C70" w:rsidRDefault="003A1090" w:rsidP="003A1090">
      <w:r w:rsidRPr="00E82C70">
        <w:t xml:space="preserve">En                        , a        </w:t>
      </w:r>
      <w:proofErr w:type="spellStart"/>
      <w:r w:rsidRPr="00E82C70">
        <w:t>de</w:t>
      </w:r>
      <w:proofErr w:type="spellEnd"/>
      <w:r w:rsidRPr="00E82C70">
        <w:t xml:space="preserve">             de              </w:t>
      </w:r>
    </w:p>
    <w:p w14:paraId="63C0A300" w14:textId="77777777" w:rsidR="003A1090" w:rsidRPr="00E82C70" w:rsidRDefault="003A1090" w:rsidP="003A1090">
      <w:r w:rsidRPr="00E82C70">
        <w:t>Nombre:</w:t>
      </w:r>
    </w:p>
    <w:p w14:paraId="703A1329" w14:textId="77777777" w:rsidR="003A1090" w:rsidRDefault="003A1090" w:rsidP="003A1090">
      <w:pPr>
        <w:rPr>
          <w:b/>
          <w:bCs w:val="0"/>
        </w:rPr>
      </w:pPr>
      <w:r w:rsidRPr="00E82C70">
        <w:t xml:space="preserve">Firma ELECTRÓNICA </w:t>
      </w:r>
    </w:p>
    <w:p w14:paraId="3755BC52" w14:textId="794E731E" w:rsidR="00AA4FAF" w:rsidRDefault="00AA4FAF" w:rsidP="00892756">
      <w:pPr>
        <w:pStyle w:val="Texto2"/>
        <w:spacing w:before="0"/>
        <w:ind w:left="0"/>
        <w:jc w:val="right"/>
        <w:rPr>
          <w:rFonts w:ascii="Arial Narrow" w:hAnsi="Arial Narrow"/>
          <w:i/>
          <w:iCs/>
          <w:sz w:val="16"/>
          <w:szCs w:val="16"/>
        </w:rPr>
      </w:pPr>
    </w:p>
    <w:sectPr w:rsidR="00AA4FAF" w:rsidSect="00892756">
      <w:headerReference w:type="default" r:id="rId9"/>
      <w:footerReference w:type="even" r:id="rId10"/>
      <w:footerReference w:type="default" r:id="rId11"/>
      <w:pgSz w:w="11907" w:h="16840" w:code="9"/>
      <w:pgMar w:top="1135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D5E7" w14:textId="77777777" w:rsidR="00677BDC" w:rsidRDefault="00677BDC">
      <w:r>
        <w:separator/>
      </w:r>
    </w:p>
  </w:endnote>
  <w:endnote w:type="continuationSeparator" w:id="0">
    <w:p w14:paraId="08CE4870" w14:textId="77777777" w:rsidR="00677BDC" w:rsidRDefault="0067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BC5C" w14:textId="77777777"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55BC5D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F47525" w14:paraId="0E208B76" w14:textId="77777777" w:rsidTr="00B41559">
      <w:tc>
        <w:tcPr>
          <w:tcW w:w="4322" w:type="dxa"/>
        </w:tcPr>
        <w:p w14:paraId="533043D5" w14:textId="77777777" w:rsidR="00F47525" w:rsidRDefault="00F47525" w:rsidP="00F47525">
          <w:pPr>
            <w:pStyle w:val="Piedepgina"/>
            <w:rPr>
              <w:lang w:val="es-ES_tradnl"/>
            </w:rPr>
          </w:pPr>
          <w:r w:rsidRPr="00F90930">
            <w:rPr>
              <w:rFonts w:ascii="Calibri" w:hAnsi="Calibri"/>
              <w:szCs w:val="22"/>
            </w:rPr>
            <w:t>Fondo Europeo de Desarrollo Regional</w:t>
          </w:r>
        </w:p>
      </w:tc>
      <w:tc>
        <w:tcPr>
          <w:tcW w:w="5246" w:type="dxa"/>
        </w:tcPr>
        <w:p w14:paraId="7DA716BF" w14:textId="77777777" w:rsidR="00F47525" w:rsidRPr="00F90930" w:rsidRDefault="00F47525" w:rsidP="00F47525">
          <w:pPr>
            <w:pStyle w:val="Piedepgina"/>
            <w:jc w:val="right"/>
            <w:rPr>
              <w:rStyle w:val="Nmerodepgina"/>
            </w:rPr>
          </w:pPr>
          <w:r w:rsidRPr="00F90930">
            <w:rPr>
              <w:rFonts w:ascii="Calibri" w:hAnsi="Calibri"/>
              <w:szCs w:val="22"/>
            </w:rPr>
            <w:t>Una manera de hacer Europa</w:t>
          </w:r>
        </w:p>
      </w:tc>
    </w:tr>
    <w:tr w:rsidR="00F47525" w14:paraId="5F85E05E" w14:textId="77777777" w:rsidTr="00B41559">
      <w:tc>
        <w:tcPr>
          <w:tcW w:w="4322" w:type="dxa"/>
        </w:tcPr>
        <w:p w14:paraId="1192DAE7" w14:textId="13BCD4D8" w:rsidR="00F47525" w:rsidRDefault="00F47525" w:rsidP="00F47525">
          <w:pPr>
            <w:pStyle w:val="Piedepgina"/>
            <w:rPr>
              <w:lang w:val="es-ES_tradnl"/>
            </w:rPr>
          </w:pPr>
        </w:p>
      </w:tc>
      <w:tc>
        <w:tcPr>
          <w:tcW w:w="5246" w:type="dxa"/>
        </w:tcPr>
        <w:p w14:paraId="49E489C3" w14:textId="77777777" w:rsidR="00F47525" w:rsidRDefault="00F47525" w:rsidP="00F47525">
          <w:pPr>
            <w:pStyle w:val="Piedepgina"/>
            <w:jc w:val="right"/>
            <w:rPr>
              <w:lang w:val="es-ES_tradnl"/>
            </w:rPr>
          </w:pPr>
          <w:r w:rsidRPr="00F90930">
            <w:rPr>
              <w:rStyle w:val="Nmerodepgina"/>
            </w:rPr>
            <w:fldChar w:fldCharType="begin"/>
          </w:r>
          <w:r w:rsidRPr="00F90930">
            <w:rPr>
              <w:rStyle w:val="Nmerodepgina"/>
            </w:rPr>
            <w:instrText xml:space="preserve"> PAGE </w:instrText>
          </w:r>
          <w:r w:rsidRPr="00F90930"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13</w:t>
          </w:r>
          <w:r w:rsidRPr="00F90930">
            <w:rPr>
              <w:rStyle w:val="Nmerodepgina"/>
            </w:rPr>
            <w:fldChar w:fldCharType="end"/>
          </w:r>
        </w:p>
      </w:tc>
    </w:tr>
  </w:tbl>
  <w:p w14:paraId="3755BC64" w14:textId="77777777" w:rsidR="007C0C97" w:rsidRDefault="007C0C97" w:rsidP="00E14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F94A" w14:textId="77777777" w:rsidR="00677BDC" w:rsidRDefault="00677BDC">
      <w:r>
        <w:separator/>
      </w:r>
    </w:p>
  </w:footnote>
  <w:footnote w:type="continuationSeparator" w:id="0">
    <w:p w14:paraId="1F212006" w14:textId="77777777" w:rsidR="00677BDC" w:rsidRDefault="00677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536"/>
      <w:gridCol w:w="2977"/>
    </w:tblGrid>
    <w:tr w:rsidR="00C73BBD" w14:paraId="3755BC5A" w14:textId="77777777" w:rsidTr="00C7557E">
      <w:trPr>
        <w:jc w:val="center"/>
      </w:trPr>
      <w:tc>
        <w:tcPr>
          <w:tcW w:w="2410" w:type="dxa"/>
        </w:tcPr>
        <w:p w14:paraId="3755BC57" w14:textId="623A68D5" w:rsidR="00C73BBD" w:rsidRDefault="00C73BBD" w:rsidP="00C73BBD">
          <w:pPr>
            <w:pStyle w:val="Encabezado"/>
          </w:pPr>
        </w:p>
      </w:tc>
      <w:tc>
        <w:tcPr>
          <w:tcW w:w="4536" w:type="dxa"/>
          <w:vAlign w:val="center"/>
        </w:tcPr>
        <w:p w14:paraId="3755BC58" w14:textId="4BBD8452" w:rsidR="00C73BBD" w:rsidRPr="00110318" w:rsidRDefault="00892756" w:rsidP="00C73BBD">
          <w:pPr>
            <w:pStyle w:val="Encabezado"/>
            <w:jc w:val="center"/>
            <w:rPr>
              <w:b/>
              <w:color w:val="404040" w:themeColor="text1" w:themeTint="BF"/>
              <w:sz w:val="24"/>
              <w:szCs w:val="24"/>
            </w:rPr>
          </w:pPr>
          <w:r w:rsidRPr="00BE37D2">
            <w:rPr>
              <w:b/>
              <w:noProof/>
              <w:color w:val="404040"/>
              <w:sz w:val="24"/>
              <w:szCs w:val="24"/>
              <w:lang w:eastAsia="es-ES"/>
            </w:rPr>
            <w:drawing>
              <wp:anchor distT="0" distB="0" distL="114300" distR="114300" simplePos="0" relativeHeight="251662848" behindDoc="0" locked="0" layoutInCell="1" allowOverlap="1" wp14:anchorId="14D176A5" wp14:editId="094BCBBA">
                <wp:simplePos x="0" y="0"/>
                <wp:positionH relativeFrom="column">
                  <wp:posOffset>494030</wp:posOffset>
                </wp:positionH>
                <wp:positionV relativeFrom="paragraph">
                  <wp:posOffset>-246380</wp:posOffset>
                </wp:positionV>
                <wp:extent cx="1668145" cy="481330"/>
                <wp:effectExtent l="0" t="0" r="8255" b="0"/>
                <wp:wrapNone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14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77" w:type="dxa"/>
        </w:tcPr>
        <w:p w14:paraId="3755BC59" w14:textId="7BDE793E" w:rsidR="00C73BBD" w:rsidRDefault="00C73BBD" w:rsidP="00C73BBD">
          <w:pPr>
            <w:pStyle w:val="Encabezado"/>
          </w:pPr>
        </w:p>
      </w:tc>
    </w:tr>
  </w:tbl>
  <w:p w14:paraId="3755BC5B" w14:textId="7BD8EB08" w:rsidR="005D1994" w:rsidRPr="00692873" w:rsidRDefault="00892756" w:rsidP="00692873">
    <w:pPr>
      <w:pStyle w:val="Encabezado"/>
    </w:pPr>
    <w:r w:rsidRPr="000823E3">
      <w:rPr>
        <w:rFonts w:ascii="Arial" w:hAnsi="Arial"/>
        <w:noProof/>
        <w:lang w:eastAsia="es-ES"/>
      </w:rPr>
      <w:drawing>
        <wp:anchor distT="0" distB="0" distL="114300" distR="114300" simplePos="0" relativeHeight="251659776" behindDoc="1" locked="0" layoutInCell="1" allowOverlap="1" wp14:anchorId="3755BC65" wp14:editId="63D3D2F9">
          <wp:simplePos x="0" y="0"/>
          <wp:positionH relativeFrom="column">
            <wp:posOffset>-156210</wp:posOffset>
          </wp:positionH>
          <wp:positionV relativeFrom="paragraph">
            <wp:posOffset>-525780</wp:posOffset>
          </wp:positionV>
          <wp:extent cx="837565" cy="708660"/>
          <wp:effectExtent l="0" t="0" r="635" b="0"/>
          <wp:wrapNone/>
          <wp:docPr id="23" name="Imagen 23" descr="cid:image006.jpg@01D1E765.08098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id:image006.jpg@01D1E765.080985D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824" behindDoc="0" locked="0" layoutInCell="1" allowOverlap="1" wp14:anchorId="3755BC69" wp14:editId="6DF6D498">
          <wp:simplePos x="0" y="0"/>
          <wp:positionH relativeFrom="margin">
            <wp:align>right</wp:align>
          </wp:positionH>
          <wp:positionV relativeFrom="paragraph">
            <wp:posOffset>-381000</wp:posOffset>
          </wp:positionV>
          <wp:extent cx="1421130" cy="436880"/>
          <wp:effectExtent l="0" t="0" r="7620" b="1270"/>
          <wp:wrapNone/>
          <wp:docPr id="24" name="Imagen 3" descr="Logo Camara de Españ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Logo Camara de España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9344975">
    <w:abstractNumId w:val="8"/>
  </w:num>
  <w:num w:numId="2" w16cid:durableId="941844134">
    <w:abstractNumId w:val="6"/>
  </w:num>
  <w:num w:numId="3" w16cid:durableId="48381415">
    <w:abstractNumId w:val="4"/>
  </w:num>
  <w:num w:numId="4" w16cid:durableId="70278229">
    <w:abstractNumId w:val="7"/>
  </w:num>
  <w:num w:numId="5" w16cid:durableId="1771314835">
    <w:abstractNumId w:val="9"/>
  </w:num>
  <w:num w:numId="6" w16cid:durableId="890460594">
    <w:abstractNumId w:val="0"/>
  </w:num>
  <w:num w:numId="7" w16cid:durableId="1041588244">
    <w:abstractNumId w:val="1"/>
  </w:num>
  <w:num w:numId="8" w16cid:durableId="665863144">
    <w:abstractNumId w:val="5"/>
  </w:num>
  <w:num w:numId="9" w16cid:durableId="1647587466">
    <w:abstractNumId w:val="13"/>
  </w:num>
  <w:num w:numId="10" w16cid:durableId="38719176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5490951">
    <w:abstractNumId w:val="12"/>
  </w:num>
  <w:num w:numId="12" w16cid:durableId="1895048024">
    <w:abstractNumId w:val="3"/>
  </w:num>
  <w:num w:numId="13" w16cid:durableId="907420525">
    <w:abstractNumId w:val="11"/>
  </w:num>
  <w:num w:numId="14" w16cid:durableId="18892207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3080080">
    <w:abstractNumId w:val="2"/>
  </w:num>
  <w:num w:numId="16" w16cid:durableId="8691478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5E"/>
    <w:rsid w:val="00004291"/>
    <w:rsid w:val="0000443B"/>
    <w:rsid w:val="00012A05"/>
    <w:rsid w:val="00016B6F"/>
    <w:rsid w:val="00021762"/>
    <w:rsid w:val="00026DB3"/>
    <w:rsid w:val="00042247"/>
    <w:rsid w:val="0005493C"/>
    <w:rsid w:val="00061FE3"/>
    <w:rsid w:val="000706AA"/>
    <w:rsid w:val="0007133D"/>
    <w:rsid w:val="000745C1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507E3"/>
    <w:rsid w:val="00274C8E"/>
    <w:rsid w:val="00283055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1090"/>
    <w:rsid w:val="003A4C50"/>
    <w:rsid w:val="003B2C66"/>
    <w:rsid w:val="003C400D"/>
    <w:rsid w:val="003E5BCE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63AC4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1AB9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77BDC"/>
    <w:rsid w:val="00692873"/>
    <w:rsid w:val="006A176A"/>
    <w:rsid w:val="006A7570"/>
    <w:rsid w:val="006C305C"/>
    <w:rsid w:val="006C6A88"/>
    <w:rsid w:val="006E3740"/>
    <w:rsid w:val="006F3A91"/>
    <w:rsid w:val="006F761B"/>
    <w:rsid w:val="00707C08"/>
    <w:rsid w:val="007149EF"/>
    <w:rsid w:val="00716A42"/>
    <w:rsid w:val="00724651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66C9C"/>
    <w:rsid w:val="00782C6F"/>
    <w:rsid w:val="007A622D"/>
    <w:rsid w:val="007C0C97"/>
    <w:rsid w:val="007D33B0"/>
    <w:rsid w:val="007E2BE4"/>
    <w:rsid w:val="00800A05"/>
    <w:rsid w:val="00860248"/>
    <w:rsid w:val="00860568"/>
    <w:rsid w:val="00866499"/>
    <w:rsid w:val="00866E85"/>
    <w:rsid w:val="008724CB"/>
    <w:rsid w:val="00873F2D"/>
    <w:rsid w:val="00885E39"/>
    <w:rsid w:val="0089043D"/>
    <w:rsid w:val="00892756"/>
    <w:rsid w:val="00892AB4"/>
    <w:rsid w:val="008A0441"/>
    <w:rsid w:val="008A1B67"/>
    <w:rsid w:val="008A4E09"/>
    <w:rsid w:val="008D4DB2"/>
    <w:rsid w:val="008F4660"/>
    <w:rsid w:val="008F651A"/>
    <w:rsid w:val="00923039"/>
    <w:rsid w:val="0092450D"/>
    <w:rsid w:val="0093161C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C313A"/>
    <w:rsid w:val="009D358E"/>
    <w:rsid w:val="009E1E8A"/>
    <w:rsid w:val="009E4367"/>
    <w:rsid w:val="009E7121"/>
    <w:rsid w:val="009F152D"/>
    <w:rsid w:val="009F1FF3"/>
    <w:rsid w:val="00A00236"/>
    <w:rsid w:val="00A02F66"/>
    <w:rsid w:val="00A030BD"/>
    <w:rsid w:val="00A172AF"/>
    <w:rsid w:val="00A1778E"/>
    <w:rsid w:val="00A17FBE"/>
    <w:rsid w:val="00A24FE0"/>
    <w:rsid w:val="00A733D7"/>
    <w:rsid w:val="00A90C2C"/>
    <w:rsid w:val="00AA4FAF"/>
    <w:rsid w:val="00AB6EB3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1C0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73BBD"/>
    <w:rsid w:val="00C90FEE"/>
    <w:rsid w:val="00C92E04"/>
    <w:rsid w:val="00C93837"/>
    <w:rsid w:val="00CA3660"/>
    <w:rsid w:val="00CB372B"/>
    <w:rsid w:val="00D06EC1"/>
    <w:rsid w:val="00D14AC7"/>
    <w:rsid w:val="00D15BDB"/>
    <w:rsid w:val="00D267C2"/>
    <w:rsid w:val="00D32652"/>
    <w:rsid w:val="00D36885"/>
    <w:rsid w:val="00D4571C"/>
    <w:rsid w:val="00D6711E"/>
    <w:rsid w:val="00D759AE"/>
    <w:rsid w:val="00D825C0"/>
    <w:rsid w:val="00D91071"/>
    <w:rsid w:val="00DA6134"/>
    <w:rsid w:val="00DB4D26"/>
    <w:rsid w:val="00DC36EB"/>
    <w:rsid w:val="00DE7775"/>
    <w:rsid w:val="00DF332F"/>
    <w:rsid w:val="00DF7D91"/>
    <w:rsid w:val="00E01621"/>
    <w:rsid w:val="00E01C6F"/>
    <w:rsid w:val="00E12980"/>
    <w:rsid w:val="00E143A2"/>
    <w:rsid w:val="00E152FD"/>
    <w:rsid w:val="00E3428F"/>
    <w:rsid w:val="00E441A5"/>
    <w:rsid w:val="00E60B74"/>
    <w:rsid w:val="00E71BC2"/>
    <w:rsid w:val="00E82C70"/>
    <w:rsid w:val="00E865D1"/>
    <w:rsid w:val="00EC27FF"/>
    <w:rsid w:val="00ED2721"/>
    <w:rsid w:val="00EF33EC"/>
    <w:rsid w:val="00EF67F3"/>
    <w:rsid w:val="00F03416"/>
    <w:rsid w:val="00F42315"/>
    <w:rsid w:val="00F42E7F"/>
    <w:rsid w:val="00F441CD"/>
    <w:rsid w:val="00F47525"/>
    <w:rsid w:val="00F52CA8"/>
    <w:rsid w:val="00F70013"/>
    <w:rsid w:val="00F8294C"/>
    <w:rsid w:val="00F867FF"/>
    <w:rsid w:val="00F93C9B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755BC38"/>
  <w15:docId w15:val="{BAD22ACD-5A8D-4530-BE89-8931D81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link w:val="Estilo1Car"/>
    <w:qFormat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rsid w:val="00C73BBD"/>
    <w:rPr>
      <w:lang w:eastAsia="es-ES_tradnl"/>
    </w:rPr>
  </w:style>
  <w:style w:type="character" w:customStyle="1" w:styleId="Estilo1Car">
    <w:name w:val="Estilo1 Car"/>
    <w:link w:val="Estilo1"/>
    <w:locked/>
    <w:rsid w:val="00D6711E"/>
    <w:rPr>
      <w:rFonts w:ascii="Arial" w:hAnsi="Arial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6.jpg@01D1E765.080985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1686B-FFF9-4CB5-B6B4-41241D59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2159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Camara Alicante</cp:lastModifiedBy>
  <cp:revision>2</cp:revision>
  <cp:lastPrinted>2016-02-08T08:19:00Z</cp:lastPrinted>
  <dcterms:created xsi:type="dcterms:W3CDTF">2023-02-10T13:09:00Z</dcterms:created>
  <dcterms:modified xsi:type="dcterms:W3CDTF">2023-02-10T13:09:00Z</dcterms:modified>
</cp:coreProperties>
</file>